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B44BA4" w14:textId="77777777" w:rsidR="00E259AE" w:rsidRPr="00E259AE" w:rsidRDefault="00080AB4" w:rsidP="00E259AE">
      <w:pPr>
        <w:rPr>
          <w:b/>
          <w:bCs/>
          <w:sz w:val="28"/>
          <w:szCs w:val="28"/>
        </w:rPr>
      </w:pPr>
      <w:bookmarkStart w:id="0" w:name="_Toc384103600"/>
      <w:bookmarkStart w:id="1" w:name="_Toc516322331"/>
      <w:r w:rsidRPr="00E259AE">
        <w:rPr>
          <w:b/>
          <w:bCs/>
          <w:sz w:val="28"/>
          <w:szCs w:val="28"/>
        </w:rPr>
        <w:t xml:space="preserve">SECTION 5 </w:t>
      </w:r>
      <w:bookmarkEnd w:id="0"/>
    </w:p>
    <w:p w14:paraId="36C671F9" w14:textId="77777777" w:rsidR="00080AB4" w:rsidRPr="00E259AE" w:rsidRDefault="00080AB4" w:rsidP="00E259AE">
      <w:pPr>
        <w:rPr>
          <w:b/>
          <w:bCs/>
          <w:sz w:val="28"/>
          <w:szCs w:val="28"/>
        </w:rPr>
      </w:pPr>
      <w:r w:rsidRPr="00E259AE">
        <w:rPr>
          <w:b/>
          <w:bCs/>
          <w:sz w:val="28"/>
          <w:szCs w:val="28"/>
        </w:rPr>
        <w:t>RADIOGRAPHY SYSTEM REQUIRMENTS</w:t>
      </w:r>
    </w:p>
    <w:p w14:paraId="760F3B6A" w14:textId="77777777" w:rsidR="00E259AE" w:rsidRDefault="00E259AE" w:rsidP="00E259AE"/>
    <w:p w14:paraId="4167492B" w14:textId="77777777" w:rsidR="00080AB4" w:rsidRDefault="00080AB4" w:rsidP="00E259AE">
      <w:r w:rsidRPr="000856AD">
        <w:t>CONTENTS</w:t>
      </w:r>
    </w:p>
    <w:p w14:paraId="326ED39C" w14:textId="77777777" w:rsidR="00E259AE" w:rsidRPr="000856AD" w:rsidRDefault="00E259AE" w:rsidP="00E259AE">
      <w:pPr>
        <w:rPr>
          <w:b/>
          <w:bCs/>
        </w:rPr>
      </w:pPr>
    </w:p>
    <w:p w14:paraId="60B8CB1B" w14:textId="77777777" w:rsidR="004054FC" w:rsidRDefault="00910AEB">
      <w:pPr>
        <w:pStyle w:val="TOC1"/>
        <w:tabs>
          <w:tab w:val="right" w:leader="dot" w:pos="8636"/>
        </w:tabs>
        <w:rPr>
          <w:rFonts w:asciiTheme="minorHAnsi" w:eastAsiaTheme="minorEastAsia" w:hAnsiTheme="minorHAnsi" w:cstheme="minorBidi"/>
          <w:noProof/>
          <w:sz w:val="22"/>
          <w:szCs w:val="22"/>
        </w:rPr>
      </w:pPr>
      <w:r>
        <w:fldChar w:fldCharType="begin"/>
      </w:r>
      <w:r w:rsidR="00687155">
        <w:instrText xml:space="preserve"> TOC \o "1-2" \u </w:instrText>
      </w:r>
      <w:r>
        <w:fldChar w:fldCharType="separate"/>
      </w:r>
      <w:r w:rsidR="004054FC">
        <w:rPr>
          <w:noProof/>
        </w:rPr>
        <w:t>A. The Light Vehicle inspection Radiography System site</w:t>
      </w:r>
      <w:r w:rsidR="004054FC">
        <w:rPr>
          <w:noProof/>
        </w:rPr>
        <w:tab/>
      </w:r>
      <w:r>
        <w:rPr>
          <w:noProof/>
        </w:rPr>
        <w:fldChar w:fldCharType="begin"/>
      </w:r>
      <w:r w:rsidR="004054FC">
        <w:rPr>
          <w:noProof/>
        </w:rPr>
        <w:instrText xml:space="preserve"> PAGEREF _Toc523590949 \h </w:instrText>
      </w:r>
      <w:r>
        <w:rPr>
          <w:noProof/>
        </w:rPr>
      </w:r>
      <w:r>
        <w:rPr>
          <w:noProof/>
        </w:rPr>
        <w:fldChar w:fldCharType="separate"/>
      </w:r>
      <w:r w:rsidR="004054FC">
        <w:rPr>
          <w:noProof/>
        </w:rPr>
        <w:t>3</w:t>
      </w:r>
      <w:r>
        <w:rPr>
          <w:noProof/>
        </w:rPr>
        <w:fldChar w:fldCharType="end"/>
      </w:r>
    </w:p>
    <w:p w14:paraId="2C54B6EF" w14:textId="77777777" w:rsidR="004054FC" w:rsidRDefault="004054FC">
      <w:pPr>
        <w:pStyle w:val="TOC2"/>
        <w:rPr>
          <w:rFonts w:asciiTheme="minorHAnsi" w:eastAsiaTheme="minorEastAsia" w:hAnsiTheme="minorHAnsi" w:cstheme="minorBidi"/>
          <w:sz w:val="22"/>
          <w:szCs w:val="22"/>
        </w:rPr>
      </w:pPr>
      <w:r>
        <w:t>1.</w:t>
      </w:r>
      <w:r>
        <w:rPr>
          <w:rFonts w:asciiTheme="minorHAnsi" w:eastAsiaTheme="minorEastAsia" w:hAnsiTheme="minorHAnsi" w:cstheme="minorBidi"/>
          <w:sz w:val="22"/>
          <w:szCs w:val="22"/>
        </w:rPr>
        <w:tab/>
      </w:r>
      <w:r>
        <w:t>General</w:t>
      </w:r>
      <w:r>
        <w:tab/>
      </w:r>
      <w:r w:rsidR="00910AEB">
        <w:fldChar w:fldCharType="begin"/>
      </w:r>
      <w:r>
        <w:instrText xml:space="preserve"> PAGEREF _Toc523590950 \h </w:instrText>
      </w:r>
      <w:r w:rsidR="00910AEB">
        <w:fldChar w:fldCharType="separate"/>
      </w:r>
      <w:r>
        <w:t>3</w:t>
      </w:r>
      <w:r w:rsidR="00910AEB">
        <w:fldChar w:fldCharType="end"/>
      </w:r>
    </w:p>
    <w:p w14:paraId="48FAA66C" w14:textId="77777777" w:rsidR="004054FC" w:rsidRDefault="004054FC">
      <w:pPr>
        <w:pStyle w:val="TOC2"/>
        <w:rPr>
          <w:rFonts w:asciiTheme="minorHAnsi" w:eastAsiaTheme="minorEastAsia" w:hAnsiTheme="minorHAnsi" w:cstheme="minorBidi"/>
          <w:sz w:val="22"/>
          <w:szCs w:val="22"/>
        </w:rPr>
      </w:pPr>
      <w:r>
        <w:t>2.</w:t>
      </w:r>
      <w:r>
        <w:rPr>
          <w:rFonts w:asciiTheme="minorHAnsi" w:eastAsiaTheme="minorEastAsia" w:hAnsiTheme="minorHAnsi" w:cstheme="minorBidi"/>
          <w:sz w:val="22"/>
          <w:szCs w:val="22"/>
        </w:rPr>
        <w:tab/>
      </w:r>
      <w:r>
        <w:t>System’s Minimal Requirements</w:t>
      </w:r>
      <w:r>
        <w:tab/>
      </w:r>
      <w:r w:rsidR="00910AEB">
        <w:fldChar w:fldCharType="begin"/>
      </w:r>
      <w:r>
        <w:instrText xml:space="preserve"> PAGEREF _Toc523590951 \h </w:instrText>
      </w:r>
      <w:r w:rsidR="00910AEB">
        <w:fldChar w:fldCharType="separate"/>
      </w:r>
      <w:r>
        <w:t>4</w:t>
      </w:r>
      <w:r w:rsidR="00910AEB">
        <w:fldChar w:fldCharType="end"/>
      </w:r>
    </w:p>
    <w:p w14:paraId="52CF4E88" w14:textId="77777777" w:rsidR="004054FC" w:rsidRDefault="004054FC">
      <w:pPr>
        <w:pStyle w:val="TOC2"/>
        <w:rPr>
          <w:rFonts w:asciiTheme="minorHAnsi" w:eastAsiaTheme="minorEastAsia" w:hAnsiTheme="minorHAnsi" w:cstheme="minorBidi"/>
          <w:sz w:val="22"/>
          <w:szCs w:val="22"/>
        </w:rPr>
      </w:pPr>
      <w:r>
        <w:rPr>
          <w:rtl/>
        </w:rPr>
        <w:t>3.</w:t>
      </w:r>
      <w:r>
        <w:rPr>
          <w:rFonts w:asciiTheme="minorHAnsi" w:eastAsiaTheme="minorEastAsia" w:hAnsiTheme="minorHAnsi" w:cstheme="minorBidi"/>
          <w:sz w:val="22"/>
          <w:szCs w:val="22"/>
        </w:rPr>
        <w:tab/>
      </w:r>
      <w:r>
        <w:t>Operational Requirements</w:t>
      </w:r>
      <w:r>
        <w:tab/>
      </w:r>
      <w:r w:rsidR="00910AEB">
        <w:fldChar w:fldCharType="begin"/>
      </w:r>
      <w:r>
        <w:instrText xml:space="preserve"> PAGEREF _Toc523590952 \h </w:instrText>
      </w:r>
      <w:r w:rsidR="00910AEB">
        <w:fldChar w:fldCharType="separate"/>
      </w:r>
      <w:r>
        <w:t>6</w:t>
      </w:r>
      <w:r w:rsidR="00910AEB">
        <w:fldChar w:fldCharType="end"/>
      </w:r>
    </w:p>
    <w:p w14:paraId="76049450" w14:textId="77777777" w:rsidR="004054FC" w:rsidRDefault="004054FC">
      <w:pPr>
        <w:pStyle w:val="TOC2"/>
        <w:rPr>
          <w:rFonts w:asciiTheme="minorHAnsi" w:eastAsiaTheme="minorEastAsia" w:hAnsiTheme="minorHAnsi" w:cstheme="minorBidi"/>
          <w:sz w:val="22"/>
          <w:szCs w:val="22"/>
        </w:rPr>
      </w:pPr>
      <w:r>
        <w:rPr>
          <w:rtl/>
        </w:rPr>
        <w:t>4.</w:t>
      </w:r>
      <w:r>
        <w:rPr>
          <w:rFonts w:asciiTheme="minorHAnsi" w:eastAsiaTheme="minorEastAsia" w:hAnsiTheme="minorHAnsi" w:cstheme="minorBidi"/>
          <w:sz w:val="22"/>
          <w:szCs w:val="22"/>
        </w:rPr>
        <w:tab/>
      </w:r>
      <w:r>
        <w:t>Geometry of the Radiography System</w:t>
      </w:r>
      <w:r>
        <w:tab/>
      </w:r>
      <w:r w:rsidR="00910AEB">
        <w:fldChar w:fldCharType="begin"/>
      </w:r>
      <w:r>
        <w:instrText xml:space="preserve"> PAGEREF _Toc523590953 \h </w:instrText>
      </w:r>
      <w:r w:rsidR="00910AEB">
        <w:fldChar w:fldCharType="separate"/>
      </w:r>
      <w:r>
        <w:t>9</w:t>
      </w:r>
      <w:r w:rsidR="00910AEB">
        <w:fldChar w:fldCharType="end"/>
      </w:r>
    </w:p>
    <w:p w14:paraId="28BACA42" w14:textId="77777777" w:rsidR="004054FC" w:rsidRDefault="004054FC">
      <w:pPr>
        <w:pStyle w:val="TOC2"/>
        <w:rPr>
          <w:rFonts w:asciiTheme="minorHAnsi" w:eastAsiaTheme="minorEastAsia" w:hAnsiTheme="minorHAnsi" w:cstheme="minorBidi"/>
          <w:sz w:val="22"/>
          <w:szCs w:val="22"/>
        </w:rPr>
      </w:pPr>
      <w:r>
        <w:t>5.</w:t>
      </w:r>
      <w:r>
        <w:rPr>
          <w:rFonts w:asciiTheme="minorHAnsi" w:eastAsiaTheme="minorEastAsia" w:hAnsiTheme="minorHAnsi" w:cstheme="minorBidi"/>
          <w:sz w:val="22"/>
          <w:szCs w:val="22"/>
        </w:rPr>
        <w:tab/>
      </w:r>
      <w:r>
        <w:t>The X-Ray Emission Subsystems</w:t>
      </w:r>
      <w:r>
        <w:tab/>
      </w:r>
      <w:r w:rsidR="00910AEB">
        <w:fldChar w:fldCharType="begin"/>
      </w:r>
      <w:r>
        <w:instrText xml:space="preserve"> PAGEREF _Toc523590954 \h </w:instrText>
      </w:r>
      <w:r w:rsidR="00910AEB">
        <w:fldChar w:fldCharType="separate"/>
      </w:r>
      <w:r>
        <w:t>10</w:t>
      </w:r>
      <w:r w:rsidR="00910AEB">
        <w:fldChar w:fldCharType="end"/>
      </w:r>
    </w:p>
    <w:p w14:paraId="20EE0FEF" w14:textId="77777777" w:rsidR="004054FC" w:rsidRDefault="004054FC">
      <w:pPr>
        <w:pStyle w:val="TOC2"/>
        <w:rPr>
          <w:rFonts w:asciiTheme="minorHAnsi" w:eastAsiaTheme="minorEastAsia" w:hAnsiTheme="minorHAnsi" w:cstheme="minorBidi"/>
          <w:sz w:val="22"/>
          <w:szCs w:val="22"/>
        </w:rPr>
      </w:pPr>
      <w:r>
        <w:rPr>
          <w:rtl/>
        </w:rPr>
        <w:t>6.</w:t>
      </w:r>
      <w:r>
        <w:rPr>
          <w:rFonts w:asciiTheme="minorHAnsi" w:eastAsiaTheme="minorEastAsia" w:hAnsiTheme="minorHAnsi" w:cstheme="minorBidi"/>
          <w:sz w:val="22"/>
          <w:szCs w:val="22"/>
        </w:rPr>
        <w:tab/>
      </w:r>
      <w:r>
        <w:t>The Detector Arrays</w:t>
      </w:r>
      <w:r>
        <w:tab/>
      </w:r>
      <w:r w:rsidR="00910AEB">
        <w:fldChar w:fldCharType="begin"/>
      </w:r>
      <w:r>
        <w:instrText xml:space="preserve"> PAGEREF _Toc523590955 \h </w:instrText>
      </w:r>
      <w:r w:rsidR="00910AEB">
        <w:fldChar w:fldCharType="separate"/>
      </w:r>
      <w:r>
        <w:t>12</w:t>
      </w:r>
      <w:r w:rsidR="00910AEB">
        <w:fldChar w:fldCharType="end"/>
      </w:r>
    </w:p>
    <w:p w14:paraId="67E60203" w14:textId="77777777" w:rsidR="004054FC" w:rsidRDefault="004054FC">
      <w:pPr>
        <w:pStyle w:val="TOC2"/>
        <w:rPr>
          <w:rFonts w:asciiTheme="minorHAnsi" w:eastAsiaTheme="minorEastAsia" w:hAnsiTheme="minorHAnsi" w:cstheme="minorBidi"/>
          <w:sz w:val="22"/>
          <w:szCs w:val="22"/>
        </w:rPr>
      </w:pPr>
      <w:r>
        <w:t>7.</w:t>
      </w:r>
      <w:r>
        <w:rPr>
          <w:rFonts w:asciiTheme="minorHAnsi" w:eastAsiaTheme="minorEastAsia" w:hAnsiTheme="minorHAnsi" w:cstheme="minorBidi"/>
          <w:sz w:val="22"/>
          <w:szCs w:val="22"/>
        </w:rPr>
        <w:tab/>
      </w:r>
      <w:r>
        <w:t>The Conveyor Subsystem</w:t>
      </w:r>
      <w:r>
        <w:tab/>
      </w:r>
      <w:r w:rsidR="00910AEB">
        <w:fldChar w:fldCharType="begin"/>
      </w:r>
      <w:r>
        <w:instrText xml:space="preserve"> PAGEREF _Toc523590956 \h </w:instrText>
      </w:r>
      <w:r w:rsidR="00910AEB">
        <w:fldChar w:fldCharType="separate"/>
      </w:r>
      <w:r>
        <w:t>13</w:t>
      </w:r>
      <w:r w:rsidR="00910AEB">
        <w:fldChar w:fldCharType="end"/>
      </w:r>
    </w:p>
    <w:p w14:paraId="7DE82426" w14:textId="77777777" w:rsidR="004054FC" w:rsidRDefault="004054FC">
      <w:pPr>
        <w:pStyle w:val="TOC2"/>
        <w:rPr>
          <w:rFonts w:asciiTheme="minorHAnsi" w:eastAsiaTheme="minorEastAsia" w:hAnsiTheme="minorHAnsi" w:cstheme="minorBidi"/>
          <w:sz w:val="22"/>
          <w:szCs w:val="22"/>
        </w:rPr>
      </w:pPr>
      <w:r>
        <w:t>8.</w:t>
      </w:r>
      <w:r>
        <w:rPr>
          <w:rFonts w:asciiTheme="minorHAnsi" w:eastAsiaTheme="minorEastAsia" w:hAnsiTheme="minorHAnsi" w:cstheme="minorBidi"/>
          <w:sz w:val="22"/>
          <w:szCs w:val="22"/>
        </w:rPr>
        <w:tab/>
      </w:r>
      <w:r>
        <w:t>Scanning subsystem</w:t>
      </w:r>
      <w:r>
        <w:tab/>
      </w:r>
      <w:r w:rsidR="00910AEB">
        <w:fldChar w:fldCharType="begin"/>
      </w:r>
      <w:r>
        <w:instrText xml:space="preserve"> PAGEREF _Toc523590957 \h </w:instrText>
      </w:r>
      <w:r w:rsidR="00910AEB">
        <w:fldChar w:fldCharType="separate"/>
      </w:r>
      <w:r>
        <w:t>15</w:t>
      </w:r>
      <w:r w:rsidR="00910AEB">
        <w:fldChar w:fldCharType="end"/>
      </w:r>
    </w:p>
    <w:p w14:paraId="4DBFB7B2" w14:textId="77777777" w:rsidR="004054FC" w:rsidRDefault="004054FC">
      <w:pPr>
        <w:pStyle w:val="TOC2"/>
        <w:rPr>
          <w:rFonts w:asciiTheme="minorHAnsi" w:eastAsiaTheme="minorEastAsia" w:hAnsiTheme="minorHAnsi" w:cstheme="minorBidi"/>
          <w:sz w:val="22"/>
          <w:szCs w:val="22"/>
        </w:rPr>
      </w:pPr>
      <w:r>
        <w:rPr>
          <w:rtl/>
        </w:rPr>
        <w:t>9.</w:t>
      </w:r>
      <w:r>
        <w:rPr>
          <w:rFonts w:asciiTheme="minorHAnsi" w:eastAsiaTheme="minorEastAsia" w:hAnsiTheme="minorHAnsi" w:cstheme="minorBidi"/>
          <w:sz w:val="22"/>
          <w:szCs w:val="22"/>
        </w:rPr>
        <w:tab/>
      </w:r>
      <w:r>
        <w:t>Command and Control</w:t>
      </w:r>
      <w:r>
        <w:tab/>
      </w:r>
      <w:r w:rsidR="00910AEB">
        <w:fldChar w:fldCharType="begin"/>
      </w:r>
      <w:r>
        <w:instrText xml:space="preserve"> PAGEREF _Toc523590958 \h </w:instrText>
      </w:r>
      <w:r w:rsidR="00910AEB">
        <w:fldChar w:fldCharType="separate"/>
      </w:r>
      <w:r>
        <w:t>17</w:t>
      </w:r>
      <w:r w:rsidR="00910AEB">
        <w:fldChar w:fldCharType="end"/>
      </w:r>
    </w:p>
    <w:p w14:paraId="4EF70519" w14:textId="77777777" w:rsidR="004054FC" w:rsidRDefault="004054FC">
      <w:pPr>
        <w:pStyle w:val="TOC2"/>
        <w:rPr>
          <w:rFonts w:asciiTheme="minorHAnsi" w:eastAsiaTheme="minorEastAsia" w:hAnsiTheme="minorHAnsi" w:cstheme="minorBidi"/>
          <w:sz w:val="22"/>
          <w:szCs w:val="22"/>
        </w:rPr>
      </w:pPr>
      <w:r>
        <w:t>10.</w:t>
      </w:r>
      <w:r>
        <w:rPr>
          <w:rFonts w:asciiTheme="minorHAnsi" w:eastAsiaTheme="minorEastAsia" w:hAnsiTheme="minorHAnsi" w:cstheme="minorBidi"/>
          <w:sz w:val="22"/>
          <w:szCs w:val="22"/>
        </w:rPr>
        <w:tab/>
      </w:r>
      <w:r>
        <w:t>Material Discrimination</w:t>
      </w:r>
      <w:r>
        <w:tab/>
      </w:r>
      <w:r w:rsidR="00910AEB">
        <w:fldChar w:fldCharType="begin"/>
      </w:r>
      <w:r>
        <w:instrText xml:space="preserve"> PAGEREF _Toc523590959 \h </w:instrText>
      </w:r>
      <w:r w:rsidR="00910AEB">
        <w:fldChar w:fldCharType="separate"/>
      </w:r>
      <w:r>
        <w:t>19</w:t>
      </w:r>
      <w:r w:rsidR="00910AEB">
        <w:fldChar w:fldCharType="end"/>
      </w:r>
    </w:p>
    <w:p w14:paraId="758B7D53" w14:textId="77777777" w:rsidR="004054FC" w:rsidRDefault="004054FC">
      <w:pPr>
        <w:pStyle w:val="TOC2"/>
        <w:rPr>
          <w:rFonts w:asciiTheme="minorHAnsi" w:eastAsiaTheme="minorEastAsia" w:hAnsiTheme="minorHAnsi" w:cstheme="minorBidi"/>
          <w:sz w:val="22"/>
          <w:szCs w:val="22"/>
        </w:rPr>
      </w:pPr>
      <w:r>
        <w:t>11.</w:t>
      </w:r>
      <w:r>
        <w:rPr>
          <w:rFonts w:asciiTheme="minorHAnsi" w:eastAsiaTheme="minorEastAsia" w:hAnsiTheme="minorHAnsi" w:cstheme="minorBidi"/>
          <w:sz w:val="22"/>
          <w:szCs w:val="22"/>
        </w:rPr>
        <w:tab/>
      </w:r>
      <w:r>
        <w:t>System Workstations</w:t>
      </w:r>
      <w:r>
        <w:tab/>
      </w:r>
      <w:r w:rsidR="00910AEB">
        <w:fldChar w:fldCharType="begin"/>
      </w:r>
      <w:r>
        <w:instrText xml:space="preserve"> PAGEREF _Toc523590960 \h </w:instrText>
      </w:r>
      <w:r w:rsidR="00910AEB">
        <w:fldChar w:fldCharType="separate"/>
      </w:r>
      <w:r>
        <w:t>21</w:t>
      </w:r>
      <w:r w:rsidR="00910AEB">
        <w:fldChar w:fldCharType="end"/>
      </w:r>
    </w:p>
    <w:p w14:paraId="0353D2EA" w14:textId="77777777" w:rsidR="004054FC" w:rsidRDefault="004054FC">
      <w:pPr>
        <w:pStyle w:val="TOC2"/>
        <w:rPr>
          <w:rFonts w:asciiTheme="minorHAnsi" w:eastAsiaTheme="minorEastAsia" w:hAnsiTheme="minorHAnsi" w:cstheme="minorBidi"/>
          <w:sz w:val="22"/>
          <w:szCs w:val="22"/>
        </w:rPr>
      </w:pPr>
      <w:r>
        <w:t>12.</w:t>
      </w:r>
      <w:r>
        <w:rPr>
          <w:rFonts w:asciiTheme="minorHAnsi" w:eastAsiaTheme="minorEastAsia" w:hAnsiTheme="minorHAnsi" w:cstheme="minorBidi"/>
          <w:sz w:val="22"/>
          <w:szCs w:val="22"/>
        </w:rPr>
        <w:tab/>
      </w:r>
      <w:r>
        <w:t>Computerized Training System for Image Analysts</w:t>
      </w:r>
      <w:r>
        <w:tab/>
      </w:r>
      <w:r w:rsidR="00910AEB">
        <w:fldChar w:fldCharType="begin"/>
      </w:r>
      <w:r>
        <w:instrText xml:space="preserve"> PAGEREF _Toc523590961 \h </w:instrText>
      </w:r>
      <w:r w:rsidR="00910AEB">
        <w:fldChar w:fldCharType="separate"/>
      </w:r>
      <w:r>
        <w:t>36</w:t>
      </w:r>
      <w:r w:rsidR="00910AEB">
        <w:fldChar w:fldCharType="end"/>
      </w:r>
    </w:p>
    <w:p w14:paraId="41CF14ED" w14:textId="77777777" w:rsidR="004054FC" w:rsidRDefault="004054FC">
      <w:pPr>
        <w:pStyle w:val="TOC2"/>
        <w:rPr>
          <w:rFonts w:asciiTheme="minorHAnsi" w:eastAsiaTheme="minorEastAsia" w:hAnsiTheme="minorHAnsi" w:cstheme="minorBidi"/>
          <w:sz w:val="22"/>
          <w:szCs w:val="22"/>
        </w:rPr>
      </w:pPr>
      <w:r>
        <w:t>13.</w:t>
      </w:r>
      <w:r>
        <w:rPr>
          <w:rFonts w:asciiTheme="minorHAnsi" w:eastAsiaTheme="minorEastAsia" w:hAnsiTheme="minorHAnsi" w:cstheme="minorBidi"/>
          <w:sz w:val="22"/>
          <w:szCs w:val="22"/>
        </w:rPr>
        <w:tab/>
      </w:r>
      <w:r>
        <w:t>System Access authorization</w:t>
      </w:r>
      <w:r>
        <w:tab/>
      </w:r>
      <w:r w:rsidR="00910AEB">
        <w:fldChar w:fldCharType="begin"/>
      </w:r>
      <w:r>
        <w:instrText xml:space="preserve"> PAGEREF _Toc523590962 \h </w:instrText>
      </w:r>
      <w:r w:rsidR="00910AEB">
        <w:fldChar w:fldCharType="separate"/>
      </w:r>
      <w:r>
        <w:t>37</w:t>
      </w:r>
      <w:r w:rsidR="00910AEB">
        <w:fldChar w:fldCharType="end"/>
      </w:r>
    </w:p>
    <w:p w14:paraId="4062B199" w14:textId="77777777" w:rsidR="004054FC" w:rsidRDefault="004054FC">
      <w:pPr>
        <w:pStyle w:val="TOC2"/>
        <w:rPr>
          <w:rFonts w:asciiTheme="minorHAnsi" w:eastAsiaTheme="minorEastAsia" w:hAnsiTheme="minorHAnsi" w:cstheme="minorBidi"/>
          <w:sz w:val="22"/>
          <w:szCs w:val="22"/>
        </w:rPr>
      </w:pPr>
      <w:r>
        <w:t>14.</w:t>
      </w:r>
      <w:r>
        <w:rPr>
          <w:rFonts w:asciiTheme="minorHAnsi" w:eastAsiaTheme="minorEastAsia" w:hAnsiTheme="minorHAnsi" w:cstheme="minorBidi"/>
          <w:sz w:val="22"/>
          <w:szCs w:val="22"/>
        </w:rPr>
        <w:tab/>
      </w:r>
      <w:r>
        <w:t>Stand-alone software</w:t>
      </w:r>
      <w:r>
        <w:tab/>
      </w:r>
      <w:r w:rsidR="00910AEB">
        <w:fldChar w:fldCharType="begin"/>
      </w:r>
      <w:r>
        <w:instrText xml:space="preserve"> PAGEREF _Toc523590963 \h </w:instrText>
      </w:r>
      <w:r w:rsidR="00910AEB">
        <w:fldChar w:fldCharType="separate"/>
      </w:r>
      <w:r>
        <w:t>38</w:t>
      </w:r>
      <w:r w:rsidR="00910AEB">
        <w:fldChar w:fldCharType="end"/>
      </w:r>
    </w:p>
    <w:p w14:paraId="254421D6" w14:textId="77777777" w:rsidR="004054FC" w:rsidRDefault="004054FC">
      <w:pPr>
        <w:pStyle w:val="TOC2"/>
        <w:rPr>
          <w:rFonts w:asciiTheme="minorHAnsi" w:eastAsiaTheme="minorEastAsia" w:hAnsiTheme="minorHAnsi" w:cstheme="minorBidi"/>
          <w:sz w:val="22"/>
          <w:szCs w:val="22"/>
        </w:rPr>
      </w:pPr>
      <w:r>
        <w:t>15.</w:t>
      </w:r>
      <w:r>
        <w:rPr>
          <w:rFonts w:asciiTheme="minorHAnsi" w:eastAsiaTheme="minorEastAsia" w:hAnsiTheme="minorHAnsi" w:cstheme="minorBidi"/>
          <w:sz w:val="22"/>
          <w:szCs w:val="22"/>
        </w:rPr>
        <w:tab/>
      </w:r>
      <w:r>
        <w:t>Reliability and availability</w:t>
      </w:r>
      <w:r>
        <w:tab/>
      </w:r>
      <w:r w:rsidR="00910AEB">
        <w:fldChar w:fldCharType="begin"/>
      </w:r>
      <w:r>
        <w:instrText xml:space="preserve"> PAGEREF _Toc523590964 \h </w:instrText>
      </w:r>
      <w:r w:rsidR="00910AEB">
        <w:fldChar w:fldCharType="separate"/>
      </w:r>
      <w:r>
        <w:t>38</w:t>
      </w:r>
      <w:r w:rsidR="00910AEB">
        <w:fldChar w:fldCharType="end"/>
      </w:r>
    </w:p>
    <w:p w14:paraId="41D2CDC2" w14:textId="77777777" w:rsidR="004054FC" w:rsidRDefault="004054FC">
      <w:pPr>
        <w:pStyle w:val="TOC1"/>
        <w:tabs>
          <w:tab w:val="right" w:leader="dot" w:pos="8636"/>
        </w:tabs>
        <w:rPr>
          <w:rFonts w:asciiTheme="minorHAnsi" w:eastAsiaTheme="minorEastAsia" w:hAnsiTheme="minorHAnsi" w:cstheme="minorBidi"/>
          <w:noProof/>
          <w:sz w:val="22"/>
          <w:szCs w:val="22"/>
        </w:rPr>
      </w:pPr>
      <w:r>
        <w:rPr>
          <w:noProof/>
        </w:rPr>
        <w:t>B. Radiographic Imaging Performance Tests</w:t>
      </w:r>
      <w:r>
        <w:rPr>
          <w:noProof/>
        </w:rPr>
        <w:tab/>
      </w:r>
      <w:r w:rsidR="00910AEB">
        <w:rPr>
          <w:noProof/>
        </w:rPr>
        <w:fldChar w:fldCharType="begin"/>
      </w:r>
      <w:r>
        <w:rPr>
          <w:noProof/>
        </w:rPr>
        <w:instrText xml:space="preserve"> PAGEREF _Toc523590965 \h </w:instrText>
      </w:r>
      <w:r w:rsidR="00910AEB">
        <w:rPr>
          <w:noProof/>
        </w:rPr>
      </w:r>
      <w:r w:rsidR="00910AEB">
        <w:rPr>
          <w:noProof/>
        </w:rPr>
        <w:fldChar w:fldCharType="separate"/>
      </w:r>
      <w:r>
        <w:rPr>
          <w:noProof/>
        </w:rPr>
        <w:t>39</w:t>
      </w:r>
      <w:r w:rsidR="00910AEB">
        <w:rPr>
          <w:noProof/>
        </w:rPr>
        <w:fldChar w:fldCharType="end"/>
      </w:r>
    </w:p>
    <w:p w14:paraId="4F2C5C19" w14:textId="77777777" w:rsidR="004054FC" w:rsidRDefault="004054FC">
      <w:pPr>
        <w:pStyle w:val="TOC2"/>
        <w:rPr>
          <w:rFonts w:asciiTheme="minorHAnsi" w:eastAsiaTheme="minorEastAsia" w:hAnsiTheme="minorHAnsi" w:cstheme="minorBidi"/>
          <w:sz w:val="22"/>
          <w:szCs w:val="22"/>
        </w:rPr>
      </w:pPr>
      <w:r>
        <w:t>1.</w:t>
      </w:r>
      <w:r>
        <w:rPr>
          <w:rFonts w:asciiTheme="minorHAnsi" w:eastAsiaTheme="minorEastAsia" w:hAnsiTheme="minorHAnsi" w:cstheme="minorBidi"/>
          <w:sz w:val="22"/>
          <w:szCs w:val="22"/>
        </w:rPr>
        <w:tab/>
      </w:r>
      <w:r>
        <w:t>General</w:t>
      </w:r>
      <w:r>
        <w:tab/>
      </w:r>
      <w:r w:rsidR="00910AEB">
        <w:fldChar w:fldCharType="begin"/>
      </w:r>
      <w:r>
        <w:instrText xml:space="preserve"> PAGEREF _Toc523590966 \h </w:instrText>
      </w:r>
      <w:r w:rsidR="00910AEB">
        <w:fldChar w:fldCharType="separate"/>
      </w:r>
      <w:r>
        <w:t>39</w:t>
      </w:r>
      <w:r w:rsidR="00910AEB">
        <w:fldChar w:fldCharType="end"/>
      </w:r>
    </w:p>
    <w:p w14:paraId="73D61600" w14:textId="77777777" w:rsidR="004054FC" w:rsidRDefault="004054FC">
      <w:pPr>
        <w:pStyle w:val="TOC2"/>
        <w:rPr>
          <w:rFonts w:asciiTheme="minorHAnsi" w:eastAsiaTheme="minorEastAsia" w:hAnsiTheme="minorHAnsi" w:cstheme="minorBidi"/>
          <w:sz w:val="22"/>
          <w:szCs w:val="22"/>
        </w:rPr>
      </w:pPr>
      <w:r>
        <w:t>2.</w:t>
      </w:r>
      <w:r>
        <w:rPr>
          <w:rFonts w:asciiTheme="minorHAnsi" w:eastAsiaTheme="minorEastAsia" w:hAnsiTheme="minorHAnsi" w:cstheme="minorBidi"/>
          <w:sz w:val="22"/>
          <w:szCs w:val="22"/>
        </w:rPr>
        <w:tab/>
      </w:r>
      <w:r>
        <w:t>Ultimate Penetration</w:t>
      </w:r>
      <w:r>
        <w:tab/>
      </w:r>
      <w:r w:rsidR="00910AEB">
        <w:fldChar w:fldCharType="begin"/>
      </w:r>
      <w:r>
        <w:instrText xml:space="preserve"> PAGEREF _Toc523590967 \h </w:instrText>
      </w:r>
      <w:r w:rsidR="00910AEB">
        <w:fldChar w:fldCharType="separate"/>
      </w:r>
      <w:r>
        <w:t>39</w:t>
      </w:r>
      <w:r w:rsidR="00910AEB">
        <w:fldChar w:fldCharType="end"/>
      </w:r>
    </w:p>
    <w:p w14:paraId="771705EB" w14:textId="77777777" w:rsidR="004054FC" w:rsidRDefault="004054FC">
      <w:pPr>
        <w:pStyle w:val="TOC2"/>
        <w:rPr>
          <w:rFonts w:asciiTheme="minorHAnsi" w:eastAsiaTheme="minorEastAsia" w:hAnsiTheme="minorHAnsi" w:cstheme="minorBidi"/>
          <w:sz w:val="22"/>
          <w:szCs w:val="22"/>
        </w:rPr>
      </w:pPr>
      <w:r>
        <w:t>3.</w:t>
      </w:r>
      <w:r>
        <w:rPr>
          <w:rFonts w:asciiTheme="minorHAnsi" w:eastAsiaTheme="minorEastAsia" w:hAnsiTheme="minorHAnsi" w:cstheme="minorBidi"/>
          <w:sz w:val="22"/>
          <w:szCs w:val="22"/>
        </w:rPr>
        <w:tab/>
      </w:r>
      <w:r>
        <w:t>Wire Image Quality Indicator</w:t>
      </w:r>
      <w:r>
        <w:tab/>
      </w:r>
      <w:r w:rsidR="00910AEB">
        <w:fldChar w:fldCharType="begin"/>
      </w:r>
      <w:r>
        <w:instrText xml:space="preserve"> PAGEREF _Toc523590968 \h </w:instrText>
      </w:r>
      <w:r w:rsidR="00910AEB">
        <w:fldChar w:fldCharType="separate"/>
      </w:r>
      <w:r>
        <w:t>43</w:t>
      </w:r>
      <w:r w:rsidR="00910AEB">
        <w:fldChar w:fldCharType="end"/>
      </w:r>
    </w:p>
    <w:p w14:paraId="494AF564" w14:textId="77777777" w:rsidR="004054FC" w:rsidRDefault="004054FC">
      <w:pPr>
        <w:pStyle w:val="TOC2"/>
        <w:rPr>
          <w:rFonts w:asciiTheme="minorHAnsi" w:eastAsiaTheme="minorEastAsia" w:hAnsiTheme="minorHAnsi" w:cstheme="minorBidi"/>
          <w:sz w:val="22"/>
          <w:szCs w:val="22"/>
        </w:rPr>
      </w:pPr>
      <w:r>
        <w:t>4.</w:t>
      </w:r>
      <w:r>
        <w:rPr>
          <w:rFonts w:asciiTheme="minorHAnsi" w:eastAsiaTheme="minorEastAsia" w:hAnsiTheme="minorHAnsi" w:cstheme="minorBidi"/>
          <w:sz w:val="22"/>
          <w:szCs w:val="22"/>
        </w:rPr>
        <w:tab/>
      </w:r>
      <w:r>
        <w:t>Hole-Type Image Quality Indicators</w:t>
      </w:r>
      <w:r>
        <w:tab/>
      </w:r>
      <w:r w:rsidR="00910AEB">
        <w:fldChar w:fldCharType="begin"/>
      </w:r>
      <w:r>
        <w:instrText xml:space="preserve"> PAGEREF _Toc523590969 \h </w:instrText>
      </w:r>
      <w:r w:rsidR="00910AEB">
        <w:fldChar w:fldCharType="separate"/>
      </w:r>
      <w:r>
        <w:t>44</w:t>
      </w:r>
      <w:r w:rsidR="00910AEB">
        <w:fldChar w:fldCharType="end"/>
      </w:r>
    </w:p>
    <w:p w14:paraId="5BB4E241" w14:textId="77777777" w:rsidR="004054FC" w:rsidRDefault="004054FC">
      <w:pPr>
        <w:pStyle w:val="TOC2"/>
        <w:rPr>
          <w:rFonts w:asciiTheme="minorHAnsi" w:eastAsiaTheme="minorEastAsia" w:hAnsiTheme="minorHAnsi" w:cstheme="minorBidi"/>
          <w:sz w:val="22"/>
          <w:szCs w:val="22"/>
        </w:rPr>
      </w:pPr>
      <w:r>
        <w:lastRenderedPageBreak/>
        <w:t>5.</w:t>
      </w:r>
      <w:r>
        <w:rPr>
          <w:rFonts w:asciiTheme="minorHAnsi" w:eastAsiaTheme="minorEastAsia" w:hAnsiTheme="minorHAnsi" w:cstheme="minorBidi"/>
          <w:sz w:val="22"/>
          <w:szCs w:val="22"/>
        </w:rPr>
        <w:tab/>
      </w:r>
      <w:r>
        <w:t>Test Device</w:t>
      </w:r>
      <w:r>
        <w:tab/>
      </w:r>
      <w:r w:rsidR="00910AEB">
        <w:fldChar w:fldCharType="begin"/>
      </w:r>
      <w:r>
        <w:instrText xml:space="preserve"> PAGEREF _Toc523590970 \h </w:instrText>
      </w:r>
      <w:r w:rsidR="00910AEB">
        <w:fldChar w:fldCharType="separate"/>
      </w:r>
      <w:r>
        <w:t>45</w:t>
      </w:r>
      <w:r w:rsidR="00910AEB">
        <w:fldChar w:fldCharType="end"/>
      </w:r>
    </w:p>
    <w:p w14:paraId="4558CB27" w14:textId="77777777" w:rsidR="004054FC" w:rsidRDefault="004054FC">
      <w:pPr>
        <w:pStyle w:val="TOC2"/>
        <w:rPr>
          <w:rFonts w:asciiTheme="minorHAnsi" w:eastAsiaTheme="minorEastAsia" w:hAnsiTheme="minorHAnsi" w:cstheme="minorBidi"/>
          <w:sz w:val="22"/>
          <w:szCs w:val="22"/>
        </w:rPr>
      </w:pPr>
      <w:r>
        <w:t>6.</w:t>
      </w:r>
      <w:r>
        <w:rPr>
          <w:rFonts w:asciiTheme="minorHAnsi" w:eastAsiaTheme="minorEastAsia" w:hAnsiTheme="minorHAnsi" w:cstheme="minorBidi"/>
          <w:sz w:val="22"/>
          <w:szCs w:val="22"/>
        </w:rPr>
        <w:tab/>
      </w:r>
      <w:r>
        <w:t>Material Discrimination</w:t>
      </w:r>
      <w:r>
        <w:tab/>
      </w:r>
      <w:r w:rsidR="00910AEB">
        <w:fldChar w:fldCharType="begin"/>
      </w:r>
      <w:r>
        <w:instrText xml:space="preserve"> PAGEREF _Toc523590971 \h </w:instrText>
      </w:r>
      <w:r w:rsidR="00910AEB">
        <w:fldChar w:fldCharType="separate"/>
      </w:r>
      <w:r>
        <w:t>47</w:t>
      </w:r>
      <w:r w:rsidR="00910AEB">
        <w:fldChar w:fldCharType="end"/>
      </w:r>
    </w:p>
    <w:p w14:paraId="7A767473" w14:textId="77777777" w:rsidR="004054FC" w:rsidRDefault="004054FC">
      <w:pPr>
        <w:pStyle w:val="TOC1"/>
        <w:tabs>
          <w:tab w:val="right" w:leader="dot" w:pos="8636"/>
        </w:tabs>
        <w:rPr>
          <w:rFonts w:asciiTheme="minorHAnsi" w:eastAsiaTheme="minorEastAsia" w:hAnsiTheme="minorHAnsi" w:cstheme="minorBidi"/>
          <w:noProof/>
          <w:sz w:val="22"/>
          <w:szCs w:val="22"/>
        </w:rPr>
      </w:pPr>
      <w:r>
        <w:rPr>
          <w:noProof/>
        </w:rPr>
        <w:t>C. Radiographic System Performance</w:t>
      </w:r>
      <w:r>
        <w:rPr>
          <w:noProof/>
        </w:rPr>
        <w:tab/>
      </w:r>
      <w:r w:rsidR="00910AEB">
        <w:rPr>
          <w:noProof/>
        </w:rPr>
        <w:fldChar w:fldCharType="begin"/>
      </w:r>
      <w:r>
        <w:rPr>
          <w:noProof/>
        </w:rPr>
        <w:instrText xml:space="preserve"> PAGEREF _Toc523590972 \h </w:instrText>
      </w:r>
      <w:r w:rsidR="00910AEB">
        <w:rPr>
          <w:noProof/>
        </w:rPr>
      </w:r>
      <w:r w:rsidR="00910AEB">
        <w:rPr>
          <w:noProof/>
        </w:rPr>
        <w:fldChar w:fldCharType="separate"/>
      </w:r>
      <w:r>
        <w:rPr>
          <w:noProof/>
        </w:rPr>
        <w:t>54</w:t>
      </w:r>
      <w:r w:rsidR="00910AEB">
        <w:rPr>
          <w:noProof/>
        </w:rPr>
        <w:fldChar w:fldCharType="end"/>
      </w:r>
    </w:p>
    <w:p w14:paraId="2D5E6573" w14:textId="77777777" w:rsidR="004054FC" w:rsidRDefault="004054FC">
      <w:pPr>
        <w:pStyle w:val="TOC2"/>
        <w:rPr>
          <w:rFonts w:asciiTheme="minorHAnsi" w:eastAsiaTheme="minorEastAsia" w:hAnsiTheme="minorHAnsi" w:cstheme="minorBidi"/>
          <w:sz w:val="22"/>
          <w:szCs w:val="22"/>
        </w:rPr>
      </w:pPr>
      <w:r>
        <w:t>1.</w:t>
      </w:r>
      <w:r>
        <w:rPr>
          <w:rFonts w:asciiTheme="minorHAnsi" w:eastAsiaTheme="minorEastAsia" w:hAnsiTheme="minorHAnsi" w:cstheme="minorBidi"/>
          <w:sz w:val="22"/>
          <w:szCs w:val="22"/>
        </w:rPr>
        <w:tab/>
      </w:r>
      <w:r>
        <w:t>Minimal requirements</w:t>
      </w:r>
      <w:r>
        <w:tab/>
      </w:r>
      <w:r w:rsidR="00910AEB">
        <w:fldChar w:fldCharType="begin"/>
      </w:r>
      <w:r>
        <w:instrText xml:space="preserve"> PAGEREF _Toc523590973 \h </w:instrText>
      </w:r>
      <w:r w:rsidR="00910AEB">
        <w:fldChar w:fldCharType="separate"/>
      </w:r>
      <w:r>
        <w:t>54</w:t>
      </w:r>
      <w:r w:rsidR="00910AEB">
        <w:fldChar w:fldCharType="end"/>
      </w:r>
    </w:p>
    <w:p w14:paraId="1966C86B" w14:textId="77777777" w:rsidR="004054FC" w:rsidRDefault="004054FC">
      <w:pPr>
        <w:pStyle w:val="TOC2"/>
        <w:rPr>
          <w:rFonts w:asciiTheme="minorHAnsi" w:eastAsiaTheme="minorEastAsia" w:hAnsiTheme="minorHAnsi" w:cstheme="minorBidi"/>
          <w:sz w:val="22"/>
          <w:szCs w:val="22"/>
        </w:rPr>
      </w:pPr>
      <w:r>
        <w:t>2.</w:t>
      </w:r>
      <w:r>
        <w:rPr>
          <w:rFonts w:asciiTheme="minorHAnsi" w:eastAsiaTheme="minorEastAsia" w:hAnsiTheme="minorHAnsi" w:cstheme="minorBidi"/>
          <w:sz w:val="22"/>
          <w:szCs w:val="22"/>
        </w:rPr>
        <w:tab/>
      </w:r>
      <w:r>
        <w:t>System Performance – Periodical tests</w:t>
      </w:r>
      <w:r>
        <w:tab/>
      </w:r>
      <w:r w:rsidR="00910AEB">
        <w:fldChar w:fldCharType="begin"/>
      </w:r>
      <w:r>
        <w:instrText xml:space="preserve"> PAGEREF _Toc523590974 \h </w:instrText>
      </w:r>
      <w:r w:rsidR="00910AEB">
        <w:fldChar w:fldCharType="separate"/>
      </w:r>
      <w:r>
        <w:t>54</w:t>
      </w:r>
      <w:r w:rsidR="00910AEB">
        <w:fldChar w:fldCharType="end"/>
      </w:r>
    </w:p>
    <w:p w14:paraId="172369F8" w14:textId="77777777" w:rsidR="004054FC" w:rsidRDefault="004054FC">
      <w:pPr>
        <w:pStyle w:val="TOC2"/>
        <w:rPr>
          <w:rFonts w:asciiTheme="minorHAnsi" w:eastAsiaTheme="minorEastAsia" w:hAnsiTheme="minorHAnsi" w:cstheme="minorBidi"/>
          <w:sz w:val="22"/>
          <w:szCs w:val="22"/>
        </w:rPr>
      </w:pPr>
      <w:r>
        <w:t>3.</w:t>
      </w:r>
      <w:r>
        <w:rPr>
          <w:rFonts w:asciiTheme="minorHAnsi" w:eastAsiaTheme="minorEastAsia" w:hAnsiTheme="minorHAnsi" w:cstheme="minorBidi"/>
          <w:sz w:val="22"/>
          <w:szCs w:val="22"/>
        </w:rPr>
        <w:tab/>
      </w:r>
      <w:r>
        <w:t>Bidder's Declaration - System Performance - Obligatory</w:t>
      </w:r>
      <w:r>
        <w:tab/>
      </w:r>
      <w:r w:rsidR="00910AEB">
        <w:fldChar w:fldCharType="begin"/>
      </w:r>
      <w:r>
        <w:instrText xml:space="preserve"> PAGEREF _Toc523590975 \h </w:instrText>
      </w:r>
      <w:r w:rsidR="00910AEB">
        <w:fldChar w:fldCharType="separate"/>
      </w:r>
      <w:r>
        <w:t>56</w:t>
      </w:r>
      <w:r w:rsidR="00910AEB">
        <w:fldChar w:fldCharType="end"/>
      </w:r>
    </w:p>
    <w:p w14:paraId="44A5124E" w14:textId="77777777" w:rsidR="004054FC" w:rsidRDefault="004054FC">
      <w:pPr>
        <w:pStyle w:val="TOC1"/>
        <w:tabs>
          <w:tab w:val="right" w:leader="dot" w:pos="8636"/>
        </w:tabs>
        <w:rPr>
          <w:rFonts w:asciiTheme="minorHAnsi" w:eastAsiaTheme="minorEastAsia" w:hAnsiTheme="minorHAnsi" w:cstheme="minorBidi"/>
          <w:noProof/>
          <w:sz w:val="22"/>
          <w:szCs w:val="22"/>
        </w:rPr>
      </w:pPr>
      <w:r>
        <w:rPr>
          <w:noProof/>
        </w:rPr>
        <w:t>D. The Radiation Safety System</w:t>
      </w:r>
      <w:r>
        <w:rPr>
          <w:noProof/>
        </w:rPr>
        <w:tab/>
      </w:r>
      <w:r w:rsidR="00910AEB">
        <w:rPr>
          <w:noProof/>
        </w:rPr>
        <w:fldChar w:fldCharType="begin"/>
      </w:r>
      <w:r>
        <w:rPr>
          <w:noProof/>
        </w:rPr>
        <w:instrText xml:space="preserve"> PAGEREF _Toc523590976 \h </w:instrText>
      </w:r>
      <w:r w:rsidR="00910AEB">
        <w:rPr>
          <w:noProof/>
        </w:rPr>
      </w:r>
      <w:r w:rsidR="00910AEB">
        <w:rPr>
          <w:noProof/>
        </w:rPr>
        <w:fldChar w:fldCharType="separate"/>
      </w:r>
      <w:r>
        <w:rPr>
          <w:noProof/>
        </w:rPr>
        <w:t>58</w:t>
      </w:r>
      <w:r w:rsidR="00910AEB">
        <w:rPr>
          <w:noProof/>
        </w:rPr>
        <w:fldChar w:fldCharType="end"/>
      </w:r>
    </w:p>
    <w:p w14:paraId="0BBC118E" w14:textId="77777777" w:rsidR="00080AB4" w:rsidRDefault="00910AEB" w:rsidP="00080AB4">
      <w:pPr>
        <w:spacing w:after="200" w:line="276" w:lineRule="auto"/>
        <w:jc w:val="left"/>
        <w:rPr>
          <w:rFonts w:eastAsiaTheme="majorEastAsia"/>
          <w:b/>
          <w:bCs/>
          <w:sz w:val="28"/>
          <w:szCs w:val="28"/>
        </w:rPr>
      </w:pPr>
      <w:r>
        <w:fldChar w:fldCharType="end"/>
      </w:r>
      <w:r w:rsidR="00080AB4">
        <w:br w:type="page"/>
      </w:r>
    </w:p>
    <w:p w14:paraId="48FA388C" w14:textId="2BD53F4A" w:rsidR="00BA1D94" w:rsidRPr="0048091A" w:rsidRDefault="00BA1D94" w:rsidP="00687155">
      <w:pPr>
        <w:pStyle w:val="1"/>
        <w:rPr>
          <w:rtl/>
        </w:rPr>
      </w:pPr>
      <w:bookmarkStart w:id="2" w:name="_Toc523590949"/>
      <w:r w:rsidRPr="0048091A">
        <w:lastRenderedPageBreak/>
        <w:t xml:space="preserve">A. The </w:t>
      </w:r>
      <w:r w:rsidR="001C377F">
        <w:t xml:space="preserve">Light Vehicle </w:t>
      </w:r>
      <w:r w:rsidR="00F054C7">
        <w:t>Inspection</w:t>
      </w:r>
      <w:r w:rsidR="00ED5FAD">
        <w:t xml:space="preserve"> </w:t>
      </w:r>
      <w:r w:rsidRPr="0048091A">
        <w:t>Radiography System</w:t>
      </w:r>
      <w:r w:rsidR="00ED5FAD">
        <w:t xml:space="preserve"> site</w:t>
      </w:r>
      <w:bookmarkEnd w:id="1"/>
      <w:bookmarkEnd w:id="2"/>
    </w:p>
    <w:p w14:paraId="42582308" w14:textId="77777777" w:rsidR="00BA1D94" w:rsidRPr="0048091A" w:rsidRDefault="00BA1D94" w:rsidP="00687155">
      <w:pPr>
        <w:pStyle w:val="2"/>
        <w:numPr>
          <w:ilvl w:val="0"/>
          <w:numId w:val="3"/>
        </w:numPr>
      </w:pPr>
      <w:bookmarkStart w:id="3" w:name="_Toc516322332"/>
      <w:bookmarkStart w:id="4" w:name="_Toc523590950"/>
      <w:r w:rsidRPr="0048091A">
        <w:t>General</w:t>
      </w:r>
      <w:bookmarkEnd w:id="3"/>
      <w:bookmarkEnd w:id="4"/>
    </w:p>
    <w:p w14:paraId="4A44D162" w14:textId="77777777" w:rsidR="0098789D" w:rsidRPr="0048091A" w:rsidRDefault="0098789D" w:rsidP="00EF5E5C">
      <w:pPr>
        <w:pStyle w:val="ad"/>
        <w:numPr>
          <w:ilvl w:val="1"/>
          <w:numId w:val="3"/>
        </w:numPr>
        <w:ind w:left="743" w:hanging="720"/>
      </w:pPr>
      <w:r w:rsidRPr="0048091A">
        <w:t xml:space="preserve">The </w:t>
      </w:r>
      <w:r w:rsidR="001C377F">
        <w:t xml:space="preserve">purpose of the </w:t>
      </w:r>
      <w:r w:rsidR="00ED5FAD">
        <w:t xml:space="preserve">crossing </w:t>
      </w:r>
      <w:r w:rsidR="001C377F">
        <w:t>site</w:t>
      </w:r>
      <w:r w:rsidRPr="0048091A">
        <w:t xml:space="preserve"> is the </w:t>
      </w:r>
      <w:r w:rsidR="00ED5FAD">
        <w:t>crossing of people</w:t>
      </w:r>
      <w:r w:rsidR="00EF5E5C">
        <w:t xml:space="preserve"> and vehicles between Egypt and Israel. The </w:t>
      </w:r>
      <w:r w:rsidRPr="0048091A">
        <w:t xml:space="preserve">Radiography system </w:t>
      </w:r>
      <w:r w:rsidR="00EF5E5C">
        <w:t xml:space="preserve">is </w:t>
      </w:r>
      <w:r w:rsidR="001C377F" w:rsidRPr="0048091A">
        <w:t xml:space="preserve">designated for </w:t>
      </w:r>
      <w:r w:rsidR="00ED5FAD">
        <w:t xml:space="preserve">light </w:t>
      </w:r>
      <w:r w:rsidR="001C377F">
        <w:t xml:space="preserve">vehicle </w:t>
      </w:r>
      <w:r w:rsidR="001C377F" w:rsidRPr="0048091A">
        <w:t>inspections</w:t>
      </w:r>
      <w:r w:rsidR="001C377F">
        <w:t xml:space="preserve"> and</w:t>
      </w:r>
      <w:r w:rsidR="001C377F" w:rsidRPr="0048091A">
        <w:t xml:space="preserve"> </w:t>
      </w:r>
      <w:r w:rsidR="00ED5FAD">
        <w:t xml:space="preserve">to </w:t>
      </w:r>
      <w:r w:rsidRPr="0048091A">
        <w:t>creating images to be interpreted by the operators</w:t>
      </w:r>
      <w:r w:rsidR="00ED5FAD">
        <w:t xml:space="preserve"> in the site.</w:t>
      </w:r>
    </w:p>
    <w:p w14:paraId="4D217085" w14:textId="77777777" w:rsidR="0098789D" w:rsidRPr="0048091A" w:rsidRDefault="0098789D" w:rsidP="0012183F">
      <w:pPr>
        <w:pStyle w:val="ad"/>
        <w:numPr>
          <w:ilvl w:val="1"/>
          <w:numId w:val="3"/>
        </w:numPr>
        <w:ind w:left="743" w:hanging="720"/>
      </w:pPr>
      <w:r w:rsidRPr="0048091A">
        <w:t xml:space="preserve">The facility of the </w:t>
      </w:r>
      <w:r w:rsidR="001C377F">
        <w:t xml:space="preserve">Light Vehicle </w:t>
      </w:r>
      <w:r w:rsidR="003B54FB">
        <w:t>X-Ray</w:t>
      </w:r>
      <w:r w:rsidRPr="0048091A">
        <w:t xml:space="preserve"> system shall be a stationary one, in a designated fixed </w:t>
      </w:r>
      <w:r w:rsidR="008D66DD">
        <w:t xml:space="preserve">concrete </w:t>
      </w:r>
      <w:r w:rsidRPr="0048091A">
        <w:t xml:space="preserve">structure </w:t>
      </w:r>
      <w:r w:rsidR="00974FA2">
        <w:t>(</w:t>
      </w:r>
      <w:r w:rsidR="00566D42">
        <w:rPr>
          <w:b/>
          <w:bCs/>
          <w:i/>
          <w:iCs/>
        </w:rPr>
        <w:t>screening tunnel</w:t>
      </w:r>
      <w:r w:rsidR="00974FA2">
        <w:t xml:space="preserve">) </w:t>
      </w:r>
      <w:r w:rsidRPr="0048091A">
        <w:t xml:space="preserve">with radiation shielding </w:t>
      </w:r>
      <w:r w:rsidR="001C377F">
        <w:t>walls and doors</w:t>
      </w:r>
      <w:r w:rsidRPr="0048091A">
        <w:t>, operational and managerial rooms.</w:t>
      </w:r>
    </w:p>
    <w:p w14:paraId="16E688F1" w14:textId="77777777" w:rsidR="0098789D" w:rsidRPr="0048091A" w:rsidRDefault="001C377F" w:rsidP="008F5145">
      <w:pPr>
        <w:pStyle w:val="ad"/>
        <w:numPr>
          <w:ilvl w:val="1"/>
          <w:numId w:val="3"/>
        </w:numPr>
        <w:ind w:left="743" w:hanging="720"/>
      </w:pPr>
      <w:r>
        <w:t>Conveyor</w:t>
      </w:r>
      <w:r w:rsidR="0098789D" w:rsidRPr="0048091A">
        <w:t xml:space="preserve"> - The </w:t>
      </w:r>
      <w:r w:rsidR="002F3CEC">
        <w:t>Radiography facility</w:t>
      </w:r>
      <w:r w:rsidR="0098789D" w:rsidRPr="0048091A">
        <w:t xml:space="preserve"> shall be based on </w:t>
      </w:r>
      <w:r>
        <w:t xml:space="preserve">a </w:t>
      </w:r>
      <w:r w:rsidRPr="002F3CEC">
        <w:rPr>
          <w:i/>
          <w:iCs/>
        </w:rPr>
        <w:t xml:space="preserve">Conveyor </w:t>
      </w:r>
      <w:r w:rsidR="002F3CEC">
        <w:rPr>
          <w:i/>
          <w:iCs/>
        </w:rPr>
        <w:t>A</w:t>
      </w:r>
      <w:r w:rsidR="0098789D" w:rsidRPr="002F3CEC">
        <w:rPr>
          <w:i/>
          <w:iCs/>
        </w:rPr>
        <w:t>rchitecture</w:t>
      </w:r>
      <w:r w:rsidR="0098789D" w:rsidRPr="0048091A">
        <w:t xml:space="preserve"> </w:t>
      </w:r>
      <w:r w:rsidR="004359CF" w:rsidRPr="0048091A">
        <w:t xml:space="preserve">based on </w:t>
      </w:r>
      <w:r>
        <w:t>a vertical</w:t>
      </w:r>
      <w:r w:rsidR="0098789D" w:rsidRPr="0048091A">
        <w:t xml:space="preserve"> radiography layout</w:t>
      </w:r>
      <w:r w:rsidR="002F3CEC">
        <w:t xml:space="preserve"> (</w:t>
      </w:r>
      <w:r w:rsidR="00882E1C" w:rsidRPr="002F3CEC">
        <w:rPr>
          <w:i/>
          <w:iCs/>
        </w:rPr>
        <w:t>topside</w:t>
      </w:r>
      <w:r w:rsidR="002F3CEC">
        <w:t xml:space="preserve"> source)</w:t>
      </w:r>
      <w:r w:rsidR="0098789D" w:rsidRPr="0048091A">
        <w:t>.</w:t>
      </w:r>
    </w:p>
    <w:p w14:paraId="25204B3C" w14:textId="77777777" w:rsidR="0098789D" w:rsidRPr="0048091A" w:rsidRDefault="0098789D" w:rsidP="0037359C">
      <w:pPr>
        <w:pStyle w:val="ad"/>
        <w:numPr>
          <w:ilvl w:val="1"/>
          <w:numId w:val="3"/>
        </w:numPr>
        <w:ind w:left="743" w:hanging="720"/>
      </w:pPr>
      <w:r w:rsidRPr="0048091A">
        <w:t xml:space="preserve">High Energy </w:t>
      </w:r>
      <w:r w:rsidR="003B54FB">
        <w:t>X-Ray</w:t>
      </w:r>
      <w:r w:rsidRPr="0048091A">
        <w:t xml:space="preserve"> - The </w:t>
      </w:r>
      <w:r w:rsidR="001C377F">
        <w:t xml:space="preserve">Light Vehicle </w:t>
      </w:r>
      <w:r w:rsidRPr="0048091A">
        <w:t xml:space="preserve">Radiography system shall generate </w:t>
      </w:r>
      <w:r w:rsidR="0037359C">
        <w:t xml:space="preserve">an </w:t>
      </w:r>
      <w:r w:rsidRPr="0048091A">
        <w:t xml:space="preserve">images using high energy </w:t>
      </w:r>
      <w:r w:rsidR="003B54FB">
        <w:t>X-Ray</w:t>
      </w:r>
      <w:r w:rsidR="00C77BEE">
        <w:t xml:space="preserve"> radiation.</w:t>
      </w:r>
    </w:p>
    <w:p w14:paraId="62F313C9" w14:textId="77777777" w:rsidR="0098789D" w:rsidRPr="0048091A" w:rsidRDefault="0098789D" w:rsidP="008F5145">
      <w:pPr>
        <w:pStyle w:val="ad"/>
        <w:numPr>
          <w:ilvl w:val="1"/>
          <w:numId w:val="3"/>
        </w:numPr>
        <w:ind w:left="743" w:hanging="720"/>
      </w:pPr>
      <w:r w:rsidRPr="0048091A">
        <w:t>Material Discrimination – The proposed imaging system</w:t>
      </w:r>
      <w:r w:rsidR="004359CF" w:rsidRPr="0048091A">
        <w:t>s</w:t>
      </w:r>
      <w:r w:rsidRPr="0048091A">
        <w:t xml:space="preserve"> shall include material discrimination features enabling differentiation between organic and inorganic materials.</w:t>
      </w:r>
      <w:r w:rsidR="00FD196C">
        <w:t xml:space="preserve"> And any other type of automatic video analysis programs.</w:t>
      </w:r>
    </w:p>
    <w:p w14:paraId="224B01CE" w14:textId="77777777" w:rsidR="0098789D" w:rsidRPr="00E83A48" w:rsidRDefault="0098789D" w:rsidP="008F5145">
      <w:pPr>
        <w:pStyle w:val="ad"/>
        <w:numPr>
          <w:ilvl w:val="1"/>
          <w:numId w:val="3"/>
        </w:numPr>
        <w:ind w:left="743" w:hanging="720"/>
        <w:rPr>
          <w:b/>
          <w:bCs/>
        </w:rPr>
      </w:pPr>
      <w:r w:rsidRPr="00E83A48">
        <w:rPr>
          <w:b/>
          <w:bCs/>
        </w:rPr>
        <w:t>System</w:t>
      </w:r>
      <w:r w:rsidR="00C77BEE" w:rsidRPr="00E83A48">
        <w:rPr>
          <w:b/>
          <w:bCs/>
        </w:rPr>
        <w:t>’</w:t>
      </w:r>
      <w:r w:rsidR="004359CF" w:rsidRPr="00E83A48">
        <w:rPr>
          <w:b/>
          <w:bCs/>
        </w:rPr>
        <w:t>s</w:t>
      </w:r>
      <w:r w:rsidRPr="00E83A48">
        <w:rPr>
          <w:b/>
          <w:bCs/>
        </w:rPr>
        <w:t xml:space="preserve"> main components:</w:t>
      </w:r>
    </w:p>
    <w:p w14:paraId="3290F203" w14:textId="77777777" w:rsidR="0098789D" w:rsidRPr="0048091A" w:rsidRDefault="0098789D" w:rsidP="008F5145">
      <w:pPr>
        <w:ind w:left="1440" w:hanging="720"/>
      </w:pPr>
      <w:r w:rsidRPr="0048091A">
        <w:t>The system shall include, at least:</w:t>
      </w:r>
    </w:p>
    <w:p w14:paraId="7DA11D13" w14:textId="77777777" w:rsidR="00A953C8" w:rsidRDefault="00A953C8" w:rsidP="008F5145">
      <w:pPr>
        <w:pStyle w:val="ad"/>
        <w:numPr>
          <w:ilvl w:val="2"/>
          <w:numId w:val="3"/>
        </w:numPr>
        <w:ind w:left="743" w:hanging="720"/>
      </w:pPr>
      <w:r>
        <w:t xml:space="preserve">A conveyor for </w:t>
      </w:r>
      <w:r w:rsidR="00713EE1">
        <w:t xml:space="preserve">embarking, </w:t>
      </w:r>
      <w:r>
        <w:t>harnessing, moving and disembark</w:t>
      </w:r>
      <w:r w:rsidR="00713EE1">
        <w:t>ing</w:t>
      </w:r>
      <w:r>
        <w:t xml:space="preserve"> of light vehicles</w:t>
      </w:r>
    </w:p>
    <w:p w14:paraId="28E566C0" w14:textId="77777777" w:rsidR="0098789D" w:rsidRPr="0048091A" w:rsidRDefault="0098789D" w:rsidP="008F5145">
      <w:pPr>
        <w:pStyle w:val="ad"/>
        <w:numPr>
          <w:ilvl w:val="2"/>
          <w:numId w:val="3"/>
        </w:numPr>
        <w:ind w:left="743" w:hanging="720"/>
      </w:pPr>
      <w:r w:rsidRPr="0048091A">
        <w:t xml:space="preserve">An </w:t>
      </w:r>
      <w:r w:rsidR="003B54FB">
        <w:t>X-Ray</w:t>
      </w:r>
      <w:r w:rsidRPr="0048091A">
        <w:t xml:space="preserve"> emission subsystem:</w:t>
      </w:r>
    </w:p>
    <w:p w14:paraId="03A3AF8B" w14:textId="77777777" w:rsidR="0098789D" w:rsidRPr="0048091A" w:rsidRDefault="0098789D" w:rsidP="00216A56">
      <w:pPr>
        <w:pStyle w:val="ad"/>
        <w:numPr>
          <w:ilvl w:val="2"/>
          <w:numId w:val="3"/>
        </w:numPr>
        <w:ind w:left="743" w:hanging="720"/>
      </w:pPr>
      <w:r w:rsidRPr="0048091A">
        <w:t xml:space="preserve">An </w:t>
      </w:r>
      <w:r w:rsidR="003B54FB">
        <w:t>X-Ray</w:t>
      </w:r>
      <w:r w:rsidRPr="0048091A">
        <w:t xml:space="preserve"> detection subsystem</w:t>
      </w:r>
      <w:r w:rsidR="00216A56">
        <w:t>.</w:t>
      </w:r>
    </w:p>
    <w:p w14:paraId="3992082A" w14:textId="77777777" w:rsidR="0098789D" w:rsidRPr="0048091A" w:rsidRDefault="0098789D" w:rsidP="00216A56">
      <w:pPr>
        <w:pStyle w:val="ad"/>
        <w:numPr>
          <w:ilvl w:val="2"/>
          <w:numId w:val="3"/>
        </w:numPr>
        <w:ind w:left="743" w:hanging="720"/>
      </w:pPr>
      <w:r w:rsidRPr="0048091A">
        <w:t>Command and control subsystem</w:t>
      </w:r>
      <w:r w:rsidR="00216A56">
        <w:t>.</w:t>
      </w:r>
    </w:p>
    <w:p w14:paraId="32501497" w14:textId="77777777" w:rsidR="0098789D" w:rsidRPr="0048091A" w:rsidRDefault="0098789D" w:rsidP="008F5145">
      <w:pPr>
        <w:pStyle w:val="ad"/>
        <w:numPr>
          <w:ilvl w:val="2"/>
          <w:numId w:val="3"/>
        </w:numPr>
        <w:ind w:left="743" w:hanging="720"/>
      </w:pPr>
      <w:r w:rsidRPr="0048091A">
        <w:t xml:space="preserve">The </w:t>
      </w:r>
      <w:r w:rsidR="00C77BEE">
        <w:t xml:space="preserve">Light Vehicle </w:t>
      </w:r>
      <w:r w:rsidR="00C77BEE" w:rsidRPr="0048091A">
        <w:t>Radiography</w:t>
      </w:r>
      <w:r w:rsidRPr="0048091A">
        <w:t xml:space="preserve"> system shall operate in a way </w:t>
      </w:r>
      <w:r w:rsidR="004359CF" w:rsidRPr="0048091A">
        <w:t xml:space="preserve">of </w:t>
      </w:r>
      <w:r w:rsidRPr="0048091A">
        <w:t xml:space="preserve">providing automatic co-ordination of these subsystems, independently of any other facility systems, </w:t>
      </w:r>
      <w:r w:rsidR="008D0079">
        <w:t xml:space="preserve">the main generator will be supplied by </w:t>
      </w:r>
      <w:r w:rsidRPr="0048091A">
        <w:t>including the power supply system</w:t>
      </w:r>
      <w:r w:rsidR="002F3CEC">
        <w:t xml:space="preserve"> and backup</w:t>
      </w:r>
      <w:r w:rsidRPr="0048091A">
        <w:t>.</w:t>
      </w:r>
    </w:p>
    <w:p w14:paraId="4532BCD2" w14:textId="77777777" w:rsidR="0098789D" w:rsidRPr="0048091A" w:rsidRDefault="0098789D" w:rsidP="008F5145">
      <w:pPr>
        <w:pStyle w:val="ad"/>
        <w:numPr>
          <w:ilvl w:val="1"/>
          <w:numId w:val="3"/>
        </w:numPr>
        <w:ind w:left="743" w:hanging="720"/>
      </w:pPr>
      <w:r w:rsidRPr="0048091A">
        <w:t>System</w:t>
      </w:r>
      <w:r w:rsidR="00C77BEE">
        <w:t xml:space="preserve">’s </w:t>
      </w:r>
      <w:r w:rsidRPr="0048091A">
        <w:t xml:space="preserve">minimal performances are defined in this document.  </w:t>
      </w:r>
    </w:p>
    <w:p w14:paraId="4682A792" w14:textId="77777777" w:rsidR="0098789D" w:rsidRPr="0048091A" w:rsidRDefault="0098789D" w:rsidP="008F5145">
      <w:pPr>
        <w:pStyle w:val="ad"/>
        <w:numPr>
          <w:ilvl w:val="1"/>
          <w:numId w:val="3"/>
        </w:numPr>
        <w:ind w:left="743" w:hanging="720"/>
      </w:pPr>
      <w:r w:rsidRPr="0048091A">
        <w:t>System description - A detailed description will be provided in Bidder's proposal, including specific reference to the following issues:</w:t>
      </w:r>
    </w:p>
    <w:p w14:paraId="1D63595E" w14:textId="77777777" w:rsidR="0098789D" w:rsidRPr="0048091A" w:rsidRDefault="0098789D" w:rsidP="00216A56">
      <w:pPr>
        <w:pStyle w:val="ad"/>
        <w:numPr>
          <w:ilvl w:val="2"/>
          <w:numId w:val="3"/>
        </w:numPr>
        <w:ind w:left="743" w:hanging="720"/>
      </w:pPr>
      <w:r w:rsidRPr="0048091A">
        <w:t>System</w:t>
      </w:r>
      <w:r w:rsidR="00C77BEE">
        <w:t>’</w:t>
      </w:r>
      <w:r w:rsidR="004359CF" w:rsidRPr="0048091A">
        <w:t>s</w:t>
      </w:r>
      <w:r w:rsidRPr="0048091A">
        <w:t xml:space="preserve"> architecture</w:t>
      </w:r>
      <w:r w:rsidR="00216A56">
        <w:rPr>
          <w:rFonts w:hint="cs"/>
          <w:rtl/>
        </w:rPr>
        <w:t>.</w:t>
      </w:r>
      <w:r w:rsidRPr="0048091A">
        <w:t xml:space="preserve"> </w:t>
      </w:r>
    </w:p>
    <w:p w14:paraId="07683003" w14:textId="77777777" w:rsidR="0098789D" w:rsidRPr="0048091A" w:rsidRDefault="0098789D" w:rsidP="008F5145">
      <w:pPr>
        <w:pStyle w:val="ad"/>
        <w:numPr>
          <w:ilvl w:val="2"/>
          <w:numId w:val="3"/>
        </w:numPr>
        <w:ind w:left="743" w:hanging="720"/>
      </w:pPr>
      <w:r w:rsidRPr="0048091A">
        <w:t>System</w:t>
      </w:r>
      <w:r w:rsidR="00C77BEE">
        <w:t>’</w:t>
      </w:r>
      <w:r w:rsidR="004359CF" w:rsidRPr="0048091A">
        <w:t>s</w:t>
      </w:r>
      <w:r w:rsidRPr="0048091A">
        <w:t xml:space="preserve"> operation</w:t>
      </w:r>
    </w:p>
    <w:p w14:paraId="430693CB" w14:textId="77777777" w:rsidR="0098789D" w:rsidRPr="0048091A" w:rsidRDefault="0098789D" w:rsidP="008F5145">
      <w:pPr>
        <w:pStyle w:val="ad"/>
        <w:numPr>
          <w:ilvl w:val="2"/>
          <w:numId w:val="3"/>
        </w:numPr>
        <w:ind w:left="743" w:hanging="720"/>
      </w:pPr>
      <w:r w:rsidRPr="0048091A">
        <w:lastRenderedPageBreak/>
        <w:t>Image Workstation: hardware, software, operation</w:t>
      </w:r>
    </w:p>
    <w:p w14:paraId="6E60AF21" w14:textId="77777777" w:rsidR="0098789D" w:rsidRPr="0048091A" w:rsidRDefault="0098789D" w:rsidP="008F5145">
      <w:pPr>
        <w:pStyle w:val="ad"/>
        <w:numPr>
          <w:ilvl w:val="2"/>
          <w:numId w:val="3"/>
        </w:numPr>
        <w:ind w:left="743" w:hanging="720"/>
      </w:pPr>
      <w:r w:rsidRPr="0048091A">
        <w:t xml:space="preserve">Data Architecture, linkage to all subsystems  </w:t>
      </w:r>
    </w:p>
    <w:p w14:paraId="0E2B83C5" w14:textId="77777777" w:rsidR="0098789D" w:rsidRPr="0048091A" w:rsidRDefault="0098789D" w:rsidP="008F5145">
      <w:pPr>
        <w:pStyle w:val="ad"/>
        <w:numPr>
          <w:ilvl w:val="2"/>
          <w:numId w:val="3"/>
        </w:numPr>
        <w:ind w:left="743" w:hanging="720"/>
      </w:pPr>
      <w:r w:rsidRPr="0048091A">
        <w:t>Material Discrimination feature</w:t>
      </w:r>
    </w:p>
    <w:p w14:paraId="366ADCEE" w14:textId="77777777" w:rsidR="0098789D" w:rsidRPr="0048091A" w:rsidRDefault="0098789D" w:rsidP="008F5145">
      <w:pPr>
        <w:pStyle w:val="ad"/>
        <w:numPr>
          <w:ilvl w:val="2"/>
          <w:numId w:val="3"/>
        </w:numPr>
        <w:ind w:left="743" w:hanging="720"/>
      </w:pPr>
      <w:r w:rsidRPr="0048091A">
        <w:t>Image Processing Tools</w:t>
      </w:r>
    </w:p>
    <w:p w14:paraId="3CAA716D" w14:textId="77777777" w:rsidR="0098789D" w:rsidRPr="0048091A" w:rsidRDefault="0098789D" w:rsidP="008F5145">
      <w:pPr>
        <w:pStyle w:val="ad"/>
        <w:numPr>
          <w:ilvl w:val="2"/>
          <w:numId w:val="3"/>
        </w:numPr>
        <w:ind w:left="743" w:hanging="720"/>
      </w:pPr>
      <w:r w:rsidRPr="0048091A">
        <w:t>System</w:t>
      </w:r>
      <w:r w:rsidR="004359CF" w:rsidRPr="0048091A">
        <w:t>s</w:t>
      </w:r>
      <w:r w:rsidRPr="0048091A">
        <w:t xml:space="preserve"> Performance</w:t>
      </w:r>
    </w:p>
    <w:p w14:paraId="71CE29B4" w14:textId="77777777" w:rsidR="0098789D" w:rsidRPr="0048091A" w:rsidRDefault="0098789D" w:rsidP="008F5145">
      <w:pPr>
        <w:ind w:left="743" w:hanging="720"/>
        <w:jc w:val="left"/>
      </w:pPr>
    </w:p>
    <w:p w14:paraId="0D22C6B2" w14:textId="77777777" w:rsidR="00BA1D94" w:rsidRPr="0048091A" w:rsidRDefault="0098789D" w:rsidP="00687155">
      <w:pPr>
        <w:pStyle w:val="2"/>
        <w:numPr>
          <w:ilvl w:val="0"/>
          <w:numId w:val="3"/>
        </w:numPr>
      </w:pPr>
      <w:bookmarkStart w:id="5" w:name="_Toc516322333"/>
      <w:bookmarkStart w:id="6" w:name="_Toc523590951"/>
      <w:r w:rsidRPr="0048091A">
        <w:t xml:space="preserve">System’s </w:t>
      </w:r>
      <w:r w:rsidR="00BA1D94" w:rsidRPr="0048091A">
        <w:t>Minimal Requirements</w:t>
      </w:r>
      <w:bookmarkEnd w:id="5"/>
      <w:bookmarkEnd w:id="6"/>
    </w:p>
    <w:p w14:paraId="0A2D4826" w14:textId="77777777" w:rsidR="0098789D" w:rsidRPr="0048091A" w:rsidRDefault="0098789D" w:rsidP="008F5145">
      <w:pPr>
        <w:pStyle w:val="ad"/>
        <w:numPr>
          <w:ilvl w:val="1"/>
          <w:numId w:val="3"/>
        </w:numPr>
        <w:ind w:left="743" w:hanging="720"/>
      </w:pPr>
      <w:r w:rsidRPr="0048091A">
        <w:t>The System</w:t>
      </w:r>
      <w:r w:rsidR="004359CF" w:rsidRPr="0048091A">
        <w:t>s</w:t>
      </w:r>
      <w:r w:rsidRPr="0048091A">
        <w:t xml:space="preserve"> Minimum Performance will be expressed in the following parameters (as defined in this document) Ultimate Penetration, Resolution, Contrast, Material Discrimination and Throughput.</w:t>
      </w:r>
    </w:p>
    <w:p w14:paraId="0635971A" w14:textId="77777777" w:rsidR="0098789D" w:rsidRPr="005D0289" w:rsidRDefault="0098789D" w:rsidP="008F5145">
      <w:pPr>
        <w:pStyle w:val="ad"/>
        <w:numPr>
          <w:ilvl w:val="2"/>
          <w:numId w:val="3"/>
        </w:numPr>
        <w:ind w:left="743" w:hanging="720"/>
        <w:rPr>
          <w:b/>
          <w:bCs/>
        </w:rPr>
      </w:pPr>
      <w:r w:rsidRPr="005D0289">
        <w:rPr>
          <w:b/>
          <w:bCs/>
        </w:rPr>
        <w:t>Ultimate Penetration</w:t>
      </w:r>
    </w:p>
    <w:p w14:paraId="50F263E3" w14:textId="77777777" w:rsidR="0098789D" w:rsidRDefault="0098789D" w:rsidP="008F5145">
      <w:pPr>
        <w:pStyle w:val="ad"/>
        <w:numPr>
          <w:ilvl w:val="3"/>
          <w:numId w:val="3"/>
        </w:numPr>
        <w:ind w:left="743" w:hanging="720"/>
      </w:pPr>
      <w:r w:rsidRPr="0048091A">
        <w:t xml:space="preserve">The Ultimate Penetration shall be at least </w:t>
      </w:r>
      <w:r w:rsidR="00713EE1">
        <w:t>1</w:t>
      </w:r>
      <w:r w:rsidR="00766000">
        <w:t>60</w:t>
      </w:r>
      <w:r w:rsidR="007F580D" w:rsidRPr="0048091A">
        <w:t xml:space="preserve"> [</w:t>
      </w:r>
      <w:r w:rsidRPr="0048091A">
        <w:t>mm</w:t>
      </w:r>
      <w:r w:rsidR="007F580D" w:rsidRPr="0048091A">
        <w:t>]</w:t>
      </w:r>
      <w:r w:rsidRPr="0048091A">
        <w:t xml:space="preserve"> at least at </w:t>
      </w:r>
      <w:r w:rsidR="00AE2871">
        <w:t>three</w:t>
      </w:r>
      <w:r w:rsidRPr="0048091A">
        <w:t xml:space="preserve"> out of the 9 defined positions</w:t>
      </w:r>
      <w:r w:rsidR="00331CB1">
        <w:t xml:space="preserve"> </w:t>
      </w:r>
      <w:r w:rsidR="00331CB1" w:rsidRPr="00F44610">
        <w:t>at scan velocity of 12</w:t>
      </w:r>
      <w:r w:rsidR="00331CB1">
        <w:t xml:space="preserve"> [</w:t>
      </w:r>
      <w:r w:rsidR="00331CB1" w:rsidRPr="00F44610">
        <w:t>m/m</w:t>
      </w:r>
      <w:r w:rsidR="00331CB1">
        <w:t>i</w:t>
      </w:r>
      <w:r w:rsidR="00331CB1" w:rsidRPr="00F44610">
        <w:t>n</w:t>
      </w:r>
      <w:r w:rsidR="00331CB1">
        <w:t>]</w:t>
      </w:r>
      <w:r w:rsidRPr="0048091A">
        <w:t>.</w:t>
      </w:r>
    </w:p>
    <w:p w14:paraId="7DEED214" w14:textId="77777777" w:rsidR="00331CB1" w:rsidRPr="0048091A" w:rsidRDefault="00331CB1" w:rsidP="00E83A48">
      <w:pPr>
        <w:pStyle w:val="ad"/>
        <w:numPr>
          <w:ilvl w:val="3"/>
          <w:numId w:val="3"/>
        </w:numPr>
        <w:ind w:left="743" w:hanging="720"/>
      </w:pPr>
      <w:r w:rsidRPr="0048091A">
        <w:t xml:space="preserve">The Ultimate Penetration shall be at least </w:t>
      </w:r>
      <w:r>
        <w:t>1</w:t>
      </w:r>
      <w:r w:rsidR="00766000">
        <w:t>3</w:t>
      </w:r>
      <w:r>
        <w:t>0</w:t>
      </w:r>
      <w:r w:rsidRPr="0048091A">
        <w:t xml:space="preserve"> [mm] at </w:t>
      </w:r>
      <w:r w:rsidR="00E83A48">
        <w:t xml:space="preserve">each </w:t>
      </w:r>
      <w:r w:rsidRPr="0048091A">
        <w:t>of the 9 defined positions</w:t>
      </w:r>
      <w:r>
        <w:t xml:space="preserve"> </w:t>
      </w:r>
      <w:r w:rsidRPr="00F44610">
        <w:t>at scan velocity of 12</w:t>
      </w:r>
      <w:r>
        <w:t xml:space="preserve"> [</w:t>
      </w:r>
      <w:r w:rsidRPr="00F44610">
        <w:t>m/m</w:t>
      </w:r>
      <w:r>
        <w:t>i</w:t>
      </w:r>
      <w:r w:rsidRPr="00F44610">
        <w:t>n</w:t>
      </w:r>
      <w:r>
        <w:t>]</w:t>
      </w:r>
      <w:r w:rsidRPr="0048091A">
        <w:t>.</w:t>
      </w:r>
    </w:p>
    <w:p w14:paraId="4DFE4891" w14:textId="77777777" w:rsidR="0098789D" w:rsidRPr="005D0289" w:rsidRDefault="0098789D" w:rsidP="008F5145">
      <w:pPr>
        <w:pStyle w:val="ad"/>
        <w:numPr>
          <w:ilvl w:val="2"/>
          <w:numId w:val="3"/>
        </w:numPr>
        <w:ind w:left="743" w:hanging="720"/>
        <w:rPr>
          <w:b/>
          <w:bCs/>
        </w:rPr>
      </w:pPr>
      <w:r w:rsidRPr="005D0289">
        <w:rPr>
          <w:b/>
          <w:bCs/>
        </w:rPr>
        <w:t>Resolution</w:t>
      </w:r>
    </w:p>
    <w:p w14:paraId="2F32D3E5" w14:textId="77777777" w:rsidR="00331CB1" w:rsidRDefault="0098789D" w:rsidP="008F5145">
      <w:pPr>
        <w:pStyle w:val="ad"/>
        <w:numPr>
          <w:ilvl w:val="3"/>
          <w:numId w:val="3"/>
        </w:numPr>
        <w:ind w:left="743" w:hanging="720"/>
      </w:pPr>
      <w:r w:rsidRPr="0048091A">
        <w:t xml:space="preserve">Wire resolution, when measured at the middle of the </w:t>
      </w:r>
      <w:r w:rsidR="00C77BEE">
        <w:t>vehicle</w:t>
      </w:r>
      <w:r w:rsidRPr="0048091A">
        <w:t xml:space="preserve"> at height corresponding to the center of the beam (or best position) will be, at least:</w:t>
      </w:r>
    </w:p>
    <w:p w14:paraId="4BF7BD46" w14:textId="77777777" w:rsidR="00AE2871" w:rsidRPr="0048091A" w:rsidRDefault="00331CB1" w:rsidP="008F5145">
      <w:pPr>
        <w:pStyle w:val="ad"/>
        <w:numPr>
          <w:ilvl w:val="0"/>
          <w:numId w:val="43"/>
        </w:numPr>
      </w:pPr>
      <w:r>
        <w:t>2</w:t>
      </w:r>
      <w:r w:rsidR="00766000">
        <w:t>.5</w:t>
      </w:r>
      <w:r w:rsidR="00AE2871" w:rsidRPr="0048091A">
        <w:t xml:space="preserve">% for </w:t>
      </w:r>
      <w:r w:rsidR="00AE2871">
        <w:t>50</w:t>
      </w:r>
      <w:r w:rsidR="00AE2871" w:rsidRPr="0048091A">
        <w:t xml:space="preserve"> [mm] clutter (</w:t>
      </w:r>
      <w:r w:rsidR="00766000">
        <w:t>1.25</w:t>
      </w:r>
      <w:r w:rsidR="00AE2871" w:rsidRPr="0048091A">
        <w:t xml:space="preserve"> [mm] wire behind </w:t>
      </w:r>
      <w:r w:rsidR="00AE2871">
        <w:t>50</w:t>
      </w:r>
      <w:r w:rsidR="00AE2871" w:rsidRPr="0048091A">
        <w:t xml:space="preserve"> [mm])</w:t>
      </w:r>
    </w:p>
    <w:p w14:paraId="7A251266" w14:textId="77777777" w:rsidR="0098789D" w:rsidRDefault="004F0A79" w:rsidP="004F0A79">
      <w:pPr>
        <w:pStyle w:val="ad"/>
        <w:numPr>
          <w:ilvl w:val="0"/>
          <w:numId w:val="43"/>
        </w:numPr>
      </w:pPr>
      <w:r>
        <w:rPr>
          <w:rFonts w:hint="cs"/>
          <w:rtl/>
        </w:rPr>
        <w:t>2.5</w:t>
      </w:r>
      <w:r w:rsidR="0098789D" w:rsidRPr="0048091A">
        <w:t xml:space="preserve">% for </w:t>
      </w:r>
      <w:r w:rsidR="00331CB1">
        <w:t>10</w:t>
      </w:r>
      <w:r w:rsidR="00AE2871">
        <w:t>0</w:t>
      </w:r>
      <w:r w:rsidR="007F580D" w:rsidRPr="0048091A">
        <w:t xml:space="preserve"> [</w:t>
      </w:r>
      <w:r w:rsidR="0098789D" w:rsidRPr="0048091A">
        <w:t>mm</w:t>
      </w:r>
      <w:r w:rsidR="007F580D" w:rsidRPr="0048091A">
        <w:t>]</w:t>
      </w:r>
      <w:r w:rsidR="0098789D" w:rsidRPr="0048091A">
        <w:t xml:space="preserve"> clutter (</w:t>
      </w:r>
      <w:r>
        <w:rPr>
          <w:rFonts w:hint="cs"/>
          <w:rtl/>
        </w:rPr>
        <w:t>2.5</w:t>
      </w:r>
      <w:r w:rsidR="007F580D" w:rsidRPr="0048091A">
        <w:t xml:space="preserve"> [</w:t>
      </w:r>
      <w:r w:rsidR="0098789D" w:rsidRPr="0048091A">
        <w:t>mm</w:t>
      </w:r>
      <w:r w:rsidR="007F580D" w:rsidRPr="0048091A">
        <w:t>]</w:t>
      </w:r>
      <w:r w:rsidR="0098789D" w:rsidRPr="0048091A">
        <w:t xml:space="preserve"> wire behind </w:t>
      </w:r>
      <w:r w:rsidR="00331CB1">
        <w:t>10</w:t>
      </w:r>
      <w:r w:rsidR="00AE2871">
        <w:t>0</w:t>
      </w:r>
      <w:r w:rsidR="007F580D" w:rsidRPr="0048091A">
        <w:t xml:space="preserve"> [</w:t>
      </w:r>
      <w:r w:rsidR="0098789D" w:rsidRPr="0048091A">
        <w:t>mm</w:t>
      </w:r>
      <w:r w:rsidR="007F580D" w:rsidRPr="0048091A">
        <w:t>]</w:t>
      </w:r>
      <w:r w:rsidR="0098789D" w:rsidRPr="0048091A">
        <w:t>)</w:t>
      </w:r>
    </w:p>
    <w:p w14:paraId="7B3FC970" w14:textId="77777777" w:rsidR="002B02CE" w:rsidRPr="005D0289" w:rsidRDefault="002B02CE" w:rsidP="002B02CE">
      <w:pPr>
        <w:pStyle w:val="ad"/>
        <w:numPr>
          <w:ilvl w:val="2"/>
          <w:numId w:val="3"/>
        </w:numPr>
        <w:ind w:left="743" w:hanging="720"/>
        <w:rPr>
          <w:b/>
          <w:bCs/>
        </w:rPr>
      </w:pPr>
      <w:r>
        <w:rPr>
          <w:b/>
          <w:bCs/>
        </w:rPr>
        <w:t>Contrast</w:t>
      </w:r>
    </w:p>
    <w:p w14:paraId="591FCD97" w14:textId="77777777" w:rsidR="002B02CE" w:rsidRPr="002B02CE" w:rsidRDefault="002B02CE" w:rsidP="002B02CE">
      <w:pPr>
        <w:pStyle w:val="ad"/>
        <w:numPr>
          <w:ilvl w:val="3"/>
          <w:numId w:val="3"/>
        </w:numPr>
        <w:spacing w:after="200"/>
        <w:ind w:left="709" w:hanging="709"/>
        <w:rPr>
          <w:rFonts w:eastAsiaTheme="majorEastAsia"/>
        </w:rPr>
      </w:pPr>
      <w:r w:rsidRPr="002B02CE">
        <w:rPr>
          <w:rFonts w:eastAsiaTheme="majorEastAsia"/>
        </w:rPr>
        <w:t>The systems contrast shall be no more than 3% behind 50 [mm] Stainless Steel. The Radiography system manufacturer will declare the contrast quality of the system</w:t>
      </w:r>
      <w:r>
        <w:t xml:space="preserve"> by using Hole-Type Image Quality Indicators (</w:t>
      </w:r>
      <w:r w:rsidRPr="002B02CE">
        <w:rPr>
          <w:rFonts w:eastAsiaTheme="majorEastAsia"/>
        </w:rPr>
        <w:t xml:space="preserve">IQI) indicators </w:t>
      </w:r>
      <w:r>
        <w:t>in accordance with the guidelines of the ASTM standard E 1025 latest edition: “Standard Practice for Planning, Manufacture, and Material Grouping Classification of Hole-Type Image Quality Indicators (IQI) Used for Radiology</w:t>
      </w:r>
      <w:r w:rsidRPr="002B02CE">
        <w:rPr>
          <w:rFonts w:eastAsiaTheme="majorEastAsia"/>
        </w:rPr>
        <w:t>.</w:t>
      </w:r>
    </w:p>
    <w:p w14:paraId="341EF618" w14:textId="77777777" w:rsidR="0098789D" w:rsidRPr="005D0289" w:rsidRDefault="0098789D" w:rsidP="008F5145">
      <w:pPr>
        <w:pStyle w:val="ad"/>
        <w:numPr>
          <w:ilvl w:val="2"/>
          <w:numId w:val="3"/>
        </w:numPr>
        <w:ind w:left="743" w:hanging="720"/>
        <w:rPr>
          <w:b/>
          <w:bCs/>
        </w:rPr>
      </w:pPr>
      <w:r w:rsidRPr="005D0289">
        <w:rPr>
          <w:b/>
          <w:bCs/>
        </w:rPr>
        <w:t>Throughput</w:t>
      </w:r>
    </w:p>
    <w:p w14:paraId="22D3C133" w14:textId="77777777" w:rsidR="0098789D" w:rsidRPr="0048091A" w:rsidRDefault="00C77BEE" w:rsidP="00A77BDC">
      <w:pPr>
        <w:pStyle w:val="ad"/>
        <w:numPr>
          <w:ilvl w:val="2"/>
          <w:numId w:val="3"/>
        </w:numPr>
        <w:ind w:left="743" w:hanging="720"/>
      </w:pPr>
      <w:r>
        <w:t xml:space="preserve">The Light Vehicle </w:t>
      </w:r>
      <w:r w:rsidR="0098789D" w:rsidRPr="0048091A">
        <w:t xml:space="preserve">Radiography system will be able to inspect at least </w:t>
      </w:r>
      <w:r w:rsidR="00974FA2">
        <w:t>2</w:t>
      </w:r>
      <w:r w:rsidR="00A77BDC">
        <w:t>4</w:t>
      </w:r>
      <w:r w:rsidR="0098789D" w:rsidRPr="0048091A">
        <w:t xml:space="preserve"> </w:t>
      </w:r>
      <w:r w:rsidR="007F580D" w:rsidRPr="0048091A">
        <w:t>[</w:t>
      </w:r>
      <w:r w:rsidR="00645264">
        <w:t>vehicles</w:t>
      </w:r>
      <w:r w:rsidR="0098789D" w:rsidRPr="0048091A">
        <w:t>/hour</w:t>
      </w:r>
      <w:r w:rsidR="007F580D" w:rsidRPr="0048091A">
        <w:t>]</w:t>
      </w:r>
      <w:r w:rsidR="00645264">
        <w:t>.</w:t>
      </w:r>
    </w:p>
    <w:p w14:paraId="30A78A22" w14:textId="77777777" w:rsidR="0098789D" w:rsidRDefault="0098789D" w:rsidP="008F5145">
      <w:pPr>
        <w:pStyle w:val="ad"/>
        <w:numPr>
          <w:ilvl w:val="2"/>
          <w:numId w:val="3"/>
        </w:numPr>
        <w:ind w:left="743" w:hanging="720"/>
      </w:pPr>
      <w:r w:rsidRPr="0048091A">
        <w:lastRenderedPageBreak/>
        <w:t>Material Discrimination; proven and verified capability of material discrimination, as defined here and after in this document</w:t>
      </w:r>
      <w:r w:rsidR="0012183F">
        <w:t>.</w:t>
      </w:r>
    </w:p>
    <w:p w14:paraId="266B1491" w14:textId="77777777" w:rsidR="0012183F" w:rsidRPr="0048091A" w:rsidRDefault="0012183F" w:rsidP="0012183F">
      <w:pPr>
        <w:pStyle w:val="ad"/>
        <w:ind w:left="792"/>
      </w:pPr>
    </w:p>
    <w:p w14:paraId="7500CCD3" w14:textId="77777777" w:rsidR="0098789D" w:rsidRPr="005D0289" w:rsidRDefault="0098789D" w:rsidP="008F5145">
      <w:pPr>
        <w:pStyle w:val="ad"/>
        <w:numPr>
          <w:ilvl w:val="2"/>
          <w:numId w:val="3"/>
        </w:numPr>
        <w:ind w:left="743" w:hanging="720"/>
        <w:rPr>
          <w:b/>
          <w:bCs/>
        </w:rPr>
      </w:pPr>
      <w:r w:rsidRPr="005D0289">
        <w:rPr>
          <w:b/>
          <w:bCs/>
        </w:rPr>
        <w:t>Bidder's System Performance - Obligatory</w:t>
      </w:r>
    </w:p>
    <w:p w14:paraId="3ABEA5CD" w14:textId="77777777" w:rsidR="0098789D" w:rsidRPr="0048091A" w:rsidRDefault="0098789D" w:rsidP="008F5145">
      <w:pPr>
        <w:pStyle w:val="ad"/>
        <w:numPr>
          <w:ilvl w:val="3"/>
          <w:numId w:val="3"/>
        </w:numPr>
        <w:ind w:left="743" w:hanging="720"/>
      </w:pPr>
      <w:r w:rsidRPr="0048091A">
        <w:t>The bidder is requested to submit the following table</w:t>
      </w:r>
      <w:r w:rsidR="00645264">
        <w:t>s</w:t>
      </w:r>
      <w:r w:rsidR="00B15182" w:rsidRPr="0048091A">
        <w:t>,</w:t>
      </w:r>
      <w:r w:rsidRPr="0048091A">
        <w:t xml:space="preserve"> referring to system</w:t>
      </w:r>
      <w:r w:rsidR="00645264">
        <w:t>’s</w:t>
      </w:r>
      <w:r w:rsidRPr="0048091A">
        <w:t xml:space="preserve"> performance, expressed in the defined parameters according to the test methodology as defined in this document.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323"/>
        <w:gridCol w:w="336"/>
        <w:gridCol w:w="323"/>
        <w:gridCol w:w="336"/>
        <w:gridCol w:w="323"/>
        <w:gridCol w:w="296"/>
        <w:gridCol w:w="336"/>
        <w:gridCol w:w="336"/>
        <w:gridCol w:w="283"/>
      </w:tblGrid>
      <w:tr w:rsidR="00BD6652" w:rsidRPr="0048091A" w14:paraId="11275098" w14:textId="77777777" w:rsidTr="00D5096A">
        <w:trPr>
          <w:trHeight w:val="276"/>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EEB79B9"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Position</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AA97649"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a</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22BC4AF"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b</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4253235"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c</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20403C9"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d</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F11E90B"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D263F97"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f</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F624052"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g</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74A7A08"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h</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F38627D" w14:textId="77777777" w:rsidR="00BD6652" w:rsidRPr="0048091A" w:rsidRDefault="00BD6652" w:rsidP="008F5145">
            <w:pPr>
              <w:pStyle w:val="11"/>
              <w:bidi w:val="0"/>
              <w:spacing w:before="0" w:after="0" w:line="360" w:lineRule="auto"/>
              <w:rPr>
                <w:rFonts w:ascii="Times New Roman" w:hAnsi="Times New Roman" w:cs="Times New Roman"/>
              </w:rPr>
            </w:pPr>
            <w:proofErr w:type="spellStart"/>
            <w:r w:rsidRPr="0048091A">
              <w:rPr>
                <w:rFonts w:ascii="Times New Roman" w:hAnsi="Times New Roman" w:cs="Times New Roman"/>
              </w:rPr>
              <w:t>i</w:t>
            </w:r>
            <w:proofErr w:type="spellEnd"/>
          </w:p>
        </w:tc>
      </w:tr>
      <w:tr w:rsidR="00BD6652" w:rsidRPr="0048091A" w14:paraId="6CA0F777" w14:textId="77777777" w:rsidTr="00D5096A">
        <w:trPr>
          <w:trHeight w:val="276"/>
          <w:jc w:val="center"/>
        </w:trPr>
        <w:tc>
          <w:tcPr>
            <w:tcW w:w="0" w:type="auto"/>
            <w:gridSpan w:val="10"/>
            <w:shd w:val="clear" w:color="auto" w:fill="auto"/>
            <w:vAlign w:val="center"/>
          </w:tcPr>
          <w:p w14:paraId="2C4BA260" w14:textId="77777777" w:rsidR="00BD6652" w:rsidRPr="0048091A" w:rsidRDefault="00BD6652" w:rsidP="008F5145">
            <w:pPr>
              <w:pStyle w:val="11"/>
              <w:bidi w:val="0"/>
              <w:spacing w:before="0" w:after="0" w:line="360" w:lineRule="auto"/>
              <w:jc w:val="center"/>
              <w:rPr>
                <w:rFonts w:ascii="Times New Roman" w:hAnsi="Times New Roman" w:cs="Times New Roman"/>
              </w:rPr>
            </w:pPr>
            <w:r w:rsidRPr="0048091A">
              <w:rPr>
                <w:rFonts w:ascii="Times New Roman" w:hAnsi="Times New Roman" w:cs="Times New Roman"/>
              </w:rPr>
              <w:t>Penetration (</w:t>
            </w:r>
            <w:r w:rsidR="007F580D" w:rsidRPr="0048091A">
              <w:rPr>
                <w:rFonts w:ascii="Times New Roman" w:hAnsi="Times New Roman" w:cs="Times New Roman"/>
              </w:rPr>
              <w:t>[</w:t>
            </w:r>
            <w:r w:rsidRPr="0048091A">
              <w:rPr>
                <w:rFonts w:ascii="Times New Roman" w:hAnsi="Times New Roman" w:cs="Times New Roman"/>
              </w:rPr>
              <w:t>mm</w:t>
            </w:r>
            <w:r w:rsidR="007F580D" w:rsidRPr="0048091A">
              <w:rPr>
                <w:rFonts w:ascii="Times New Roman" w:hAnsi="Times New Roman" w:cs="Times New Roman"/>
              </w:rPr>
              <w:t>]</w:t>
            </w:r>
            <w:r w:rsidRPr="0048091A">
              <w:rPr>
                <w:rFonts w:ascii="Times New Roman" w:hAnsi="Times New Roman" w:cs="Times New Roman"/>
              </w:rPr>
              <w:t>)</w:t>
            </w:r>
          </w:p>
        </w:tc>
      </w:tr>
      <w:tr w:rsidR="00BD6652" w:rsidRPr="0048091A" w14:paraId="0DA3EAB3" w14:textId="77777777" w:rsidTr="00D5096A">
        <w:trPr>
          <w:trHeight w:val="276"/>
          <w:jc w:val="center"/>
        </w:trPr>
        <w:tc>
          <w:tcPr>
            <w:tcW w:w="0" w:type="auto"/>
            <w:shd w:val="clear" w:color="auto" w:fill="auto"/>
            <w:vAlign w:val="center"/>
          </w:tcPr>
          <w:p w14:paraId="76429214" w14:textId="77B0E54E" w:rsidR="00BD6652" w:rsidRPr="0048091A" w:rsidRDefault="00F054C7" w:rsidP="000B6D06">
            <w:pPr>
              <w:pStyle w:val="11"/>
              <w:bidi w:val="0"/>
              <w:spacing w:before="0" w:after="0" w:line="360" w:lineRule="auto"/>
              <w:rPr>
                <w:rFonts w:ascii="Times New Roman" w:hAnsi="Times New Roman" w:cs="Times New Roman"/>
              </w:rPr>
            </w:pPr>
            <w:r w:rsidRPr="0048091A">
              <w:rPr>
                <w:rFonts w:ascii="Times New Roman" w:hAnsi="Times New Roman" w:cs="Times New Roman"/>
              </w:rPr>
              <w:t>Value</w:t>
            </w:r>
            <w:r>
              <w:rPr>
                <w:rFonts w:ascii="Times New Roman" w:hAnsi="Times New Roman" w:cs="Times New Roman"/>
              </w:rPr>
              <w:t xml:space="preserve"> (</w:t>
            </w:r>
            <w:r w:rsidR="000B6D06">
              <w:rPr>
                <w:rFonts w:ascii="Times New Roman" w:hAnsi="Times New Roman" w:cs="Times New Roman"/>
              </w:rPr>
              <w:t>10-</w:t>
            </w:r>
            <w:r w:rsidR="00AD095A">
              <w:rPr>
                <w:rFonts w:ascii="Times New Roman" w:hAnsi="Times New Roman" w:cs="Times New Roman"/>
              </w:rPr>
              <w:t>160 [mm]</w:t>
            </w:r>
            <w:r w:rsidR="008D0079">
              <w:rPr>
                <w:rFonts w:ascii="Times New Roman" w:hAnsi="Times New Roman" w:cs="Times New Roman"/>
              </w:rPr>
              <w:t>)</w:t>
            </w:r>
          </w:p>
        </w:tc>
        <w:tc>
          <w:tcPr>
            <w:tcW w:w="0" w:type="auto"/>
            <w:shd w:val="clear" w:color="auto" w:fill="auto"/>
            <w:vAlign w:val="center"/>
          </w:tcPr>
          <w:p w14:paraId="72EB0139"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C9AE091"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CA5F411"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590FE67"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67C812C"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17440F6"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3ECFE40"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5E2B1C5"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4CAA836" w14:textId="77777777" w:rsidR="00BD6652" w:rsidRPr="0048091A" w:rsidRDefault="00BD6652" w:rsidP="008F5145">
            <w:pPr>
              <w:pStyle w:val="11"/>
              <w:bidi w:val="0"/>
              <w:spacing w:before="0" w:after="0" w:line="360" w:lineRule="auto"/>
              <w:rPr>
                <w:rFonts w:ascii="Times New Roman" w:hAnsi="Times New Roman" w:cs="Times New Roman"/>
              </w:rPr>
            </w:pPr>
          </w:p>
        </w:tc>
      </w:tr>
      <w:tr w:rsidR="00BD6652" w:rsidRPr="0048091A" w14:paraId="25DA4E47" w14:textId="77777777" w:rsidTr="00D5096A">
        <w:trPr>
          <w:trHeight w:val="276"/>
          <w:jc w:val="center"/>
        </w:trPr>
        <w:tc>
          <w:tcPr>
            <w:tcW w:w="0" w:type="auto"/>
            <w:gridSpan w:val="10"/>
            <w:shd w:val="clear" w:color="auto" w:fill="auto"/>
            <w:vAlign w:val="center"/>
          </w:tcPr>
          <w:p w14:paraId="646F88A7" w14:textId="77777777" w:rsidR="00BD6652" w:rsidRPr="0048091A" w:rsidRDefault="00BD6652" w:rsidP="008F5145">
            <w:pPr>
              <w:pStyle w:val="11"/>
              <w:bidi w:val="0"/>
              <w:spacing w:before="0" w:after="0" w:line="360" w:lineRule="auto"/>
              <w:jc w:val="center"/>
              <w:rPr>
                <w:rFonts w:ascii="Times New Roman" w:hAnsi="Times New Roman" w:cs="Times New Roman"/>
              </w:rPr>
            </w:pPr>
            <w:r w:rsidRPr="0048091A">
              <w:rPr>
                <w:rFonts w:ascii="Times New Roman" w:hAnsi="Times New Roman" w:cs="Times New Roman"/>
              </w:rPr>
              <w:t>Wire IQI (%)</w:t>
            </w:r>
          </w:p>
        </w:tc>
      </w:tr>
      <w:tr w:rsidR="00BD6652" w:rsidRPr="0048091A" w14:paraId="58A0F00B" w14:textId="77777777" w:rsidTr="00D5096A">
        <w:trPr>
          <w:trHeight w:val="276"/>
          <w:jc w:val="center"/>
        </w:trPr>
        <w:tc>
          <w:tcPr>
            <w:tcW w:w="0" w:type="auto"/>
            <w:shd w:val="clear" w:color="auto" w:fill="auto"/>
            <w:vAlign w:val="center"/>
          </w:tcPr>
          <w:p w14:paraId="42F9CAF1"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sidR="00B517D6">
              <w:rPr>
                <w:rFonts w:ascii="Times New Roman" w:hAnsi="Times New Roman" w:cs="Times New Roman"/>
              </w:rPr>
              <w:t>10</w:t>
            </w:r>
            <w:r w:rsidR="007F580D" w:rsidRPr="0048091A">
              <w:rPr>
                <w:rFonts w:ascii="Times New Roman" w:hAnsi="Times New Roman" w:cs="Times New Roman"/>
              </w:rPr>
              <w:t xml:space="preserve"> [</w:t>
            </w:r>
            <w:r w:rsidRPr="0048091A">
              <w:rPr>
                <w:rFonts w:ascii="Times New Roman" w:hAnsi="Times New Roman" w:cs="Times New Roman"/>
              </w:rPr>
              <w:t>mm</w:t>
            </w:r>
            <w:r w:rsidR="007F580D" w:rsidRPr="0048091A">
              <w:rPr>
                <w:rFonts w:ascii="Times New Roman" w:hAnsi="Times New Roman" w:cs="Times New Roman"/>
              </w:rPr>
              <w:t>]</w:t>
            </w:r>
          </w:p>
        </w:tc>
        <w:tc>
          <w:tcPr>
            <w:tcW w:w="0" w:type="auto"/>
            <w:shd w:val="clear" w:color="auto" w:fill="auto"/>
            <w:vAlign w:val="center"/>
          </w:tcPr>
          <w:p w14:paraId="03EB4E87"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53055C0"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A56963E"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6CEAD27"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1D588D7"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7EF4125"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0A32C9E"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EF383D5"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F158BCC" w14:textId="77777777" w:rsidR="00BD6652" w:rsidRPr="0048091A" w:rsidRDefault="00BD6652" w:rsidP="008F5145">
            <w:pPr>
              <w:pStyle w:val="11"/>
              <w:bidi w:val="0"/>
              <w:spacing w:before="0" w:after="0" w:line="360" w:lineRule="auto"/>
              <w:rPr>
                <w:rFonts w:ascii="Times New Roman" w:hAnsi="Times New Roman" w:cs="Times New Roman"/>
              </w:rPr>
            </w:pPr>
          </w:p>
        </w:tc>
      </w:tr>
      <w:tr w:rsidR="00BD6652" w:rsidRPr="0048091A" w14:paraId="0B4E3B20" w14:textId="77777777" w:rsidTr="00D5096A">
        <w:trPr>
          <w:trHeight w:val="276"/>
          <w:jc w:val="center"/>
        </w:trPr>
        <w:tc>
          <w:tcPr>
            <w:tcW w:w="0" w:type="auto"/>
            <w:shd w:val="clear" w:color="auto" w:fill="auto"/>
            <w:vAlign w:val="center"/>
          </w:tcPr>
          <w:p w14:paraId="3125B528"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sidR="00766000">
              <w:rPr>
                <w:rFonts w:ascii="Times New Roman" w:hAnsi="Times New Roman" w:cs="Times New Roman"/>
              </w:rPr>
              <w:t>25</w:t>
            </w:r>
            <w:r w:rsidR="007F580D" w:rsidRPr="0048091A">
              <w:rPr>
                <w:rFonts w:ascii="Times New Roman" w:hAnsi="Times New Roman" w:cs="Times New Roman"/>
              </w:rPr>
              <w:t xml:space="preserve"> [</w:t>
            </w:r>
            <w:r w:rsidRPr="0048091A">
              <w:rPr>
                <w:rFonts w:ascii="Times New Roman" w:hAnsi="Times New Roman" w:cs="Times New Roman"/>
              </w:rPr>
              <w:t>mm</w:t>
            </w:r>
            <w:r w:rsidR="007F580D" w:rsidRPr="0048091A">
              <w:rPr>
                <w:rFonts w:ascii="Times New Roman" w:hAnsi="Times New Roman" w:cs="Times New Roman"/>
              </w:rPr>
              <w:t>]</w:t>
            </w:r>
          </w:p>
        </w:tc>
        <w:tc>
          <w:tcPr>
            <w:tcW w:w="0" w:type="auto"/>
            <w:shd w:val="clear" w:color="auto" w:fill="auto"/>
            <w:vAlign w:val="center"/>
          </w:tcPr>
          <w:p w14:paraId="0EA38D3C"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36DF823"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CD5192E"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633B19C"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831747A"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C4E5F1D"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5A39981"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044A5A7"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493F5ED" w14:textId="77777777" w:rsidR="00BD6652" w:rsidRPr="0048091A" w:rsidRDefault="00BD6652" w:rsidP="008F5145">
            <w:pPr>
              <w:pStyle w:val="11"/>
              <w:bidi w:val="0"/>
              <w:spacing w:before="0" w:after="0" w:line="360" w:lineRule="auto"/>
              <w:rPr>
                <w:rFonts w:ascii="Times New Roman" w:hAnsi="Times New Roman" w:cs="Times New Roman"/>
              </w:rPr>
            </w:pPr>
          </w:p>
        </w:tc>
      </w:tr>
      <w:tr w:rsidR="00BD6652" w:rsidRPr="0048091A" w14:paraId="4A160675" w14:textId="77777777" w:rsidTr="00D5096A">
        <w:trPr>
          <w:trHeight w:val="276"/>
          <w:jc w:val="center"/>
        </w:trPr>
        <w:tc>
          <w:tcPr>
            <w:tcW w:w="0" w:type="auto"/>
            <w:shd w:val="clear" w:color="auto" w:fill="auto"/>
            <w:vAlign w:val="center"/>
          </w:tcPr>
          <w:p w14:paraId="533EECAD"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sidR="00331CB1">
              <w:rPr>
                <w:rFonts w:ascii="Times New Roman" w:hAnsi="Times New Roman" w:cs="Times New Roman"/>
              </w:rPr>
              <w:t>50</w:t>
            </w:r>
            <w:r w:rsidR="007F580D" w:rsidRPr="0048091A">
              <w:rPr>
                <w:rFonts w:ascii="Times New Roman" w:hAnsi="Times New Roman" w:cs="Times New Roman"/>
              </w:rPr>
              <w:t xml:space="preserve"> [</w:t>
            </w:r>
            <w:r w:rsidRPr="0048091A">
              <w:rPr>
                <w:rFonts w:ascii="Times New Roman" w:hAnsi="Times New Roman" w:cs="Times New Roman"/>
              </w:rPr>
              <w:t>mm</w:t>
            </w:r>
            <w:r w:rsidR="007F580D" w:rsidRPr="0048091A">
              <w:rPr>
                <w:rFonts w:ascii="Times New Roman" w:hAnsi="Times New Roman" w:cs="Times New Roman"/>
              </w:rPr>
              <w:t>]</w:t>
            </w:r>
          </w:p>
        </w:tc>
        <w:tc>
          <w:tcPr>
            <w:tcW w:w="0" w:type="auto"/>
            <w:shd w:val="clear" w:color="auto" w:fill="auto"/>
            <w:vAlign w:val="center"/>
          </w:tcPr>
          <w:p w14:paraId="300A8F93"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032D55E"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9303E41"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AD12BEA"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58E83DB"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76525DA"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E69E600"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FA9649D"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085DA57" w14:textId="77777777" w:rsidR="00BD6652" w:rsidRPr="0048091A" w:rsidRDefault="00BD6652" w:rsidP="008F5145">
            <w:pPr>
              <w:pStyle w:val="11"/>
              <w:bidi w:val="0"/>
              <w:spacing w:before="0" w:after="0" w:line="360" w:lineRule="auto"/>
              <w:rPr>
                <w:rFonts w:ascii="Times New Roman" w:hAnsi="Times New Roman" w:cs="Times New Roman"/>
              </w:rPr>
            </w:pPr>
          </w:p>
        </w:tc>
      </w:tr>
      <w:tr w:rsidR="00BD6652" w:rsidRPr="0048091A" w14:paraId="3A2B7B87" w14:textId="77777777" w:rsidTr="00D5096A">
        <w:trPr>
          <w:trHeight w:val="276"/>
          <w:jc w:val="center"/>
        </w:trPr>
        <w:tc>
          <w:tcPr>
            <w:tcW w:w="0" w:type="auto"/>
            <w:shd w:val="clear" w:color="auto" w:fill="auto"/>
            <w:vAlign w:val="center"/>
          </w:tcPr>
          <w:p w14:paraId="4A02A1F3"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sidR="00766000">
              <w:rPr>
                <w:rFonts w:ascii="Times New Roman" w:hAnsi="Times New Roman" w:cs="Times New Roman"/>
              </w:rPr>
              <w:t>100</w:t>
            </w:r>
            <w:r w:rsidR="007F580D" w:rsidRPr="0048091A">
              <w:rPr>
                <w:rFonts w:ascii="Times New Roman" w:hAnsi="Times New Roman" w:cs="Times New Roman"/>
              </w:rPr>
              <w:t xml:space="preserve"> [</w:t>
            </w:r>
            <w:r w:rsidRPr="0048091A">
              <w:rPr>
                <w:rFonts w:ascii="Times New Roman" w:hAnsi="Times New Roman" w:cs="Times New Roman"/>
              </w:rPr>
              <w:t>mm</w:t>
            </w:r>
            <w:r w:rsidR="007F580D" w:rsidRPr="0048091A">
              <w:rPr>
                <w:rFonts w:ascii="Times New Roman" w:hAnsi="Times New Roman" w:cs="Times New Roman"/>
              </w:rPr>
              <w:t>]</w:t>
            </w:r>
          </w:p>
        </w:tc>
        <w:tc>
          <w:tcPr>
            <w:tcW w:w="0" w:type="auto"/>
            <w:shd w:val="clear" w:color="auto" w:fill="auto"/>
            <w:vAlign w:val="center"/>
          </w:tcPr>
          <w:p w14:paraId="620BD33F"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AB40E45"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8946CF8"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1254255"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D6E815C"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3656F08"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56139C1"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DF195A0"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8060646" w14:textId="77777777" w:rsidR="00BD6652" w:rsidRPr="0048091A" w:rsidRDefault="00BD6652" w:rsidP="008F5145">
            <w:pPr>
              <w:pStyle w:val="11"/>
              <w:bidi w:val="0"/>
              <w:spacing w:before="0" w:after="0" w:line="360" w:lineRule="auto"/>
              <w:rPr>
                <w:rFonts w:ascii="Times New Roman" w:hAnsi="Times New Roman" w:cs="Times New Roman"/>
              </w:rPr>
            </w:pPr>
          </w:p>
        </w:tc>
      </w:tr>
      <w:tr w:rsidR="00BD6652" w:rsidRPr="0048091A" w14:paraId="7FEA73EC" w14:textId="77777777" w:rsidTr="00D5096A">
        <w:trPr>
          <w:trHeight w:val="276"/>
          <w:jc w:val="center"/>
        </w:trPr>
        <w:tc>
          <w:tcPr>
            <w:tcW w:w="0" w:type="auto"/>
            <w:shd w:val="clear" w:color="auto" w:fill="auto"/>
            <w:vAlign w:val="center"/>
          </w:tcPr>
          <w:p w14:paraId="312ECA8D"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sidR="00766000">
              <w:rPr>
                <w:rFonts w:ascii="Times New Roman" w:hAnsi="Times New Roman" w:cs="Times New Roman"/>
              </w:rPr>
              <w:t>120</w:t>
            </w:r>
            <w:r w:rsidR="007F580D" w:rsidRPr="0048091A">
              <w:rPr>
                <w:rFonts w:ascii="Times New Roman" w:hAnsi="Times New Roman" w:cs="Times New Roman"/>
              </w:rPr>
              <w:t xml:space="preserve"> [</w:t>
            </w:r>
            <w:r w:rsidRPr="0048091A">
              <w:rPr>
                <w:rFonts w:ascii="Times New Roman" w:hAnsi="Times New Roman" w:cs="Times New Roman"/>
              </w:rPr>
              <w:t>mm</w:t>
            </w:r>
            <w:r w:rsidR="007F580D" w:rsidRPr="0048091A">
              <w:rPr>
                <w:rFonts w:ascii="Times New Roman" w:hAnsi="Times New Roman" w:cs="Times New Roman"/>
              </w:rPr>
              <w:t>]</w:t>
            </w:r>
          </w:p>
        </w:tc>
        <w:tc>
          <w:tcPr>
            <w:tcW w:w="0" w:type="auto"/>
            <w:shd w:val="clear" w:color="auto" w:fill="auto"/>
            <w:vAlign w:val="center"/>
          </w:tcPr>
          <w:p w14:paraId="6B1D5B43"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0430396"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5ED8137"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382C7CB"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B375BAF"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5C53778"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9EDC9D7"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2650F60"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A0BC0A7" w14:textId="77777777" w:rsidR="00BD6652" w:rsidRPr="0048091A" w:rsidRDefault="00BD6652" w:rsidP="008F5145">
            <w:pPr>
              <w:pStyle w:val="11"/>
              <w:bidi w:val="0"/>
              <w:spacing w:before="0" w:after="0" w:line="360" w:lineRule="auto"/>
              <w:rPr>
                <w:rFonts w:ascii="Times New Roman" w:hAnsi="Times New Roman" w:cs="Times New Roman"/>
              </w:rPr>
            </w:pPr>
          </w:p>
        </w:tc>
      </w:tr>
      <w:tr w:rsidR="00BD6652" w:rsidRPr="0048091A" w14:paraId="1D194FDF" w14:textId="77777777" w:rsidTr="00D5096A">
        <w:trPr>
          <w:trHeight w:val="276"/>
          <w:jc w:val="center"/>
        </w:trPr>
        <w:tc>
          <w:tcPr>
            <w:tcW w:w="0" w:type="auto"/>
            <w:shd w:val="clear" w:color="auto" w:fill="auto"/>
            <w:vAlign w:val="center"/>
          </w:tcPr>
          <w:p w14:paraId="606E19D8" w14:textId="77777777" w:rsidR="00BD6652" w:rsidRPr="0048091A" w:rsidRDefault="00BD6652"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sidR="00766000">
              <w:rPr>
                <w:rFonts w:ascii="Times New Roman" w:hAnsi="Times New Roman" w:cs="Times New Roman"/>
              </w:rPr>
              <w:t>140</w:t>
            </w:r>
            <w:r w:rsidR="007F580D" w:rsidRPr="0048091A">
              <w:rPr>
                <w:rFonts w:ascii="Times New Roman" w:hAnsi="Times New Roman" w:cs="Times New Roman"/>
              </w:rPr>
              <w:t xml:space="preserve"> [</w:t>
            </w:r>
            <w:r w:rsidRPr="0048091A">
              <w:rPr>
                <w:rFonts w:ascii="Times New Roman" w:hAnsi="Times New Roman" w:cs="Times New Roman"/>
              </w:rPr>
              <w:t>mm</w:t>
            </w:r>
            <w:r w:rsidR="007F580D" w:rsidRPr="0048091A">
              <w:rPr>
                <w:rFonts w:ascii="Times New Roman" w:hAnsi="Times New Roman" w:cs="Times New Roman"/>
              </w:rPr>
              <w:t>]</w:t>
            </w:r>
          </w:p>
        </w:tc>
        <w:tc>
          <w:tcPr>
            <w:tcW w:w="0" w:type="auto"/>
            <w:shd w:val="clear" w:color="auto" w:fill="auto"/>
            <w:vAlign w:val="center"/>
          </w:tcPr>
          <w:p w14:paraId="7AE27012"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BF2655D"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D278051"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F7293F7"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9A36457"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C4D2FF4"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8356F05"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4F0E251" w14:textId="77777777" w:rsidR="00BD6652" w:rsidRPr="0048091A" w:rsidRDefault="00BD6652"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8270C8D" w14:textId="77777777" w:rsidR="00BD6652" w:rsidRPr="0048091A" w:rsidRDefault="00BD6652" w:rsidP="008F5145">
            <w:pPr>
              <w:pStyle w:val="11"/>
              <w:bidi w:val="0"/>
              <w:spacing w:before="0" w:after="0" w:line="360" w:lineRule="auto"/>
              <w:rPr>
                <w:rFonts w:ascii="Times New Roman" w:hAnsi="Times New Roman" w:cs="Times New Roman"/>
              </w:rPr>
            </w:pPr>
          </w:p>
        </w:tc>
      </w:tr>
      <w:tr w:rsidR="00B443DC" w:rsidRPr="0048091A" w14:paraId="2B5F6DDC" w14:textId="77777777" w:rsidTr="00D5096A">
        <w:trPr>
          <w:trHeight w:val="276"/>
          <w:jc w:val="center"/>
        </w:trPr>
        <w:tc>
          <w:tcPr>
            <w:tcW w:w="0" w:type="auto"/>
            <w:shd w:val="clear" w:color="auto" w:fill="auto"/>
            <w:vAlign w:val="center"/>
          </w:tcPr>
          <w:p w14:paraId="6F19DEE6" w14:textId="77777777" w:rsidR="00B443DC" w:rsidRPr="0048091A" w:rsidRDefault="00B443DC" w:rsidP="00B443DC">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Pr>
                <w:rFonts w:ascii="Times New Roman" w:hAnsi="Times New Roman" w:cs="Times New Roman"/>
              </w:rPr>
              <w:t>160</w:t>
            </w:r>
            <w:r w:rsidRPr="0048091A">
              <w:rPr>
                <w:rFonts w:ascii="Times New Roman" w:hAnsi="Times New Roman" w:cs="Times New Roman"/>
              </w:rPr>
              <w:t xml:space="preserve"> [mm]</w:t>
            </w:r>
          </w:p>
        </w:tc>
        <w:tc>
          <w:tcPr>
            <w:tcW w:w="0" w:type="auto"/>
            <w:shd w:val="clear" w:color="auto" w:fill="auto"/>
            <w:vAlign w:val="center"/>
          </w:tcPr>
          <w:p w14:paraId="4E8902EF"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9425B85"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1BDEF36"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E8EA1B0"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0DDCA2F"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7A2578D"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A05740B"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E41B033"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9116512" w14:textId="77777777" w:rsidR="00B443DC" w:rsidRPr="0048091A" w:rsidRDefault="00B443DC" w:rsidP="008F5145">
            <w:pPr>
              <w:pStyle w:val="11"/>
              <w:bidi w:val="0"/>
              <w:spacing w:before="0" w:after="0" w:line="360" w:lineRule="auto"/>
              <w:rPr>
                <w:rFonts w:ascii="Times New Roman" w:hAnsi="Times New Roman" w:cs="Times New Roman"/>
              </w:rPr>
            </w:pPr>
          </w:p>
        </w:tc>
      </w:tr>
      <w:tr w:rsidR="00B443DC" w:rsidRPr="0048091A" w14:paraId="1846BA0A" w14:textId="77777777" w:rsidTr="00D5096A">
        <w:trPr>
          <w:trHeight w:val="276"/>
          <w:jc w:val="center"/>
        </w:trPr>
        <w:tc>
          <w:tcPr>
            <w:tcW w:w="0" w:type="auto"/>
            <w:gridSpan w:val="10"/>
            <w:shd w:val="clear" w:color="auto" w:fill="auto"/>
            <w:vAlign w:val="center"/>
          </w:tcPr>
          <w:p w14:paraId="07065064" w14:textId="77777777" w:rsidR="00B443DC" w:rsidRPr="0048091A" w:rsidRDefault="00B443DC" w:rsidP="008F5145">
            <w:pPr>
              <w:pStyle w:val="11"/>
              <w:bidi w:val="0"/>
              <w:spacing w:before="0" w:after="0" w:line="360" w:lineRule="auto"/>
              <w:jc w:val="center"/>
              <w:rPr>
                <w:rFonts w:ascii="Times New Roman" w:hAnsi="Times New Roman" w:cs="Times New Roman"/>
              </w:rPr>
            </w:pPr>
            <w:r w:rsidRPr="0048091A">
              <w:rPr>
                <w:rFonts w:ascii="Times New Roman" w:hAnsi="Times New Roman" w:cs="Times New Roman"/>
              </w:rPr>
              <w:t>Hole IQI (%)</w:t>
            </w:r>
          </w:p>
        </w:tc>
      </w:tr>
      <w:tr w:rsidR="00B443DC" w:rsidRPr="0048091A" w14:paraId="3518147A" w14:textId="77777777" w:rsidTr="00D5096A">
        <w:trPr>
          <w:trHeight w:val="276"/>
          <w:jc w:val="center"/>
        </w:trPr>
        <w:tc>
          <w:tcPr>
            <w:tcW w:w="0" w:type="auto"/>
            <w:shd w:val="clear" w:color="auto" w:fill="auto"/>
            <w:vAlign w:val="center"/>
          </w:tcPr>
          <w:p w14:paraId="6C5BBD77" w14:textId="77777777" w:rsidR="00B443DC" w:rsidRPr="0048091A" w:rsidRDefault="00B443DC"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Pr>
                <w:rFonts w:ascii="Times New Roman" w:hAnsi="Times New Roman" w:cs="Times New Roman"/>
              </w:rPr>
              <w:t>10</w:t>
            </w:r>
            <w:r w:rsidRPr="0048091A">
              <w:rPr>
                <w:rFonts w:ascii="Times New Roman" w:hAnsi="Times New Roman" w:cs="Times New Roman"/>
              </w:rPr>
              <w:t xml:space="preserve"> [mm]</w:t>
            </w:r>
          </w:p>
        </w:tc>
        <w:tc>
          <w:tcPr>
            <w:tcW w:w="0" w:type="auto"/>
            <w:shd w:val="clear" w:color="auto" w:fill="auto"/>
            <w:vAlign w:val="center"/>
          </w:tcPr>
          <w:p w14:paraId="1680620A"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63DCB02"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BA20078"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0F8AEEC"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F5B5778"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E377839"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10C168C"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7C9CBCE"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39C7A99" w14:textId="77777777" w:rsidR="00B443DC" w:rsidRPr="0048091A" w:rsidRDefault="00B443DC" w:rsidP="008F5145">
            <w:pPr>
              <w:pStyle w:val="11"/>
              <w:bidi w:val="0"/>
              <w:spacing w:before="0" w:after="0" w:line="360" w:lineRule="auto"/>
              <w:rPr>
                <w:rFonts w:ascii="Times New Roman" w:hAnsi="Times New Roman" w:cs="Times New Roman"/>
              </w:rPr>
            </w:pPr>
          </w:p>
        </w:tc>
      </w:tr>
      <w:tr w:rsidR="00B443DC" w:rsidRPr="0048091A" w14:paraId="3312C5B4" w14:textId="77777777" w:rsidTr="00D5096A">
        <w:trPr>
          <w:trHeight w:val="276"/>
          <w:jc w:val="center"/>
        </w:trPr>
        <w:tc>
          <w:tcPr>
            <w:tcW w:w="0" w:type="auto"/>
            <w:shd w:val="clear" w:color="auto" w:fill="auto"/>
            <w:vAlign w:val="center"/>
          </w:tcPr>
          <w:p w14:paraId="77D65E70" w14:textId="77777777" w:rsidR="00B443DC" w:rsidRPr="0048091A" w:rsidRDefault="00B443DC"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Pr>
                <w:rFonts w:ascii="Times New Roman" w:hAnsi="Times New Roman" w:cs="Times New Roman"/>
              </w:rPr>
              <w:t>25</w:t>
            </w:r>
            <w:r w:rsidRPr="0048091A">
              <w:rPr>
                <w:rFonts w:ascii="Times New Roman" w:hAnsi="Times New Roman" w:cs="Times New Roman"/>
              </w:rPr>
              <w:t xml:space="preserve"> [mm]</w:t>
            </w:r>
          </w:p>
        </w:tc>
        <w:tc>
          <w:tcPr>
            <w:tcW w:w="0" w:type="auto"/>
            <w:shd w:val="clear" w:color="auto" w:fill="auto"/>
            <w:vAlign w:val="center"/>
          </w:tcPr>
          <w:p w14:paraId="75F1F1E2"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DD96D66"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946DD75"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EAAD7ED"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B2A73D7"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6AAE9A7"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5D290E5"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A0D8A3E"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47D3979" w14:textId="77777777" w:rsidR="00B443DC" w:rsidRPr="0048091A" w:rsidRDefault="00B443DC" w:rsidP="008F5145">
            <w:pPr>
              <w:pStyle w:val="11"/>
              <w:bidi w:val="0"/>
              <w:spacing w:before="0" w:after="0" w:line="360" w:lineRule="auto"/>
              <w:rPr>
                <w:rFonts w:ascii="Times New Roman" w:hAnsi="Times New Roman" w:cs="Times New Roman"/>
              </w:rPr>
            </w:pPr>
          </w:p>
        </w:tc>
      </w:tr>
      <w:tr w:rsidR="00B443DC" w:rsidRPr="0048091A" w14:paraId="0492245B" w14:textId="77777777" w:rsidTr="00D5096A">
        <w:trPr>
          <w:trHeight w:val="276"/>
          <w:jc w:val="center"/>
        </w:trPr>
        <w:tc>
          <w:tcPr>
            <w:tcW w:w="0" w:type="auto"/>
            <w:shd w:val="clear" w:color="auto" w:fill="auto"/>
            <w:vAlign w:val="center"/>
          </w:tcPr>
          <w:p w14:paraId="72374FB2" w14:textId="77777777" w:rsidR="00B443DC" w:rsidRPr="0048091A" w:rsidRDefault="00B443DC"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Pr>
                <w:rFonts w:ascii="Times New Roman" w:hAnsi="Times New Roman" w:cs="Times New Roman"/>
              </w:rPr>
              <w:t>50</w:t>
            </w:r>
            <w:r w:rsidRPr="0048091A">
              <w:rPr>
                <w:rFonts w:ascii="Times New Roman" w:hAnsi="Times New Roman" w:cs="Times New Roman"/>
              </w:rPr>
              <w:t xml:space="preserve"> [mm]</w:t>
            </w:r>
          </w:p>
        </w:tc>
        <w:tc>
          <w:tcPr>
            <w:tcW w:w="0" w:type="auto"/>
            <w:shd w:val="clear" w:color="auto" w:fill="auto"/>
            <w:vAlign w:val="center"/>
          </w:tcPr>
          <w:p w14:paraId="4EF9608A"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FF97828"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0837132"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D9A5CC3"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5E57742"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F1D17B0"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A228652"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987A0EC"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335733A" w14:textId="77777777" w:rsidR="00B443DC" w:rsidRPr="0048091A" w:rsidRDefault="00B443DC" w:rsidP="008F5145">
            <w:pPr>
              <w:pStyle w:val="11"/>
              <w:bidi w:val="0"/>
              <w:spacing w:before="0" w:after="0" w:line="360" w:lineRule="auto"/>
              <w:rPr>
                <w:rFonts w:ascii="Times New Roman" w:hAnsi="Times New Roman" w:cs="Times New Roman"/>
              </w:rPr>
            </w:pPr>
          </w:p>
        </w:tc>
      </w:tr>
      <w:tr w:rsidR="00B443DC" w:rsidRPr="0048091A" w14:paraId="37087A34" w14:textId="77777777" w:rsidTr="00D5096A">
        <w:trPr>
          <w:trHeight w:val="276"/>
          <w:jc w:val="center"/>
        </w:trPr>
        <w:tc>
          <w:tcPr>
            <w:tcW w:w="0" w:type="auto"/>
            <w:shd w:val="clear" w:color="auto" w:fill="auto"/>
            <w:vAlign w:val="center"/>
          </w:tcPr>
          <w:p w14:paraId="758977F2" w14:textId="77777777" w:rsidR="00B443DC" w:rsidRPr="0048091A" w:rsidRDefault="00B443DC"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Pr>
                <w:rFonts w:ascii="Times New Roman" w:hAnsi="Times New Roman" w:cs="Times New Roman"/>
              </w:rPr>
              <w:t>100</w:t>
            </w:r>
            <w:r w:rsidRPr="0048091A">
              <w:rPr>
                <w:rFonts w:ascii="Times New Roman" w:hAnsi="Times New Roman" w:cs="Times New Roman"/>
              </w:rPr>
              <w:t xml:space="preserve"> [mm]</w:t>
            </w:r>
          </w:p>
        </w:tc>
        <w:tc>
          <w:tcPr>
            <w:tcW w:w="0" w:type="auto"/>
            <w:shd w:val="clear" w:color="auto" w:fill="auto"/>
            <w:vAlign w:val="center"/>
          </w:tcPr>
          <w:p w14:paraId="35CB644B"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6D361F1"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6614C72"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DBE687C"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CBB4A4A"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81DF2A4"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FF25DDC"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007AA6B"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121C17B" w14:textId="77777777" w:rsidR="00B443DC" w:rsidRPr="0048091A" w:rsidRDefault="00B443DC" w:rsidP="008F5145">
            <w:pPr>
              <w:pStyle w:val="11"/>
              <w:bidi w:val="0"/>
              <w:spacing w:before="0" w:after="0" w:line="360" w:lineRule="auto"/>
              <w:rPr>
                <w:rFonts w:ascii="Times New Roman" w:hAnsi="Times New Roman" w:cs="Times New Roman"/>
              </w:rPr>
            </w:pPr>
          </w:p>
        </w:tc>
      </w:tr>
      <w:tr w:rsidR="00B443DC" w:rsidRPr="0048091A" w14:paraId="1931C337" w14:textId="77777777" w:rsidTr="00D5096A">
        <w:trPr>
          <w:trHeight w:val="276"/>
          <w:jc w:val="center"/>
        </w:trPr>
        <w:tc>
          <w:tcPr>
            <w:tcW w:w="0" w:type="auto"/>
            <w:shd w:val="clear" w:color="auto" w:fill="auto"/>
            <w:vAlign w:val="center"/>
          </w:tcPr>
          <w:p w14:paraId="5B44F3BB" w14:textId="77777777" w:rsidR="00B443DC" w:rsidRPr="0048091A" w:rsidRDefault="00B443DC"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Pr>
                <w:rFonts w:ascii="Times New Roman" w:hAnsi="Times New Roman" w:cs="Times New Roman"/>
              </w:rPr>
              <w:t>120</w:t>
            </w:r>
            <w:r w:rsidRPr="0048091A">
              <w:rPr>
                <w:rFonts w:ascii="Times New Roman" w:hAnsi="Times New Roman" w:cs="Times New Roman"/>
              </w:rPr>
              <w:t xml:space="preserve"> [mm]</w:t>
            </w:r>
          </w:p>
        </w:tc>
        <w:tc>
          <w:tcPr>
            <w:tcW w:w="0" w:type="auto"/>
            <w:shd w:val="clear" w:color="auto" w:fill="auto"/>
            <w:vAlign w:val="center"/>
          </w:tcPr>
          <w:p w14:paraId="7F473AC6"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AA6C912"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B7C9D38"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6A8337B"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DCBA9C2"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93C5A89"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B69F231"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A7D1305"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B4FA31F" w14:textId="77777777" w:rsidR="00B443DC" w:rsidRPr="0048091A" w:rsidRDefault="00B443DC" w:rsidP="008F5145">
            <w:pPr>
              <w:pStyle w:val="11"/>
              <w:bidi w:val="0"/>
              <w:spacing w:before="0" w:after="0" w:line="360" w:lineRule="auto"/>
              <w:rPr>
                <w:rFonts w:ascii="Times New Roman" w:hAnsi="Times New Roman" w:cs="Times New Roman"/>
              </w:rPr>
            </w:pPr>
          </w:p>
        </w:tc>
      </w:tr>
      <w:tr w:rsidR="00B443DC" w:rsidRPr="0048091A" w14:paraId="76BD0C89" w14:textId="77777777" w:rsidTr="00D5096A">
        <w:trPr>
          <w:trHeight w:val="276"/>
          <w:jc w:val="center"/>
        </w:trPr>
        <w:tc>
          <w:tcPr>
            <w:tcW w:w="0" w:type="auto"/>
            <w:shd w:val="clear" w:color="auto" w:fill="auto"/>
            <w:vAlign w:val="center"/>
          </w:tcPr>
          <w:p w14:paraId="251ADE7D" w14:textId="77777777" w:rsidR="00B443DC" w:rsidRPr="0048091A" w:rsidRDefault="00B443DC" w:rsidP="008F5145">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Pr>
                <w:rFonts w:ascii="Times New Roman" w:hAnsi="Times New Roman" w:cs="Times New Roman"/>
              </w:rPr>
              <w:t>140</w:t>
            </w:r>
            <w:r w:rsidRPr="0048091A">
              <w:rPr>
                <w:rFonts w:ascii="Times New Roman" w:hAnsi="Times New Roman" w:cs="Times New Roman"/>
              </w:rPr>
              <w:t xml:space="preserve"> [mm]</w:t>
            </w:r>
          </w:p>
        </w:tc>
        <w:tc>
          <w:tcPr>
            <w:tcW w:w="0" w:type="auto"/>
            <w:shd w:val="clear" w:color="auto" w:fill="auto"/>
            <w:vAlign w:val="center"/>
          </w:tcPr>
          <w:p w14:paraId="12D61C28"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B02ED98"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A61A97F"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0FB05FB5"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C544BE3"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8F038F4"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2C5BB49"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6AEC6C6"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A0C58F1" w14:textId="77777777" w:rsidR="00B443DC" w:rsidRPr="0048091A" w:rsidRDefault="00B443DC" w:rsidP="008F5145">
            <w:pPr>
              <w:pStyle w:val="11"/>
              <w:bidi w:val="0"/>
              <w:spacing w:before="0" w:after="0" w:line="360" w:lineRule="auto"/>
              <w:rPr>
                <w:rFonts w:ascii="Times New Roman" w:hAnsi="Times New Roman" w:cs="Times New Roman"/>
              </w:rPr>
            </w:pPr>
          </w:p>
        </w:tc>
      </w:tr>
      <w:tr w:rsidR="00B443DC" w:rsidRPr="0048091A" w14:paraId="59EF9F96" w14:textId="77777777" w:rsidTr="00D5096A">
        <w:trPr>
          <w:trHeight w:val="276"/>
          <w:jc w:val="center"/>
        </w:trPr>
        <w:tc>
          <w:tcPr>
            <w:tcW w:w="0" w:type="auto"/>
            <w:shd w:val="clear" w:color="auto" w:fill="auto"/>
            <w:vAlign w:val="center"/>
          </w:tcPr>
          <w:p w14:paraId="4D96CEB1" w14:textId="77777777" w:rsidR="00B443DC" w:rsidRPr="0048091A" w:rsidRDefault="00B443DC" w:rsidP="00B443DC">
            <w:pPr>
              <w:pStyle w:val="11"/>
              <w:bidi w:val="0"/>
              <w:spacing w:before="0" w:after="0" w:line="360" w:lineRule="auto"/>
              <w:rPr>
                <w:rFonts w:ascii="Times New Roman" w:hAnsi="Times New Roman" w:cs="Times New Roman"/>
              </w:rPr>
            </w:pPr>
            <w:r w:rsidRPr="0048091A">
              <w:rPr>
                <w:rFonts w:ascii="Times New Roman" w:hAnsi="Times New Roman" w:cs="Times New Roman"/>
              </w:rPr>
              <w:t xml:space="preserve">Behind </w:t>
            </w:r>
            <w:r>
              <w:rPr>
                <w:rFonts w:ascii="Times New Roman" w:hAnsi="Times New Roman" w:cs="Times New Roman"/>
              </w:rPr>
              <w:t>160</w:t>
            </w:r>
            <w:r w:rsidRPr="0048091A">
              <w:rPr>
                <w:rFonts w:ascii="Times New Roman" w:hAnsi="Times New Roman" w:cs="Times New Roman"/>
              </w:rPr>
              <w:t xml:space="preserve"> [mm]</w:t>
            </w:r>
          </w:p>
        </w:tc>
        <w:tc>
          <w:tcPr>
            <w:tcW w:w="0" w:type="auto"/>
            <w:shd w:val="clear" w:color="auto" w:fill="auto"/>
            <w:vAlign w:val="center"/>
          </w:tcPr>
          <w:p w14:paraId="2D843DEF"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4548C74D"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1412A7C5"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2ABAFF65"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62E47C76"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7287B29A"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5ADBA1D3"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6DBFA70" w14:textId="77777777" w:rsidR="00B443DC" w:rsidRPr="0048091A" w:rsidRDefault="00B443DC" w:rsidP="008F5145">
            <w:pPr>
              <w:pStyle w:val="11"/>
              <w:bidi w:val="0"/>
              <w:spacing w:before="0" w:after="0" w:line="360" w:lineRule="auto"/>
              <w:rPr>
                <w:rFonts w:ascii="Times New Roman" w:hAnsi="Times New Roman" w:cs="Times New Roman"/>
              </w:rPr>
            </w:pPr>
          </w:p>
        </w:tc>
        <w:tc>
          <w:tcPr>
            <w:tcW w:w="0" w:type="auto"/>
            <w:shd w:val="clear" w:color="auto" w:fill="auto"/>
            <w:vAlign w:val="center"/>
          </w:tcPr>
          <w:p w14:paraId="30236BE9" w14:textId="77777777" w:rsidR="00B443DC" w:rsidRPr="0048091A" w:rsidRDefault="00B443DC" w:rsidP="008F5145">
            <w:pPr>
              <w:pStyle w:val="11"/>
              <w:bidi w:val="0"/>
              <w:spacing w:before="0" w:after="0" w:line="360" w:lineRule="auto"/>
              <w:rPr>
                <w:rFonts w:ascii="Times New Roman" w:hAnsi="Times New Roman" w:cs="Times New Roman"/>
              </w:rPr>
            </w:pPr>
          </w:p>
        </w:tc>
      </w:tr>
    </w:tbl>
    <w:p w14:paraId="58CA2471" w14:textId="77777777" w:rsidR="0098789D" w:rsidRPr="0048091A" w:rsidRDefault="0098789D" w:rsidP="008F5145">
      <w:pPr>
        <w:ind w:left="743" w:hanging="720"/>
      </w:pPr>
      <w:r w:rsidRPr="0048091A">
        <w:tab/>
      </w:r>
      <w:r w:rsidRPr="0048091A">
        <w:tab/>
      </w:r>
      <w:r w:rsidRPr="0048091A">
        <w:tab/>
      </w:r>
      <w:r w:rsidRPr="0048091A">
        <w:tab/>
      </w:r>
      <w:r w:rsidRPr="0048091A">
        <w:tab/>
      </w:r>
      <w:r w:rsidRPr="0048091A">
        <w:tab/>
      </w:r>
      <w:r w:rsidRPr="0048091A">
        <w:tab/>
      </w:r>
      <w:r w:rsidRPr="0048091A">
        <w:tab/>
      </w:r>
      <w:r w:rsidRPr="0048091A">
        <w:tab/>
      </w:r>
    </w:p>
    <w:p w14:paraId="5DE4F2EB" w14:textId="77777777" w:rsidR="0098789D" w:rsidRPr="0048091A" w:rsidRDefault="0098789D" w:rsidP="008F5145">
      <w:pPr>
        <w:ind w:left="743" w:hanging="720"/>
      </w:pPr>
      <w:r w:rsidRPr="0048091A">
        <w:t>Bidder declaration, regarding material discrimination capability will be defined at the following:</w:t>
      </w:r>
    </w:p>
    <w:tbl>
      <w:tblPr>
        <w:tblStyle w:val="af3"/>
        <w:tblW w:w="0" w:type="auto"/>
        <w:jc w:val="center"/>
        <w:tblLook w:val="04A0" w:firstRow="1" w:lastRow="0" w:firstColumn="1" w:lastColumn="0" w:noHBand="0" w:noVBand="1"/>
      </w:tblPr>
      <w:tblGrid>
        <w:gridCol w:w="1255"/>
        <w:gridCol w:w="314"/>
        <w:gridCol w:w="326"/>
        <w:gridCol w:w="314"/>
        <w:gridCol w:w="326"/>
        <w:gridCol w:w="314"/>
        <w:gridCol w:w="290"/>
        <w:gridCol w:w="326"/>
        <w:gridCol w:w="326"/>
        <w:gridCol w:w="278"/>
      </w:tblGrid>
      <w:tr w:rsidR="007E3CE8" w:rsidRPr="0048091A" w14:paraId="413035E8" w14:textId="77777777" w:rsidTr="00D5096A">
        <w:trPr>
          <w:jc w:val="center"/>
        </w:trPr>
        <w:tc>
          <w:tcPr>
            <w:tcW w:w="0" w:type="auto"/>
            <w:vAlign w:val="center"/>
          </w:tcPr>
          <w:p w14:paraId="3348027B" w14:textId="77777777" w:rsidR="007E3CE8" w:rsidRPr="0048091A" w:rsidRDefault="007E3CE8" w:rsidP="008F5145">
            <w:pPr>
              <w:jc w:val="center"/>
            </w:pPr>
            <w:r w:rsidRPr="0048091A">
              <w:t>Position</w:t>
            </w:r>
          </w:p>
        </w:tc>
        <w:tc>
          <w:tcPr>
            <w:tcW w:w="0" w:type="auto"/>
            <w:vAlign w:val="center"/>
          </w:tcPr>
          <w:p w14:paraId="6C93EBBE" w14:textId="77777777" w:rsidR="007E3CE8" w:rsidRPr="0048091A" w:rsidRDefault="007E3CE8" w:rsidP="008F5145">
            <w:pPr>
              <w:jc w:val="center"/>
            </w:pPr>
            <w:r w:rsidRPr="0048091A">
              <w:t>a</w:t>
            </w:r>
          </w:p>
        </w:tc>
        <w:tc>
          <w:tcPr>
            <w:tcW w:w="0" w:type="auto"/>
            <w:vAlign w:val="center"/>
          </w:tcPr>
          <w:p w14:paraId="01C7C7AC" w14:textId="77777777" w:rsidR="007E3CE8" w:rsidRPr="0048091A" w:rsidRDefault="007E3CE8" w:rsidP="008F5145">
            <w:pPr>
              <w:jc w:val="center"/>
            </w:pPr>
            <w:r w:rsidRPr="0048091A">
              <w:t>b</w:t>
            </w:r>
          </w:p>
        </w:tc>
        <w:tc>
          <w:tcPr>
            <w:tcW w:w="0" w:type="auto"/>
            <w:vAlign w:val="center"/>
          </w:tcPr>
          <w:p w14:paraId="6843B779" w14:textId="77777777" w:rsidR="007E3CE8" w:rsidRPr="0048091A" w:rsidRDefault="007E3CE8" w:rsidP="008F5145">
            <w:pPr>
              <w:jc w:val="center"/>
            </w:pPr>
            <w:r w:rsidRPr="0048091A">
              <w:t>c</w:t>
            </w:r>
          </w:p>
        </w:tc>
        <w:tc>
          <w:tcPr>
            <w:tcW w:w="0" w:type="auto"/>
            <w:vAlign w:val="center"/>
          </w:tcPr>
          <w:p w14:paraId="08E27A53" w14:textId="77777777" w:rsidR="007E3CE8" w:rsidRPr="0048091A" w:rsidRDefault="007E3CE8" w:rsidP="008F5145">
            <w:pPr>
              <w:jc w:val="center"/>
            </w:pPr>
            <w:r w:rsidRPr="0048091A">
              <w:t>d</w:t>
            </w:r>
          </w:p>
        </w:tc>
        <w:tc>
          <w:tcPr>
            <w:tcW w:w="0" w:type="auto"/>
            <w:vAlign w:val="center"/>
          </w:tcPr>
          <w:p w14:paraId="737B72B4" w14:textId="77777777" w:rsidR="007E3CE8" w:rsidRPr="0048091A" w:rsidRDefault="007E3CE8" w:rsidP="008F5145">
            <w:pPr>
              <w:jc w:val="center"/>
            </w:pPr>
            <w:r w:rsidRPr="0048091A">
              <w:t>e</w:t>
            </w:r>
          </w:p>
        </w:tc>
        <w:tc>
          <w:tcPr>
            <w:tcW w:w="0" w:type="auto"/>
            <w:vAlign w:val="center"/>
          </w:tcPr>
          <w:p w14:paraId="61EC5834" w14:textId="77777777" w:rsidR="007E3CE8" w:rsidRPr="0048091A" w:rsidRDefault="007E3CE8" w:rsidP="008F5145">
            <w:pPr>
              <w:jc w:val="center"/>
            </w:pPr>
            <w:r w:rsidRPr="0048091A">
              <w:t>f</w:t>
            </w:r>
          </w:p>
        </w:tc>
        <w:tc>
          <w:tcPr>
            <w:tcW w:w="0" w:type="auto"/>
            <w:vAlign w:val="center"/>
          </w:tcPr>
          <w:p w14:paraId="4300A3A0" w14:textId="77777777" w:rsidR="007E3CE8" w:rsidRPr="0048091A" w:rsidRDefault="007E3CE8" w:rsidP="008F5145">
            <w:pPr>
              <w:jc w:val="center"/>
            </w:pPr>
            <w:r w:rsidRPr="0048091A">
              <w:t>g</w:t>
            </w:r>
          </w:p>
        </w:tc>
        <w:tc>
          <w:tcPr>
            <w:tcW w:w="0" w:type="auto"/>
            <w:vAlign w:val="center"/>
          </w:tcPr>
          <w:p w14:paraId="0A91F7B6" w14:textId="77777777" w:rsidR="007E3CE8" w:rsidRPr="0048091A" w:rsidRDefault="007E3CE8" w:rsidP="008F5145">
            <w:pPr>
              <w:jc w:val="center"/>
            </w:pPr>
            <w:r w:rsidRPr="0048091A">
              <w:t>h</w:t>
            </w:r>
          </w:p>
        </w:tc>
        <w:tc>
          <w:tcPr>
            <w:tcW w:w="0" w:type="auto"/>
            <w:vAlign w:val="center"/>
          </w:tcPr>
          <w:p w14:paraId="1CD8B8A4" w14:textId="77777777" w:rsidR="007E3CE8" w:rsidRPr="0048091A" w:rsidRDefault="007E3CE8" w:rsidP="008F5145">
            <w:pPr>
              <w:jc w:val="center"/>
            </w:pPr>
            <w:proofErr w:type="spellStart"/>
            <w:r w:rsidRPr="0048091A">
              <w:t>i</w:t>
            </w:r>
            <w:proofErr w:type="spellEnd"/>
          </w:p>
        </w:tc>
      </w:tr>
      <w:tr w:rsidR="007E3CE8" w:rsidRPr="0048091A" w14:paraId="7C3C67BC" w14:textId="77777777" w:rsidTr="00D5096A">
        <w:trPr>
          <w:jc w:val="center"/>
        </w:trPr>
        <w:tc>
          <w:tcPr>
            <w:tcW w:w="0" w:type="auto"/>
            <w:vAlign w:val="center"/>
          </w:tcPr>
          <w:p w14:paraId="7190E650" w14:textId="77777777" w:rsidR="007E3CE8" w:rsidRPr="0048091A" w:rsidRDefault="007E3CE8" w:rsidP="008F5145">
            <w:pPr>
              <w:jc w:val="center"/>
            </w:pPr>
            <w:r w:rsidRPr="0048091A">
              <w:lastRenderedPageBreak/>
              <w:t>Basic</w:t>
            </w:r>
          </w:p>
        </w:tc>
        <w:tc>
          <w:tcPr>
            <w:tcW w:w="0" w:type="auto"/>
            <w:vMerge w:val="restart"/>
            <w:vAlign w:val="center"/>
          </w:tcPr>
          <w:p w14:paraId="5EE06D84" w14:textId="77777777" w:rsidR="007E3CE8" w:rsidRPr="0048091A" w:rsidRDefault="007E3CE8" w:rsidP="008F5145">
            <w:pPr>
              <w:jc w:val="center"/>
            </w:pPr>
          </w:p>
        </w:tc>
        <w:tc>
          <w:tcPr>
            <w:tcW w:w="0" w:type="auto"/>
            <w:vMerge w:val="restart"/>
            <w:vAlign w:val="center"/>
          </w:tcPr>
          <w:p w14:paraId="62D654DE" w14:textId="77777777" w:rsidR="007E3CE8" w:rsidRPr="0048091A" w:rsidRDefault="007E3CE8" w:rsidP="008F5145">
            <w:pPr>
              <w:jc w:val="center"/>
            </w:pPr>
          </w:p>
        </w:tc>
        <w:tc>
          <w:tcPr>
            <w:tcW w:w="0" w:type="auto"/>
            <w:vMerge w:val="restart"/>
            <w:vAlign w:val="center"/>
          </w:tcPr>
          <w:p w14:paraId="5382A269" w14:textId="77777777" w:rsidR="007E3CE8" w:rsidRPr="0048091A" w:rsidRDefault="007E3CE8" w:rsidP="008F5145">
            <w:pPr>
              <w:jc w:val="center"/>
            </w:pPr>
          </w:p>
        </w:tc>
        <w:tc>
          <w:tcPr>
            <w:tcW w:w="0" w:type="auto"/>
            <w:vMerge w:val="restart"/>
            <w:vAlign w:val="center"/>
          </w:tcPr>
          <w:p w14:paraId="559D8736" w14:textId="77777777" w:rsidR="007E3CE8" w:rsidRPr="0048091A" w:rsidRDefault="007E3CE8" w:rsidP="008F5145">
            <w:pPr>
              <w:jc w:val="center"/>
            </w:pPr>
          </w:p>
        </w:tc>
        <w:tc>
          <w:tcPr>
            <w:tcW w:w="0" w:type="auto"/>
            <w:vMerge w:val="restart"/>
            <w:vAlign w:val="center"/>
          </w:tcPr>
          <w:p w14:paraId="17590021" w14:textId="77777777" w:rsidR="007E3CE8" w:rsidRPr="0048091A" w:rsidRDefault="007E3CE8" w:rsidP="008F5145">
            <w:pPr>
              <w:jc w:val="center"/>
            </w:pPr>
          </w:p>
        </w:tc>
        <w:tc>
          <w:tcPr>
            <w:tcW w:w="0" w:type="auto"/>
            <w:vMerge w:val="restart"/>
            <w:vAlign w:val="center"/>
          </w:tcPr>
          <w:p w14:paraId="4C66BFD7" w14:textId="77777777" w:rsidR="007E3CE8" w:rsidRPr="0048091A" w:rsidRDefault="007E3CE8" w:rsidP="008F5145">
            <w:pPr>
              <w:jc w:val="center"/>
            </w:pPr>
          </w:p>
        </w:tc>
        <w:tc>
          <w:tcPr>
            <w:tcW w:w="0" w:type="auto"/>
            <w:vMerge w:val="restart"/>
            <w:vAlign w:val="center"/>
          </w:tcPr>
          <w:p w14:paraId="1CDA6A62" w14:textId="77777777" w:rsidR="007E3CE8" w:rsidRPr="0048091A" w:rsidRDefault="007E3CE8" w:rsidP="008F5145">
            <w:pPr>
              <w:jc w:val="center"/>
            </w:pPr>
          </w:p>
        </w:tc>
        <w:tc>
          <w:tcPr>
            <w:tcW w:w="0" w:type="auto"/>
            <w:vMerge w:val="restart"/>
            <w:vAlign w:val="center"/>
          </w:tcPr>
          <w:p w14:paraId="022FEBD3" w14:textId="77777777" w:rsidR="007E3CE8" w:rsidRPr="0048091A" w:rsidRDefault="007E3CE8" w:rsidP="008F5145">
            <w:pPr>
              <w:jc w:val="center"/>
            </w:pPr>
          </w:p>
        </w:tc>
        <w:tc>
          <w:tcPr>
            <w:tcW w:w="0" w:type="auto"/>
            <w:vMerge w:val="restart"/>
            <w:vAlign w:val="center"/>
          </w:tcPr>
          <w:p w14:paraId="0376B64D" w14:textId="77777777" w:rsidR="007E3CE8" w:rsidRPr="0048091A" w:rsidRDefault="007E3CE8" w:rsidP="008F5145">
            <w:pPr>
              <w:jc w:val="center"/>
            </w:pPr>
          </w:p>
        </w:tc>
      </w:tr>
      <w:tr w:rsidR="007E3CE8" w:rsidRPr="0048091A" w14:paraId="65059A83" w14:textId="77777777" w:rsidTr="00D5096A">
        <w:trPr>
          <w:jc w:val="center"/>
        </w:trPr>
        <w:tc>
          <w:tcPr>
            <w:tcW w:w="0" w:type="auto"/>
            <w:vAlign w:val="center"/>
          </w:tcPr>
          <w:p w14:paraId="34649E3C" w14:textId="77777777" w:rsidR="007E3CE8" w:rsidRPr="0048091A" w:rsidRDefault="007E3CE8" w:rsidP="008F5145">
            <w:pPr>
              <w:jc w:val="center"/>
            </w:pPr>
            <w:proofErr w:type="spellStart"/>
            <w:r w:rsidRPr="0048091A">
              <w:t>L</w:t>
            </w:r>
            <w:r w:rsidRPr="0048091A">
              <w:rPr>
                <w:vertAlign w:val="subscript"/>
              </w:rPr>
              <w:t>min</w:t>
            </w:r>
            <w:proofErr w:type="spellEnd"/>
          </w:p>
        </w:tc>
        <w:tc>
          <w:tcPr>
            <w:tcW w:w="0" w:type="auto"/>
            <w:vMerge/>
            <w:vAlign w:val="center"/>
          </w:tcPr>
          <w:p w14:paraId="13173399" w14:textId="77777777" w:rsidR="007E3CE8" w:rsidRPr="0048091A" w:rsidRDefault="007E3CE8" w:rsidP="008F5145">
            <w:pPr>
              <w:jc w:val="center"/>
            </w:pPr>
          </w:p>
        </w:tc>
        <w:tc>
          <w:tcPr>
            <w:tcW w:w="0" w:type="auto"/>
            <w:vMerge/>
            <w:vAlign w:val="center"/>
          </w:tcPr>
          <w:p w14:paraId="7C233937" w14:textId="77777777" w:rsidR="007E3CE8" w:rsidRPr="0048091A" w:rsidRDefault="007E3CE8" w:rsidP="008F5145">
            <w:pPr>
              <w:jc w:val="center"/>
            </w:pPr>
          </w:p>
        </w:tc>
        <w:tc>
          <w:tcPr>
            <w:tcW w:w="0" w:type="auto"/>
            <w:vMerge/>
            <w:vAlign w:val="center"/>
          </w:tcPr>
          <w:p w14:paraId="6E56DB81" w14:textId="77777777" w:rsidR="007E3CE8" w:rsidRPr="0048091A" w:rsidRDefault="007E3CE8" w:rsidP="008F5145">
            <w:pPr>
              <w:jc w:val="center"/>
            </w:pPr>
          </w:p>
        </w:tc>
        <w:tc>
          <w:tcPr>
            <w:tcW w:w="0" w:type="auto"/>
            <w:vMerge/>
            <w:vAlign w:val="center"/>
          </w:tcPr>
          <w:p w14:paraId="152FCCB1" w14:textId="77777777" w:rsidR="007E3CE8" w:rsidRPr="0048091A" w:rsidRDefault="007E3CE8" w:rsidP="008F5145">
            <w:pPr>
              <w:jc w:val="center"/>
            </w:pPr>
          </w:p>
        </w:tc>
        <w:tc>
          <w:tcPr>
            <w:tcW w:w="0" w:type="auto"/>
            <w:vMerge/>
            <w:vAlign w:val="center"/>
          </w:tcPr>
          <w:p w14:paraId="65CC5A45" w14:textId="77777777" w:rsidR="007E3CE8" w:rsidRPr="0048091A" w:rsidRDefault="007E3CE8" w:rsidP="008F5145">
            <w:pPr>
              <w:jc w:val="center"/>
            </w:pPr>
          </w:p>
        </w:tc>
        <w:tc>
          <w:tcPr>
            <w:tcW w:w="0" w:type="auto"/>
            <w:vMerge/>
            <w:vAlign w:val="center"/>
          </w:tcPr>
          <w:p w14:paraId="6BAFFD34" w14:textId="77777777" w:rsidR="007E3CE8" w:rsidRPr="0048091A" w:rsidRDefault="007E3CE8" w:rsidP="008F5145">
            <w:pPr>
              <w:jc w:val="center"/>
            </w:pPr>
          </w:p>
        </w:tc>
        <w:tc>
          <w:tcPr>
            <w:tcW w:w="0" w:type="auto"/>
            <w:vMerge/>
            <w:vAlign w:val="center"/>
          </w:tcPr>
          <w:p w14:paraId="5991A28F" w14:textId="77777777" w:rsidR="007E3CE8" w:rsidRPr="0048091A" w:rsidRDefault="007E3CE8" w:rsidP="008F5145">
            <w:pPr>
              <w:jc w:val="center"/>
            </w:pPr>
          </w:p>
        </w:tc>
        <w:tc>
          <w:tcPr>
            <w:tcW w:w="0" w:type="auto"/>
            <w:vMerge/>
            <w:vAlign w:val="center"/>
          </w:tcPr>
          <w:p w14:paraId="43162CBA" w14:textId="77777777" w:rsidR="007E3CE8" w:rsidRPr="0048091A" w:rsidRDefault="007E3CE8" w:rsidP="008F5145">
            <w:pPr>
              <w:jc w:val="center"/>
            </w:pPr>
          </w:p>
        </w:tc>
        <w:tc>
          <w:tcPr>
            <w:tcW w:w="0" w:type="auto"/>
            <w:vMerge/>
            <w:vAlign w:val="center"/>
          </w:tcPr>
          <w:p w14:paraId="44BEC12C" w14:textId="77777777" w:rsidR="007E3CE8" w:rsidRPr="0048091A" w:rsidRDefault="007E3CE8" w:rsidP="008F5145">
            <w:pPr>
              <w:jc w:val="center"/>
            </w:pPr>
          </w:p>
        </w:tc>
      </w:tr>
      <w:tr w:rsidR="007E3CE8" w:rsidRPr="0048091A" w14:paraId="327C043B" w14:textId="77777777" w:rsidTr="00D5096A">
        <w:trPr>
          <w:jc w:val="center"/>
        </w:trPr>
        <w:tc>
          <w:tcPr>
            <w:tcW w:w="0" w:type="auto"/>
            <w:vAlign w:val="center"/>
          </w:tcPr>
          <w:p w14:paraId="23057227" w14:textId="77777777" w:rsidR="007E3CE8" w:rsidRPr="0048091A" w:rsidRDefault="007E3CE8" w:rsidP="008F5145">
            <w:pPr>
              <w:jc w:val="center"/>
            </w:pPr>
            <w:proofErr w:type="spellStart"/>
            <w:r w:rsidRPr="0048091A">
              <w:t>L</w:t>
            </w:r>
            <w:r w:rsidRPr="0048091A">
              <w:rPr>
                <w:vertAlign w:val="subscript"/>
              </w:rPr>
              <w:t>max</w:t>
            </w:r>
            <w:proofErr w:type="spellEnd"/>
          </w:p>
        </w:tc>
        <w:tc>
          <w:tcPr>
            <w:tcW w:w="0" w:type="auto"/>
            <w:vAlign w:val="center"/>
          </w:tcPr>
          <w:p w14:paraId="22F8FE7D" w14:textId="77777777" w:rsidR="007E3CE8" w:rsidRPr="0048091A" w:rsidRDefault="007E3CE8" w:rsidP="008F5145">
            <w:pPr>
              <w:jc w:val="center"/>
            </w:pPr>
          </w:p>
        </w:tc>
        <w:tc>
          <w:tcPr>
            <w:tcW w:w="0" w:type="auto"/>
            <w:vAlign w:val="center"/>
          </w:tcPr>
          <w:p w14:paraId="4547BD5A" w14:textId="77777777" w:rsidR="007E3CE8" w:rsidRPr="0048091A" w:rsidRDefault="007E3CE8" w:rsidP="008F5145">
            <w:pPr>
              <w:jc w:val="center"/>
            </w:pPr>
          </w:p>
        </w:tc>
        <w:tc>
          <w:tcPr>
            <w:tcW w:w="0" w:type="auto"/>
            <w:vAlign w:val="center"/>
          </w:tcPr>
          <w:p w14:paraId="6C380B85" w14:textId="77777777" w:rsidR="007E3CE8" w:rsidRPr="0048091A" w:rsidRDefault="007E3CE8" w:rsidP="008F5145">
            <w:pPr>
              <w:jc w:val="center"/>
            </w:pPr>
          </w:p>
        </w:tc>
        <w:tc>
          <w:tcPr>
            <w:tcW w:w="0" w:type="auto"/>
            <w:vAlign w:val="center"/>
          </w:tcPr>
          <w:p w14:paraId="3D1EE7C0" w14:textId="77777777" w:rsidR="007E3CE8" w:rsidRPr="0048091A" w:rsidRDefault="007E3CE8" w:rsidP="008F5145">
            <w:pPr>
              <w:jc w:val="center"/>
            </w:pPr>
          </w:p>
        </w:tc>
        <w:tc>
          <w:tcPr>
            <w:tcW w:w="0" w:type="auto"/>
            <w:vAlign w:val="center"/>
          </w:tcPr>
          <w:p w14:paraId="65AD8318" w14:textId="77777777" w:rsidR="007E3CE8" w:rsidRPr="0048091A" w:rsidRDefault="007E3CE8" w:rsidP="008F5145">
            <w:pPr>
              <w:jc w:val="center"/>
            </w:pPr>
          </w:p>
        </w:tc>
        <w:tc>
          <w:tcPr>
            <w:tcW w:w="0" w:type="auto"/>
            <w:vAlign w:val="center"/>
          </w:tcPr>
          <w:p w14:paraId="4C8B2176" w14:textId="77777777" w:rsidR="007E3CE8" w:rsidRPr="0048091A" w:rsidRDefault="007E3CE8" w:rsidP="008F5145">
            <w:pPr>
              <w:jc w:val="center"/>
            </w:pPr>
          </w:p>
        </w:tc>
        <w:tc>
          <w:tcPr>
            <w:tcW w:w="0" w:type="auto"/>
            <w:vAlign w:val="center"/>
          </w:tcPr>
          <w:p w14:paraId="108F7B5F" w14:textId="77777777" w:rsidR="007E3CE8" w:rsidRPr="0048091A" w:rsidRDefault="007E3CE8" w:rsidP="008F5145">
            <w:pPr>
              <w:jc w:val="center"/>
            </w:pPr>
          </w:p>
        </w:tc>
        <w:tc>
          <w:tcPr>
            <w:tcW w:w="0" w:type="auto"/>
            <w:vAlign w:val="center"/>
          </w:tcPr>
          <w:p w14:paraId="6B7C9445" w14:textId="77777777" w:rsidR="007E3CE8" w:rsidRPr="0048091A" w:rsidRDefault="007E3CE8" w:rsidP="008F5145">
            <w:pPr>
              <w:jc w:val="center"/>
            </w:pPr>
          </w:p>
        </w:tc>
        <w:tc>
          <w:tcPr>
            <w:tcW w:w="0" w:type="auto"/>
            <w:vAlign w:val="center"/>
          </w:tcPr>
          <w:p w14:paraId="25511414" w14:textId="77777777" w:rsidR="007E3CE8" w:rsidRPr="0048091A" w:rsidRDefault="007E3CE8" w:rsidP="008F5145">
            <w:pPr>
              <w:jc w:val="center"/>
            </w:pPr>
          </w:p>
        </w:tc>
      </w:tr>
      <w:tr w:rsidR="007E3CE8" w:rsidRPr="0048091A" w14:paraId="591D0B7E" w14:textId="77777777" w:rsidTr="00D5096A">
        <w:trPr>
          <w:jc w:val="center"/>
        </w:trPr>
        <w:tc>
          <w:tcPr>
            <w:tcW w:w="0" w:type="auto"/>
            <w:vAlign w:val="center"/>
          </w:tcPr>
          <w:p w14:paraId="5ABB116A" w14:textId="77777777" w:rsidR="007E3CE8" w:rsidRPr="0048091A" w:rsidRDefault="007E3CE8" w:rsidP="008F5145">
            <w:pPr>
              <w:jc w:val="center"/>
            </w:pPr>
            <w:r w:rsidRPr="0048091A">
              <w:t>Operational</w:t>
            </w:r>
          </w:p>
        </w:tc>
        <w:tc>
          <w:tcPr>
            <w:tcW w:w="0" w:type="auto"/>
            <w:vMerge w:val="restart"/>
            <w:vAlign w:val="center"/>
          </w:tcPr>
          <w:p w14:paraId="5598025F" w14:textId="77777777" w:rsidR="007E3CE8" w:rsidRPr="0048091A" w:rsidRDefault="007E3CE8" w:rsidP="008F5145">
            <w:pPr>
              <w:jc w:val="center"/>
            </w:pPr>
          </w:p>
        </w:tc>
        <w:tc>
          <w:tcPr>
            <w:tcW w:w="0" w:type="auto"/>
            <w:vMerge w:val="restart"/>
            <w:vAlign w:val="center"/>
          </w:tcPr>
          <w:p w14:paraId="439FE1CF" w14:textId="77777777" w:rsidR="007E3CE8" w:rsidRPr="0048091A" w:rsidRDefault="007E3CE8" w:rsidP="008F5145">
            <w:pPr>
              <w:jc w:val="center"/>
            </w:pPr>
          </w:p>
        </w:tc>
        <w:tc>
          <w:tcPr>
            <w:tcW w:w="0" w:type="auto"/>
            <w:vMerge w:val="restart"/>
            <w:vAlign w:val="center"/>
          </w:tcPr>
          <w:p w14:paraId="67A6A03B" w14:textId="77777777" w:rsidR="007E3CE8" w:rsidRPr="0048091A" w:rsidRDefault="007E3CE8" w:rsidP="008F5145">
            <w:pPr>
              <w:jc w:val="center"/>
            </w:pPr>
          </w:p>
        </w:tc>
        <w:tc>
          <w:tcPr>
            <w:tcW w:w="0" w:type="auto"/>
            <w:vMerge w:val="restart"/>
            <w:vAlign w:val="center"/>
          </w:tcPr>
          <w:p w14:paraId="7E5DF60F" w14:textId="77777777" w:rsidR="007E3CE8" w:rsidRPr="0048091A" w:rsidRDefault="007E3CE8" w:rsidP="008F5145">
            <w:pPr>
              <w:jc w:val="center"/>
            </w:pPr>
          </w:p>
        </w:tc>
        <w:tc>
          <w:tcPr>
            <w:tcW w:w="0" w:type="auto"/>
            <w:vMerge w:val="restart"/>
            <w:vAlign w:val="center"/>
          </w:tcPr>
          <w:p w14:paraId="75B59C99" w14:textId="77777777" w:rsidR="007E3CE8" w:rsidRPr="0048091A" w:rsidRDefault="007E3CE8" w:rsidP="008F5145">
            <w:pPr>
              <w:jc w:val="center"/>
            </w:pPr>
          </w:p>
        </w:tc>
        <w:tc>
          <w:tcPr>
            <w:tcW w:w="0" w:type="auto"/>
            <w:vMerge w:val="restart"/>
            <w:vAlign w:val="center"/>
          </w:tcPr>
          <w:p w14:paraId="5345A339" w14:textId="77777777" w:rsidR="007E3CE8" w:rsidRPr="0048091A" w:rsidRDefault="007E3CE8" w:rsidP="008F5145">
            <w:pPr>
              <w:jc w:val="center"/>
            </w:pPr>
          </w:p>
        </w:tc>
        <w:tc>
          <w:tcPr>
            <w:tcW w:w="0" w:type="auto"/>
            <w:vMerge w:val="restart"/>
            <w:vAlign w:val="center"/>
          </w:tcPr>
          <w:p w14:paraId="3193B579" w14:textId="77777777" w:rsidR="007E3CE8" w:rsidRPr="0048091A" w:rsidRDefault="007E3CE8" w:rsidP="008F5145">
            <w:pPr>
              <w:jc w:val="center"/>
            </w:pPr>
          </w:p>
        </w:tc>
        <w:tc>
          <w:tcPr>
            <w:tcW w:w="0" w:type="auto"/>
            <w:vMerge w:val="restart"/>
            <w:vAlign w:val="center"/>
          </w:tcPr>
          <w:p w14:paraId="0AA5AECA" w14:textId="77777777" w:rsidR="007E3CE8" w:rsidRPr="0048091A" w:rsidRDefault="007E3CE8" w:rsidP="008F5145">
            <w:pPr>
              <w:jc w:val="center"/>
            </w:pPr>
          </w:p>
        </w:tc>
        <w:tc>
          <w:tcPr>
            <w:tcW w:w="0" w:type="auto"/>
            <w:vMerge w:val="restart"/>
            <w:vAlign w:val="center"/>
          </w:tcPr>
          <w:p w14:paraId="112F27F8" w14:textId="77777777" w:rsidR="007E3CE8" w:rsidRPr="0048091A" w:rsidRDefault="007E3CE8" w:rsidP="008F5145">
            <w:pPr>
              <w:jc w:val="center"/>
            </w:pPr>
          </w:p>
        </w:tc>
      </w:tr>
      <w:tr w:rsidR="007E3CE8" w:rsidRPr="0048091A" w14:paraId="3D7CE643" w14:textId="77777777" w:rsidTr="00D5096A">
        <w:trPr>
          <w:jc w:val="center"/>
        </w:trPr>
        <w:tc>
          <w:tcPr>
            <w:tcW w:w="0" w:type="auto"/>
            <w:vAlign w:val="center"/>
          </w:tcPr>
          <w:p w14:paraId="4A4EB5AB" w14:textId="77777777" w:rsidR="007E3CE8" w:rsidRPr="0048091A" w:rsidRDefault="007E3CE8" w:rsidP="008F5145">
            <w:pPr>
              <w:jc w:val="center"/>
            </w:pPr>
            <w:r w:rsidRPr="0048091A">
              <w:t>X</w:t>
            </w:r>
          </w:p>
        </w:tc>
        <w:tc>
          <w:tcPr>
            <w:tcW w:w="0" w:type="auto"/>
            <w:vMerge/>
            <w:vAlign w:val="center"/>
          </w:tcPr>
          <w:p w14:paraId="489C333E" w14:textId="77777777" w:rsidR="007E3CE8" w:rsidRPr="0048091A" w:rsidRDefault="007E3CE8" w:rsidP="008F5145">
            <w:pPr>
              <w:jc w:val="center"/>
            </w:pPr>
          </w:p>
        </w:tc>
        <w:tc>
          <w:tcPr>
            <w:tcW w:w="0" w:type="auto"/>
            <w:vMerge/>
            <w:vAlign w:val="center"/>
          </w:tcPr>
          <w:p w14:paraId="2B66AE5C" w14:textId="77777777" w:rsidR="007E3CE8" w:rsidRPr="0048091A" w:rsidRDefault="007E3CE8" w:rsidP="008F5145">
            <w:pPr>
              <w:jc w:val="center"/>
            </w:pPr>
          </w:p>
        </w:tc>
        <w:tc>
          <w:tcPr>
            <w:tcW w:w="0" w:type="auto"/>
            <w:vMerge/>
            <w:vAlign w:val="center"/>
          </w:tcPr>
          <w:p w14:paraId="1D3BDB49" w14:textId="77777777" w:rsidR="007E3CE8" w:rsidRPr="0048091A" w:rsidRDefault="007E3CE8" w:rsidP="008F5145">
            <w:pPr>
              <w:jc w:val="center"/>
            </w:pPr>
          </w:p>
        </w:tc>
        <w:tc>
          <w:tcPr>
            <w:tcW w:w="0" w:type="auto"/>
            <w:vMerge/>
            <w:vAlign w:val="center"/>
          </w:tcPr>
          <w:p w14:paraId="1C584D86" w14:textId="77777777" w:rsidR="007E3CE8" w:rsidRPr="0048091A" w:rsidRDefault="007E3CE8" w:rsidP="008F5145">
            <w:pPr>
              <w:jc w:val="center"/>
            </w:pPr>
          </w:p>
        </w:tc>
        <w:tc>
          <w:tcPr>
            <w:tcW w:w="0" w:type="auto"/>
            <w:vMerge/>
            <w:vAlign w:val="center"/>
          </w:tcPr>
          <w:p w14:paraId="02A2C488" w14:textId="77777777" w:rsidR="007E3CE8" w:rsidRPr="0048091A" w:rsidRDefault="007E3CE8" w:rsidP="008F5145">
            <w:pPr>
              <w:jc w:val="center"/>
            </w:pPr>
          </w:p>
        </w:tc>
        <w:tc>
          <w:tcPr>
            <w:tcW w:w="0" w:type="auto"/>
            <w:vMerge/>
            <w:vAlign w:val="center"/>
          </w:tcPr>
          <w:p w14:paraId="395A4762" w14:textId="77777777" w:rsidR="007E3CE8" w:rsidRPr="0048091A" w:rsidRDefault="007E3CE8" w:rsidP="008F5145">
            <w:pPr>
              <w:jc w:val="center"/>
            </w:pPr>
          </w:p>
        </w:tc>
        <w:tc>
          <w:tcPr>
            <w:tcW w:w="0" w:type="auto"/>
            <w:vMerge/>
            <w:vAlign w:val="center"/>
          </w:tcPr>
          <w:p w14:paraId="57715A5C" w14:textId="77777777" w:rsidR="007E3CE8" w:rsidRPr="0048091A" w:rsidRDefault="007E3CE8" w:rsidP="008F5145">
            <w:pPr>
              <w:jc w:val="center"/>
            </w:pPr>
          </w:p>
        </w:tc>
        <w:tc>
          <w:tcPr>
            <w:tcW w:w="0" w:type="auto"/>
            <w:vMerge/>
            <w:vAlign w:val="center"/>
          </w:tcPr>
          <w:p w14:paraId="32A47183" w14:textId="77777777" w:rsidR="007E3CE8" w:rsidRPr="0048091A" w:rsidRDefault="007E3CE8" w:rsidP="008F5145">
            <w:pPr>
              <w:jc w:val="center"/>
            </w:pPr>
          </w:p>
        </w:tc>
        <w:tc>
          <w:tcPr>
            <w:tcW w:w="0" w:type="auto"/>
            <w:vMerge/>
            <w:vAlign w:val="center"/>
          </w:tcPr>
          <w:p w14:paraId="69A36C41" w14:textId="77777777" w:rsidR="007E3CE8" w:rsidRPr="0048091A" w:rsidRDefault="007E3CE8" w:rsidP="008F5145">
            <w:pPr>
              <w:jc w:val="center"/>
            </w:pPr>
          </w:p>
        </w:tc>
      </w:tr>
      <w:tr w:rsidR="007E3CE8" w:rsidRPr="0048091A" w14:paraId="45E37327" w14:textId="77777777" w:rsidTr="00D5096A">
        <w:trPr>
          <w:jc w:val="center"/>
        </w:trPr>
        <w:tc>
          <w:tcPr>
            <w:tcW w:w="0" w:type="auto"/>
            <w:vAlign w:val="center"/>
          </w:tcPr>
          <w:p w14:paraId="7B9A5A59" w14:textId="77777777" w:rsidR="007E3CE8" w:rsidRPr="0048091A" w:rsidRDefault="007E3CE8" w:rsidP="008F5145">
            <w:pPr>
              <w:jc w:val="center"/>
            </w:pPr>
            <w:r w:rsidRPr="0048091A">
              <w:t>Y</w:t>
            </w:r>
          </w:p>
        </w:tc>
        <w:tc>
          <w:tcPr>
            <w:tcW w:w="0" w:type="auto"/>
            <w:vAlign w:val="center"/>
          </w:tcPr>
          <w:p w14:paraId="6B890982" w14:textId="77777777" w:rsidR="007E3CE8" w:rsidRPr="0048091A" w:rsidRDefault="007E3CE8" w:rsidP="008F5145">
            <w:pPr>
              <w:jc w:val="center"/>
            </w:pPr>
          </w:p>
        </w:tc>
        <w:tc>
          <w:tcPr>
            <w:tcW w:w="0" w:type="auto"/>
            <w:vAlign w:val="center"/>
          </w:tcPr>
          <w:p w14:paraId="033E9FC4" w14:textId="77777777" w:rsidR="007E3CE8" w:rsidRPr="0048091A" w:rsidRDefault="007E3CE8" w:rsidP="008F5145">
            <w:pPr>
              <w:jc w:val="center"/>
            </w:pPr>
          </w:p>
        </w:tc>
        <w:tc>
          <w:tcPr>
            <w:tcW w:w="0" w:type="auto"/>
            <w:vAlign w:val="center"/>
          </w:tcPr>
          <w:p w14:paraId="1483C619" w14:textId="77777777" w:rsidR="007E3CE8" w:rsidRPr="0048091A" w:rsidRDefault="007E3CE8" w:rsidP="008F5145">
            <w:pPr>
              <w:jc w:val="center"/>
            </w:pPr>
          </w:p>
        </w:tc>
        <w:tc>
          <w:tcPr>
            <w:tcW w:w="0" w:type="auto"/>
            <w:vAlign w:val="center"/>
          </w:tcPr>
          <w:p w14:paraId="1E5360CA" w14:textId="77777777" w:rsidR="007E3CE8" w:rsidRPr="0048091A" w:rsidRDefault="007E3CE8" w:rsidP="008F5145">
            <w:pPr>
              <w:jc w:val="center"/>
            </w:pPr>
          </w:p>
        </w:tc>
        <w:tc>
          <w:tcPr>
            <w:tcW w:w="0" w:type="auto"/>
            <w:vAlign w:val="center"/>
          </w:tcPr>
          <w:p w14:paraId="7FB4D63C" w14:textId="77777777" w:rsidR="007E3CE8" w:rsidRPr="0048091A" w:rsidRDefault="007E3CE8" w:rsidP="008F5145">
            <w:pPr>
              <w:jc w:val="center"/>
            </w:pPr>
          </w:p>
        </w:tc>
        <w:tc>
          <w:tcPr>
            <w:tcW w:w="0" w:type="auto"/>
            <w:vAlign w:val="center"/>
          </w:tcPr>
          <w:p w14:paraId="578BA61E" w14:textId="77777777" w:rsidR="007E3CE8" w:rsidRPr="0048091A" w:rsidRDefault="007E3CE8" w:rsidP="008F5145">
            <w:pPr>
              <w:jc w:val="center"/>
            </w:pPr>
          </w:p>
        </w:tc>
        <w:tc>
          <w:tcPr>
            <w:tcW w:w="0" w:type="auto"/>
            <w:vAlign w:val="center"/>
          </w:tcPr>
          <w:p w14:paraId="2370C383" w14:textId="77777777" w:rsidR="007E3CE8" w:rsidRPr="0048091A" w:rsidRDefault="007E3CE8" w:rsidP="008F5145">
            <w:pPr>
              <w:jc w:val="center"/>
            </w:pPr>
          </w:p>
        </w:tc>
        <w:tc>
          <w:tcPr>
            <w:tcW w:w="0" w:type="auto"/>
            <w:vAlign w:val="center"/>
          </w:tcPr>
          <w:p w14:paraId="380940AC" w14:textId="77777777" w:rsidR="007E3CE8" w:rsidRPr="0048091A" w:rsidRDefault="007E3CE8" w:rsidP="008F5145">
            <w:pPr>
              <w:jc w:val="center"/>
            </w:pPr>
          </w:p>
        </w:tc>
        <w:tc>
          <w:tcPr>
            <w:tcW w:w="0" w:type="auto"/>
            <w:vAlign w:val="center"/>
          </w:tcPr>
          <w:p w14:paraId="5602D648" w14:textId="77777777" w:rsidR="007E3CE8" w:rsidRPr="0048091A" w:rsidRDefault="007E3CE8" w:rsidP="008F5145">
            <w:pPr>
              <w:jc w:val="center"/>
            </w:pPr>
          </w:p>
        </w:tc>
      </w:tr>
    </w:tbl>
    <w:p w14:paraId="41C587B1" w14:textId="77777777" w:rsidR="007E3CE8" w:rsidRPr="0048091A" w:rsidRDefault="007E3CE8" w:rsidP="008F5145">
      <w:pPr>
        <w:ind w:left="743" w:hanging="720"/>
      </w:pPr>
    </w:p>
    <w:p w14:paraId="51F37A0D" w14:textId="77777777" w:rsidR="008372A8" w:rsidRPr="0048091A" w:rsidRDefault="008372A8" w:rsidP="008F5145">
      <w:pPr>
        <w:ind w:left="743" w:hanging="720"/>
      </w:pPr>
    </w:p>
    <w:p w14:paraId="049E1C05" w14:textId="77777777" w:rsidR="00BA1D94" w:rsidRPr="0048091A" w:rsidRDefault="00BA1D94" w:rsidP="00687155">
      <w:pPr>
        <w:pStyle w:val="2"/>
        <w:numPr>
          <w:ilvl w:val="0"/>
          <w:numId w:val="3"/>
        </w:numPr>
        <w:rPr>
          <w:rtl/>
        </w:rPr>
      </w:pPr>
      <w:bookmarkStart w:id="7" w:name="_Toc516322334"/>
      <w:bookmarkStart w:id="8" w:name="_Toc523590952"/>
      <w:r w:rsidRPr="0048091A">
        <w:t>Operational Requirements</w:t>
      </w:r>
      <w:bookmarkEnd w:id="7"/>
      <w:bookmarkEnd w:id="8"/>
    </w:p>
    <w:p w14:paraId="40A59062" w14:textId="77777777" w:rsidR="0098789D" w:rsidRPr="0048091A" w:rsidRDefault="0098789D" w:rsidP="008F5145">
      <w:pPr>
        <w:pStyle w:val="ad"/>
        <w:numPr>
          <w:ilvl w:val="1"/>
          <w:numId w:val="3"/>
        </w:numPr>
        <w:ind w:left="697" w:hanging="720"/>
      </w:pPr>
      <w:r w:rsidRPr="0048091A">
        <w:t xml:space="preserve">Inspected Objects types </w:t>
      </w:r>
    </w:p>
    <w:p w14:paraId="2AA0CBA8" w14:textId="77777777" w:rsidR="0098789D" w:rsidRPr="0048091A" w:rsidRDefault="0098789D" w:rsidP="008F5145">
      <w:pPr>
        <w:ind w:left="697" w:hanging="720"/>
        <w:contextualSpacing/>
      </w:pPr>
      <w:r w:rsidRPr="0048091A">
        <w:t>The radiography system</w:t>
      </w:r>
      <w:r w:rsidR="00B15182" w:rsidRPr="0048091A">
        <w:t>s</w:t>
      </w:r>
      <w:r w:rsidRPr="0048091A">
        <w:t xml:space="preserve"> shall be able to scan and image the following objects:  </w:t>
      </w:r>
    </w:p>
    <w:p w14:paraId="75B1AD84" w14:textId="77777777" w:rsidR="0098789D" w:rsidRPr="0048091A" w:rsidRDefault="00645264" w:rsidP="008F5145">
      <w:pPr>
        <w:pStyle w:val="ad"/>
        <w:numPr>
          <w:ilvl w:val="2"/>
          <w:numId w:val="3"/>
        </w:numPr>
        <w:ind w:left="697" w:hanging="720"/>
      </w:pPr>
      <w:r>
        <w:t>Light Vehicles</w:t>
      </w:r>
    </w:p>
    <w:p w14:paraId="3C5A97B7" w14:textId="77777777" w:rsidR="0098789D" w:rsidRPr="0048091A" w:rsidRDefault="00645264" w:rsidP="004D5144">
      <w:pPr>
        <w:pStyle w:val="ad"/>
        <w:numPr>
          <w:ilvl w:val="0"/>
          <w:numId w:val="50"/>
        </w:numPr>
      </w:pPr>
      <w:r>
        <w:t>On each scan cycle</w:t>
      </w:r>
      <w:r w:rsidR="00B15182" w:rsidRPr="0048091A">
        <w:t xml:space="preserve">, </w:t>
      </w:r>
      <w:r>
        <w:t xml:space="preserve">the </w:t>
      </w:r>
      <w:r w:rsidR="00B15182" w:rsidRPr="0048091A">
        <w:t>s</w:t>
      </w:r>
      <w:r w:rsidR="0098789D" w:rsidRPr="0048091A">
        <w:t xml:space="preserve">ystem must be capable of screening </w:t>
      </w:r>
      <w:r>
        <w:t>one</w:t>
      </w:r>
      <w:r w:rsidR="008F640B" w:rsidRPr="0048091A">
        <w:t xml:space="preserve"> (</w:t>
      </w:r>
      <w:r>
        <w:t>1</w:t>
      </w:r>
      <w:r w:rsidR="008F640B" w:rsidRPr="0048091A">
        <w:t xml:space="preserve">) </w:t>
      </w:r>
      <w:r>
        <w:t>vehicle of</w:t>
      </w:r>
      <w:r w:rsidR="0098789D" w:rsidRPr="0048091A">
        <w:t xml:space="preserve"> </w:t>
      </w:r>
      <w:r>
        <w:t xml:space="preserve">up to maximum size of </w:t>
      </w:r>
      <w:r w:rsidRPr="00645264">
        <w:t>2.8</w:t>
      </w:r>
      <w:r>
        <w:t xml:space="preserve"> [</w:t>
      </w:r>
      <w:r w:rsidRPr="00645264">
        <w:t>m</w:t>
      </w:r>
      <w:r>
        <w:t>]</w:t>
      </w:r>
      <w:r w:rsidRPr="00645264">
        <w:t xml:space="preserve"> x 3.6</w:t>
      </w:r>
      <w:r>
        <w:t xml:space="preserve"> [</w:t>
      </w:r>
      <w:r w:rsidRPr="00645264">
        <w:t>m</w:t>
      </w:r>
      <w:r>
        <w:t>]</w:t>
      </w:r>
      <w:r w:rsidRPr="00645264">
        <w:t xml:space="preserve"> x </w:t>
      </w:r>
      <w:r w:rsidR="00A77BDC">
        <w:t>5</w:t>
      </w:r>
      <w:r>
        <w:t xml:space="preserve"> [</w:t>
      </w:r>
      <w:r w:rsidRPr="00645264">
        <w:t>m</w:t>
      </w:r>
      <w:r>
        <w:t>] (</w:t>
      </w:r>
      <w:proofErr w:type="spellStart"/>
      <w:r>
        <w:t>WxHxL</w:t>
      </w:r>
      <w:proofErr w:type="spellEnd"/>
      <w:r>
        <w:t>)</w:t>
      </w:r>
      <w:r w:rsidR="0098789D" w:rsidRPr="0048091A">
        <w:t>.</w:t>
      </w:r>
    </w:p>
    <w:p w14:paraId="7A7B1D92" w14:textId="77777777" w:rsidR="0098789D" w:rsidRPr="0048091A" w:rsidRDefault="00713EE1" w:rsidP="0012183F">
      <w:pPr>
        <w:pStyle w:val="ad"/>
        <w:numPr>
          <w:ilvl w:val="2"/>
          <w:numId w:val="3"/>
        </w:numPr>
        <w:ind w:left="697" w:hanging="720"/>
      </w:pPr>
      <w:r>
        <w:t>Light</w:t>
      </w:r>
      <w:r w:rsidR="00645264">
        <w:t xml:space="preserve"> vehicle </w:t>
      </w:r>
      <w:r w:rsidR="0098789D" w:rsidRPr="0048091A">
        <w:t>Truck</w:t>
      </w:r>
      <w:r w:rsidR="0012183F">
        <w:t xml:space="preserve"> </w:t>
      </w:r>
      <w:r w:rsidR="0098789D" w:rsidRPr="0048091A">
        <w:t>/</w:t>
      </w:r>
      <w:r w:rsidR="0012183F">
        <w:t xml:space="preserve"> F</w:t>
      </w:r>
      <w:r w:rsidR="0098789D" w:rsidRPr="0048091A">
        <w:t>latbed</w:t>
      </w:r>
      <w:r w:rsidR="00645264">
        <w:t>.</w:t>
      </w:r>
    </w:p>
    <w:p w14:paraId="602A5EED" w14:textId="77777777" w:rsidR="0098789D" w:rsidRPr="0048091A" w:rsidRDefault="0098789D" w:rsidP="008F5145">
      <w:pPr>
        <w:pStyle w:val="ad"/>
        <w:numPr>
          <w:ilvl w:val="2"/>
          <w:numId w:val="3"/>
        </w:numPr>
        <w:ind w:left="697" w:hanging="720"/>
      </w:pPr>
      <w:r w:rsidRPr="0048091A">
        <w:t>Cars</w:t>
      </w:r>
    </w:p>
    <w:p w14:paraId="548891B9" w14:textId="77777777" w:rsidR="0098789D" w:rsidRPr="0048091A" w:rsidRDefault="0098789D" w:rsidP="00E708AC">
      <w:pPr>
        <w:pStyle w:val="ad"/>
        <w:numPr>
          <w:ilvl w:val="0"/>
          <w:numId w:val="50"/>
        </w:numPr>
      </w:pPr>
      <w:r w:rsidRPr="0048091A">
        <w:t>The layout of the radiography system</w:t>
      </w:r>
      <w:r w:rsidR="008F640B" w:rsidRPr="0048091A">
        <w:t>s</w:t>
      </w:r>
      <w:r w:rsidRPr="0048091A">
        <w:t xml:space="preserve"> should be optimized for objects having variable dimensions: height</w:t>
      </w:r>
      <w:r w:rsidR="008F640B" w:rsidRPr="0048091A">
        <w:t>s</w:t>
      </w:r>
      <w:r w:rsidRPr="0048091A">
        <w:t xml:space="preserve"> </w:t>
      </w:r>
      <w:r w:rsidR="008F640B" w:rsidRPr="0048091A">
        <w:t xml:space="preserve">sizes </w:t>
      </w:r>
      <w:r w:rsidRPr="0048091A">
        <w:t>from ground level</w:t>
      </w:r>
      <w:r w:rsidR="008F640B" w:rsidRPr="0048091A">
        <w:t xml:space="preserve"> up to</w:t>
      </w:r>
      <w:r w:rsidRPr="0048091A">
        <w:t xml:space="preserve"> </w:t>
      </w:r>
      <w:r w:rsidR="00997DDD" w:rsidRPr="0048091A">
        <w:t>3</w:t>
      </w:r>
      <w:r w:rsidR="00645264">
        <w:t>.6</w:t>
      </w:r>
      <w:r w:rsidR="00997DDD" w:rsidRPr="0048091A">
        <w:t xml:space="preserve"> [m]</w:t>
      </w:r>
      <w:r w:rsidR="008F640B" w:rsidRPr="0048091A">
        <w:t xml:space="preserve"> and variable </w:t>
      </w:r>
      <w:r w:rsidR="00997DDD" w:rsidRPr="0048091A">
        <w:t>width</w:t>
      </w:r>
      <w:r w:rsidR="008F640B" w:rsidRPr="0048091A">
        <w:t>s</w:t>
      </w:r>
      <w:r w:rsidR="00997DDD" w:rsidRPr="0048091A">
        <w:t xml:space="preserve"> </w:t>
      </w:r>
      <w:r w:rsidR="008F640B" w:rsidRPr="0048091A">
        <w:t xml:space="preserve">sizes </w:t>
      </w:r>
      <w:r w:rsidR="00997DDD" w:rsidRPr="0048091A">
        <w:t>up to 2.8 [m].</w:t>
      </w:r>
    </w:p>
    <w:p w14:paraId="164B4811" w14:textId="77777777" w:rsidR="0098789D" w:rsidRPr="0048091A" w:rsidRDefault="0098789D" w:rsidP="008F5145">
      <w:pPr>
        <w:pStyle w:val="ad"/>
        <w:numPr>
          <w:ilvl w:val="1"/>
          <w:numId w:val="3"/>
        </w:numPr>
        <w:ind w:left="697" w:hanging="720"/>
      </w:pPr>
      <w:r w:rsidRPr="0048091A">
        <w:t xml:space="preserve">Scan dimensions </w:t>
      </w:r>
    </w:p>
    <w:p w14:paraId="61187031" w14:textId="77777777" w:rsidR="0098789D" w:rsidRPr="0048091A" w:rsidRDefault="0098789D" w:rsidP="008F5145">
      <w:pPr>
        <w:pStyle w:val="ad"/>
        <w:numPr>
          <w:ilvl w:val="2"/>
          <w:numId w:val="3"/>
        </w:numPr>
        <w:ind w:left="697" w:hanging="720"/>
      </w:pPr>
      <w:r w:rsidRPr="0048091A">
        <w:t>The layout of the radiography system</w:t>
      </w:r>
      <w:r w:rsidR="008F640B" w:rsidRPr="0048091A">
        <w:t>s</w:t>
      </w:r>
      <w:r w:rsidRPr="0048091A">
        <w:t xml:space="preserve"> should be optimized for the objects having the following dimensions: </w:t>
      </w:r>
    </w:p>
    <w:p w14:paraId="0194F49A" w14:textId="77777777" w:rsidR="0098789D" w:rsidRPr="0048091A" w:rsidRDefault="0098789D" w:rsidP="00EC5039">
      <w:pPr>
        <w:pStyle w:val="ad"/>
        <w:numPr>
          <w:ilvl w:val="3"/>
          <w:numId w:val="3"/>
        </w:numPr>
        <w:ind w:left="697" w:hanging="720"/>
      </w:pPr>
      <w:r w:rsidRPr="0048091A">
        <w:t>Min. height - 0.</w:t>
      </w:r>
      <w:r w:rsidR="00EC5039">
        <w:t>0</w:t>
      </w:r>
      <w:r w:rsidRPr="0048091A">
        <w:t xml:space="preserve"> </w:t>
      </w:r>
      <w:r w:rsidR="009D223B" w:rsidRPr="0048091A">
        <w:t>[</w:t>
      </w:r>
      <w:r w:rsidRPr="0048091A">
        <w:t>m</w:t>
      </w:r>
      <w:r w:rsidR="009D223B" w:rsidRPr="0048091A">
        <w:t>]</w:t>
      </w:r>
      <w:r w:rsidRPr="0048091A">
        <w:t xml:space="preserve"> above ground level  </w:t>
      </w:r>
    </w:p>
    <w:p w14:paraId="4A786188" w14:textId="77777777" w:rsidR="0098789D" w:rsidRPr="0048091A" w:rsidRDefault="0098789D" w:rsidP="008F5145">
      <w:pPr>
        <w:pStyle w:val="ad"/>
        <w:numPr>
          <w:ilvl w:val="3"/>
          <w:numId w:val="3"/>
        </w:numPr>
        <w:ind w:left="697" w:hanging="720"/>
      </w:pPr>
      <w:r w:rsidRPr="0048091A">
        <w:t xml:space="preserve">Max. Height - </w:t>
      </w:r>
      <w:r w:rsidR="00645264">
        <w:t>3</w:t>
      </w:r>
      <w:r w:rsidRPr="0048091A">
        <w:t>.</w:t>
      </w:r>
      <w:r w:rsidR="00645264">
        <w:t>6</w:t>
      </w:r>
      <w:r w:rsidRPr="0048091A">
        <w:t xml:space="preserve"> </w:t>
      </w:r>
      <w:r w:rsidR="009D223B" w:rsidRPr="0048091A">
        <w:t>[</w:t>
      </w:r>
      <w:r w:rsidRPr="0048091A">
        <w:t>m</w:t>
      </w:r>
      <w:r w:rsidR="009D223B" w:rsidRPr="0048091A">
        <w:t>]</w:t>
      </w:r>
    </w:p>
    <w:p w14:paraId="074270FB" w14:textId="77777777" w:rsidR="0098789D" w:rsidRPr="0048091A" w:rsidRDefault="0098789D" w:rsidP="008F5145">
      <w:pPr>
        <w:pStyle w:val="ad"/>
        <w:numPr>
          <w:ilvl w:val="3"/>
          <w:numId w:val="3"/>
        </w:numPr>
        <w:ind w:left="697" w:hanging="720"/>
      </w:pPr>
      <w:r w:rsidRPr="0048091A">
        <w:t>Width - 2.8</w:t>
      </w:r>
      <w:r w:rsidR="009D223B" w:rsidRPr="0048091A">
        <w:t xml:space="preserve"> [</w:t>
      </w:r>
      <w:r w:rsidRPr="0048091A">
        <w:t>m</w:t>
      </w:r>
      <w:r w:rsidR="009D223B" w:rsidRPr="0048091A">
        <w:t>]</w:t>
      </w:r>
      <w:r w:rsidRPr="0048091A">
        <w:t xml:space="preserve"> </w:t>
      </w:r>
    </w:p>
    <w:p w14:paraId="1AF51292" w14:textId="77777777" w:rsidR="0098789D" w:rsidRDefault="0098789D" w:rsidP="00A77BDC">
      <w:pPr>
        <w:pStyle w:val="ad"/>
        <w:numPr>
          <w:ilvl w:val="3"/>
          <w:numId w:val="3"/>
        </w:numPr>
        <w:ind w:left="697" w:hanging="720"/>
      </w:pPr>
      <w:r w:rsidRPr="0048091A">
        <w:t xml:space="preserve">Length </w:t>
      </w:r>
      <w:r w:rsidR="009D223B" w:rsidRPr="0048091A">
        <w:t>–</w:t>
      </w:r>
      <w:r w:rsidRPr="0048091A">
        <w:t xml:space="preserve"> </w:t>
      </w:r>
      <w:r w:rsidR="00A77BDC">
        <w:t>5</w:t>
      </w:r>
      <w:r w:rsidR="009D223B" w:rsidRPr="0048091A">
        <w:t xml:space="preserve"> [</w:t>
      </w:r>
      <w:r w:rsidR="00645264">
        <w:t>m</w:t>
      </w:r>
      <w:r w:rsidR="009D223B" w:rsidRPr="0048091A">
        <w:t>]</w:t>
      </w:r>
      <w:r w:rsidR="00F663BA">
        <w:t xml:space="preserve"> in total length</w:t>
      </w:r>
      <w:r w:rsidRPr="0048091A">
        <w:t xml:space="preserve">. </w:t>
      </w:r>
    </w:p>
    <w:p w14:paraId="46D62628" w14:textId="77777777" w:rsidR="00455155" w:rsidRPr="0048091A" w:rsidRDefault="00455155" w:rsidP="008F5145">
      <w:pPr>
        <w:pStyle w:val="ad"/>
        <w:numPr>
          <w:ilvl w:val="3"/>
          <w:numId w:val="3"/>
        </w:numPr>
        <w:ind w:left="697" w:hanging="720"/>
      </w:pPr>
      <w:r>
        <w:t>Weigh</w:t>
      </w:r>
      <w:r w:rsidR="00EC5039">
        <w:t>t</w:t>
      </w:r>
      <w:r>
        <w:t xml:space="preserve"> – 4000 [Kg].</w:t>
      </w:r>
    </w:p>
    <w:p w14:paraId="2082B270" w14:textId="0CAC9726" w:rsidR="0098789D" w:rsidRPr="0048091A" w:rsidRDefault="0098789D" w:rsidP="008F5145">
      <w:pPr>
        <w:pStyle w:val="ad"/>
        <w:numPr>
          <w:ilvl w:val="2"/>
          <w:numId w:val="3"/>
        </w:numPr>
        <w:ind w:left="697" w:hanging="720"/>
      </w:pPr>
      <w:r w:rsidRPr="0048091A">
        <w:t xml:space="preserve">For each of the </w:t>
      </w:r>
      <w:r w:rsidR="00F054C7" w:rsidRPr="0048091A">
        <w:t>above-mentioned</w:t>
      </w:r>
      <w:r w:rsidRPr="0048091A">
        <w:t xml:space="preserve"> objects</w:t>
      </w:r>
      <w:r w:rsidR="0012183F">
        <w:t>,</w:t>
      </w:r>
      <w:r w:rsidRPr="0048091A">
        <w:t xml:space="preserve"> the radiography image shall be displayed in full on the screen without distortion or corner cut-off</w:t>
      </w:r>
      <w:r w:rsidR="00F663BA">
        <w:t>s</w:t>
      </w:r>
      <w:r w:rsidRPr="0048091A">
        <w:t xml:space="preserve">. </w:t>
      </w:r>
    </w:p>
    <w:p w14:paraId="5104275D" w14:textId="77777777" w:rsidR="0098789D" w:rsidRPr="0048091A" w:rsidRDefault="0098789D" w:rsidP="00AE3604">
      <w:pPr>
        <w:pStyle w:val="ad"/>
        <w:numPr>
          <w:ilvl w:val="2"/>
          <w:numId w:val="3"/>
        </w:numPr>
        <w:ind w:left="743" w:hanging="720"/>
      </w:pPr>
      <w:r w:rsidRPr="0048091A">
        <w:lastRenderedPageBreak/>
        <w:t>The bidder shall describe the</w:t>
      </w:r>
      <w:r w:rsidR="007946BF">
        <w:t xml:space="preserve"> automatic</w:t>
      </w:r>
      <w:r w:rsidRPr="0048091A">
        <w:t xml:space="preserve"> scan procedures, including particulars of operator's required operations and of the provided means (for example: </w:t>
      </w:r>
      <w:r w:rsidR="00AE3604">
        <w:t>motorcycle</w:t>
      </w:r>
      <w:r w:rsidRPr="0048091A">
        <w:t xml:space="preserve">, </w:t>
      </w:r>
      <w:proofErr w:type="spellStart"/>
      <w:r w:rsidRPr="0048091A">
        <w:t>etc</w:t>
      </w:r>
      <w:proofErr w:type="spellEnd"/>
      <w:r w:rsidRPr="0048091A">
        <w:t>) in order to acquire the optimal image of each object.</w:t>
      </w:r>
    </w:p>
    <w:p w14:paraId="2766E8DD" w14:textId="77777777" w:rsidR="0098789D" w:rsidRPr="0048091A" w:rsidRDefault="0098789D" w:rsidP="008F5145">
      <w:pPr>
        <w:pStyle w:val="ad"/>
        <w:numPr>
          <w:ilvl w:val="1"/>
          <w:numId w:val="3"/>
        </w:numPr>
        <w:ind w:left="743" w:hanging="720"/>
      </w:pPr>
      <w:r w:rsidRPr="0048091A">
        <w:t>Scanning procedure</w:t>
      </w:r>
    </w:p>
    <w:p w14:paraId="3200241A" w14:textId="77777777" w:rsidR="0098789D" w:rsidRPr="0048091A" w:rsidRDefault="0098789D" w:rsidP="008F5145">
      <w:pPr>
        <w:pStyle w:val="ad"/>
        <w:numPr>
          <w:ilvl w:val="2"/>
          <w:numId w:val="3"/>
        </w:numPr>
        <w:ind w:left="743" w:hanging="720"/>
      </w:pPr>
      <w:r w:rsidRPr="0048091A">
        <w:t xml:space="preserve">The scanning process must enable </w:t>
      </w:r>
      <w:r w:rsidR="00B5288D">
        <w:t>one</w:t>
      </w:r>
      <w:r w:rsidRPr="0048091A">
        <w:t xml:space="preserve"> </w:t>
      </w:r>
      <w:r w:rsidR="00F663BA">
        <w:t xml:space="preserve">light vehicle </w:t>
      </w:r>
      <w:r w:rsidR="00B5288D">
        <w:t xml:space="preserve">on </w:t>
      </w:r>
      <w:r w:rsidR="00F663BA">
        <w:t>a conveyor</w:t>
      </w:r>
      <w:r w:rsidR="00B5288D">
        <w:t xml:space="preserve"> at a time</w:t>
      </w:r>
      <w:r w:rsidR="008F640B" w:rsidRPr="0048091A">
        <w:t>.</w:t>
      </w:r>
    </w:p>
    <w:p w14:paraId="4A75CDAA" w14:textId="77777777" w:rsidR="0098789D" w:rsidRPr="0048091A" w:rsidRDefault="0098789D" w:rsidP="00A77BDC">
      <w:pPr>
        <w:pStyle w:val="ad"/>
        <w:numPr>
          <w:ilvl w:val="2"/>
          <w:numId w:val="3"/>
        </w:numPr>
        <w:ind w:left="743" w:hanging="720"/>
      </w:pPr>
      <w:r w:rsidRPr="0048091A">
        <w:t xml:space="preserve">One screening cycle, in standard operation, will comprise of screening </w:t>
      </w:r>
      <w:r w:rsidR="00F663BA">
        <w:t>one</w:t>
      </w:r>
      <w:r w:rsidRPr="0048091A">
        <w:t xml:space="preserve"> (</w:t>
      </w:r>
      <w:r w:rsidR="00F663BA">
        <w:t>1</w:t>
      </w:r>
      <w:r w:rsidRPr="0048091A">
        <w:t xml:space="preserve">) object, for example: </w:t>
      </w:r>
      <w:r w:rsidR="00F663BA">
        <w:t>one</w:t>
      </w:r>
      <w:r w:rsidRPr="0048091A">
        <w:t xml:space="preserve"> </w:t>
      </w:r>
      <w:r w:rsidR="00A77BDC">
        <w:t>5</w:t>
      </w:r>
      <w:r w:rsidR="00F663BA">
        <w:t xml:space="preserve"> [m]</w:t>
      </w:r>
      <w:r w:rsidRPr="0048091A">
        <w:t xml:space="preserve"> long </w:t>
      </w:r>
      <w:r w:rsidR="00F663BA">
        <w:t>vehicle</w:t>
      </w:r>
      <w:r w:rsidRPr="0048091A">
        <w:t xml:space="preserve">. </w:t>
      </w:r>
    </w:p>
    <w:p w14:paraId="245FD2E5" w14:textId="77777777" w:rsidR="0098789D" w:rsidRPr="0048091A" w:rsidRDefault="0098789D" w:rsidP="00D61019">
      <w:pPr>
        <w:pStyle w:val="ad"/>
        <w:numPr>
          <w:ilvl w:val="2"/>
          <w:numId w:val="3"/>
        </w:numPr>
        <w:ind w:left="743" w:hanging="720"/>
      </w:pPr>
      <w:r w:rsidRPr="0048091A">
        <w:t xml:space="preserve">While screening </w:t>
      </w:r>
      <w:r w:rsidR="00D61019">
        <w:t>consecutive</w:t>
      </w:r>
      <w:r w:rsidR="00F663BA">
        <w:t xml:space="preserve"> vehicles on a conveyor,</w:t>
      </w:r>
      <w:r w:rsidRPr="0048091A">
        <w:t xml:space="preserve"> the system will display each </w:t>
      </w:r>
      <w:r w:rsidR="00F663BA">
        <w:t>vehicle</w:t>
      </w:r>
      <w:r w:rsidRPr="0048091A">
        <w:t xml:space="preserve"> as a separate image</w:t>
      </w:r>
      <w:r w:rsidR="00D61019">
        <w:t xml:space="preserve"> </w:t>
      </w:r>
      <w:r w:rsidR="00D61019" w:rsidRPr="0048091A">
        <w:t xml:space="preserve">(Each </w:t>
      </w:r>
      <w:r w:rsidR="00D61019">
        <w:t>vehicle</w:t>
      </w:r>
      <w:r w:rsidR="00D61019" w:rsidRPr="0048091A">
        <w:t xml:space="preserve"> has a specific ID).</w:t>
      </w:r>
      <w:r w:rsidRPr="0048091A">
        <w:t xml:space="preserve"> </w:t>
      </w:r>
    </w:p>
    <w:p w14:paraId="0B2A5065" w14:textId="77777777" w:rsidR="0098789D" w:rsidRPr="0048091A" w:rsidRDefault="0098789D" w:rsidP="00EC5039">
      <w:pPr>
        <w:pStyle w:val="ad"/>
        <w:numPr>
          <w:ilvl w:val="2"/>
          <w:numId w:val="3"/>
        </w:numPr>
        <w:ind w:left="743" w:hanging="720"/>
      </w:pPr>
      <w:r w:rsidRPr="0048091A">
        <w:t xml:space="preserve">While screening </w:t>
      </w:r>
      <w:r w:rsidR="00F663BA">
        <w:t xml:space="preserve">a vehicle </w:t>
      </w:r>
      <w:r w:rsidRPr="0048091A">
        <w:t xml:space="preserve">the system will display the whole </w:t>
      </w:r>
      <w:r w:rsidR="00F663BA">
        <w:t>vehicle</w:t>
      </w:r>
      <w:r w:rsidRPr="0048091A">
        <w:t xml:space="preserve"> as one </w:t>
      </w:r>
      <w:r w:rsidR="00566D42" w:rsidRPr="0048091A">
        <w:t>image</w:t>
      </w:r>
      <w:r w:rsidR="00566D42">
        <w:t>.</w:t>
      </w:r>
    </w:p>
    <w:p w14:paraId="715AE4D1" w14:textId="77777777" w:rsidR="0098789D" w:rsidRPr="0048091A" w:rsidRDefault="0098789D" w:rsidP="00D61019">
      <w:pPr>
        <w:pStyle w:val="ad"/>
        <w:numPr>
          <w:ilvl w:val="2"/>
          <w:numId w:val="3"/>
        </w:numPr>
        <w:ind w:left="743" w:hanging="720"/>
      </w:pPr>
      <w:r w:rsidRPr="0048091A">
        <w:t xml:space="preserve">In addition to the above configuration, scanning procedure shall be optimized (with reference to scan time, radiation, etc.) for operations when only one object is positioned in the </w:t>
      </w:r>
      <w:r w:rsidR="00F663BA">
        <w:t>conveyor</w:t>
      </w:r>
      <w:r w:rsidRPr="0048091A">
        <w:t xml:space="preserve">. Example: while screening one (1) regular </w:t>
      </w:r>
      <w:r w:rsidR="00F663BA">
        <w:t>vehicle</w:t>
      </w:r>
      <w:r w:rsidRPr="0048091A">
        <w:t xml:space="preserve"> the screening process will end at the end of the </w:t>
      </w:r>
      <w:r w:rsidR="00F663BA">
        <w:t>vehicle</w:t>
      </w:r>
      <w:r w:rsidRPr="0048091A">
        <w:t xml:space="preserve"> and the </w:t>
      </w:r>
      <w:r w:rsidR="00F663BA">
        <w:t>scan cycle</w:t>
      </w:r>
      <w:r w:rsidRPr="0048091A">
        <w:t xml:space="preserve"> will proceed </w:t>
      </w:r>
      <w:r w:rsidR="00F663BA">
        <w:t xml:space="preserve">when the </w:t>
      </w:r>
      <w:r w:rsidR="00D61019">
        <w:t xml:space="preserve">vehicle has left the conveyor and the </w:t>
      </w:r>
      <w:r w:rsidR="00F663BA">
        <w:t xml:space="preserve">next vehicle inline </w:t>
      </w:r>
      <w:r w:rsidRPr="0048091A">
        <w:t xml:space="preserve">without emitting </w:t>
      </w:r>
      <w:r w:rsidR="003B54FB">
        <w:t>X-Ray</w:t>
      </w:r>
      <w:r w:rsidRPr="0048091A">
        <w:t xml:space="preserve"> radiation</w:t>
      </w:r>
      <w:r w:rsidR="00F663BA">
        <w:t xml:space="preserve"> between vehicles.</w:t>
      </w:r>
    </w:p>
    <w:p w14:paraId="4709139F" w14:textId="77777777" w:rsidR="0098789D" w:rsidRPr="0048091A" w:rsidRDefault="0098789D" w:rsidP="00732FE4">
      <w:pPr>
        <w:pStyle w:val="ad"/>
        <w:numPr>
          <w:ilvl w:val="1"/>
          <w:numId w:val="3"/>
        </w:numPr>
        <w:ind w:left="743" w:hanging="720"/>
      </w:pPr>
      <w:r w:rsidRPr="0048091A">
        <w:t xml:space="preserve">The duty cycle of the radiography system should be not less than 100% for </w:t>
      </w:r>
      <w:r w:rsidR="00732FE4">
        <w:rPr>
          <w:rFonts w:hint="cs"/>
          <w:rtl/>
        </w:rPr>
        <w:t>24</w:t>
      </w:r>
      <w:r w:rsidR="00566D42">
        <w:t xml:space="preserve"> </w:t>
      </w:r>
      <w:r w:rsidR="005E61F9" w:rsidRPr="0048091A">
        <w:t>[</w:t>
      </w:r>
      <w:r w:rsidRPr="0048091A">
        <w:t>hours/day</w:t>
      </w:r>
      <w:r w:rsidR="005E61F9" w:rsidRPr="0048091A">
        <w:t>],</w:t>
      </w:r>
      <w:r w:rsidRPr="0048091A">
        <w:t xml:space="preserve"> </w:t>
      </w:r>
      <w:r w:rsidR="00732FE4">
        <w:rPr>
          <w:rFonts w:hint="cs"/>
          <w:rtl/>
        </w:rPr>
        <w:t>7</w:t>
      </w:r>
      <w:r w:rsidRPr="0048091A">
        <w:t xml:space="preserve"> </w:t>
      </w:r>
      <w:r w:rsidR="005E61F9" w:rsidRPr="0048091A">
        <w:t>[</w:t>
      </w:r>
      <w:r w:rsidRPr="0048091A">
        <w:t>days/week</w:t>
      </w:r>
      <w:r w:rsidR="005E61F9" w:rsidRPr="0048091A">
        <w:t>]</w:t>
      </w:r>
      <w:r w:rsidRPr="0048091A">
        <w:t>.</w:t>
      </w:r>
    </w:p>
    <w:p w14:paraId="4242919B" w14:textId="77777777" w:rsidR="0098789D" w:rsidRPr="0048091A" w:rsidRDefault="0098789D" w:rsidP="008F5145">
      <w:pPr>
        <w:pStyle w:val="ad"/>
        <w:numPr>
          <w:ilvl w:val="1"/>
          <w:numId w:val="3"/>
        </w:numPr>
        <w:ind w:left="743" w:hanging="720"/>
      </w:pPr>
      <w:r w:rsidRPr="0048091A">
        <w:t xml:space="preserve">The availability of the system should be not less than </w:t>
      </w:r>
      <w:r w:rsidR="00997DDD" w:rsidRPr="0048091A">
        <w:t>9</w:t>
      </w:r>
      <w:r w:rsidR="00941775">
        <w:t>5</w:t>
      </w:r>
      <w:r w:rsidR="00997DDD" w:rsidRPr="0048091A">
        <w:t>%.</w:t>
      </w:r>
    </w:p>
    <w:p w14:paraId="0ED8AECB" w14:textId="77777777" w:rsidR="0098789D" w:rsidRPr="0048091A" w:rsidRDefault="0098789D" w:rsidP="008F5145">
      <w:pPr>
        <w:pStyle w:val="ad"/>
        <w:numPr>
          <w:ilvl w:val="1"/>
          <w:numId w:val="3"/>
        </w:numPr>
        <w:ind w:left="743" w:hanging="720"/>
      </w:pPr>
      <w:r w:rsidRPr="0048091A">
        <w:t xml:space="preserve">The </w:t>
      </w:r>
      <w:r w:rsidR="00F663BA">
        <w:t>sy</w:t>
      </w:r>
      <w:r w:rsidRPr="0048091A">
        <w:t>stem must meet the following minimum performance criteria under normal working conditions:</w:t>
      </w:r>
    </w:p>
    <w:p w14:paraId="29B6602A" w14:textId="77777777" w:rsidR="0098789D" w:rsidRPr="0048091A" w:rsidRDefault="0098789D" w:rsidP="008F5145">
      <w:pPr>
        <w:pStyle w:val="ad"/>
        <w:numPr>
          <w:ilvl w:val="2"/>
          <w:numId w:val="3"/>
        </w:numPr>
        <w:ind w:left="743" w:hanging="720"/>
      </w:pPr>
      <w:r w:rsidRPr="0048091A">
        <w:t xml:space="preserve">Time to turn on the system shall not exceed 30 minutes. </w:t>
      </w:r>
    </w:p>
    <w:p w14:paraId="5493EA7F" w14:textId="77777777" w:rsidR="0098789D" w:rsidRPr="0048091A" w:rsidRDefault="0098789D" w:rsidP="00A77BDC">
      <w:pPr>
        <w:pStyle w:val="ad"/>
        <w:numPr>
          <w:ilvl w:val="2"/>
          <w:numId w:val="3"/>
        </w:numPr>
        <w:ind w:left="743" w:hanging="720"/>
      </w:pPr>
      <w:r w:rsidRPr="0048091A">
        <w:t>The throughput of the system</w:t>
      </w:r>
      <w:r w:rsidR="005E61F9" w:rsidRPr="0048091A">
        <w:t>s</w:t>
      </w:r>
      <w:r w:rsidRPr="0048091A">
        <w:t xml:space="preserve"> shall be not less than </w:t>
      </w:r>
      <w:r w:rsidR="00941775">
        <w:t>2</w:t>
      </w:r>
      <w:r w:rsidR="00A77BDC">
        <w:t>4</w:t>
      </w:r>
      <w:r w:rsidR="006675D6">
        <w:t xml:space="preserve"> [vehicles</w:t>
      </w:r>
      <w:r w:rsidR="00997DDD" w:rsidRPr="0048091A">
        <w:t>/h</w:t>
      </w:r>
      <w:r w:rsidR="005E61F9" w:rsidRPr="0048091A">
        <w:t>our</w:t>
      </w:r>
      <w:r w:rsidR="006675D6">
        <w:t>]</w:t>
      </w:r>
      <w:r w:rsidR="00997DDD" w:rsidRPr="0048091A">
        <w:t>.</w:t>
      </w:r>
    </w:p>
    <w:p w14:paraId="4997EFAA" w14:textId="77777777" w:rsidR="0098789D" w:rsidRPr="0048091A" w:rsidRDefault="0098789D" w:rsidP="008F5145">
      <w:pPr>
        <w:pStyle w:val="ad"/>
        <w:numPr>
          <w:ilvl w:val="1"/>
          <w:numId w:val="3"/>
        </w:numPr>
        <w:ind w:left="743" w:hanging="720"/>
      </w:pPr>
      <w:r w:rsidRPr="0048091A">
        <w:t>Environmental Conditions</w:t>
      </w:r>
      <w:r w:rsidR="00D61019">
        <w:t>;</w:t>
      </w:r>
    </w:p>
    <w:p w14:paraId="64D22B51" w14:textId="77777777" w:rsidR="0098789D" w:rsidRPr="0048091A" w:rsidRDefault="0098789D" w:rsidP="00732FE4">
      <w:pPr>
        <w:pStyle w:val="ad"/>
        <w:numPr>
          <w:ilvl w:val="2"/>
          <w:numId w:val="3"/>
        </w:numPr>
        <w:ind w:left="743" w:hanging="720"/>
      </w:pPr>
      <w:r w:rsidRPr="0048091A">
        <w:t xml:space="preserve">The system must operate under </w:t>
      </w:r>
      <w:proofErr w:type="spellStart"/>
      <w:r w:rsidR="00566D42">
        <w:t>Eilat</w:t>
      </w:r>
      <w:proofErr w:type="spellEnd"/>
      <w:r w:rsidR="00566D42">
        <w:t xml:space="preserve"> </w:t>
      </w:r>
      <w:r w:rsidR="00566D42" w:rsidRPr="0048091A">
        <w:t>climatic</w:t>
      </w:r>
      <w:r w:rsidRPr="0048091A">
        <w:t xml:space="preserve"> conditions. </w:t>
      </w:r>
    </w:p>
    <w:p w14:paraId="6DD4A51B" w14:textId="77777777" w:rsidR="0098789D" w:rsidRPr="0048091A" w:rsidRDefault="0098789D" w:rsidP="005D0289">
      <w:pPr>
        <w:pStyle w:val="ad"/>
        <w:numPr>
          <w:ilvl w:val="2"/>
          <w:numId w:val="3"/>
        </w:numPr>
        <w:ind w:left="743" w:hanging="720"/>
      </w:pPr>
      <w:r w:rsidRPr="0048091A">
        <w:t>Operational ambient temperature: minimum temperature of 0°C and maximum temperature of 5</w:t>
      </w:r>
      <w:r w:rsidR="00B81A50">
        <w:t>5</w:t>
      </w:r>
      <w:r w:rsidRPr="0048091A">
        <w:t>°C (0°C to 5</w:t>
      </w:r>
      <w:r w:rsidR="00B81A50">
        <w:t>5</w:t>
      </w:r>
      <w:r w:rsidRPr="0048091A">
        <w:t>°C). The average summer temperature is 45°C. The maximum measured temperature is 49°C</w:t>
      </w:r>
      <w:r w:rsidR="00713EE1">
        <w:t xml:space="preserve">. The bidder must take all necessary actions (air flow, A/C, etc. ) to maintain </w:t>
      </w:r>
      <w:r w:rsidR="005D0289">
        <w:t>optimal</w:t>
      </w:r>
      <w:r w:rsidR="00713EE1">
        <w:t xml:space="preserve"> operation during harsh environment conditions.</w:t>
      </w:r>
    </w:p>
    <w:p w14:paraId="11CEDF1E" w14:textId="77777777" w:rsidR="0098789D" w:rsidRPr="0048091A" w:rsidRDefault="0098789D" w:rsidP="00D61019">
      <w:pPr>
        <w:pStyle w:val="ad"/>
        <w:numPr>
          <w:ilvl w:val="2"/>
          <w:numId w:val="3"/>
        </w:numPr>
        <w:ind w:left="743" w:hanging="720"/>
      </w:pPr>
      <w:r w:rsidRPr="0048091A">
        <w:lastRenderedPageBreak/>
        <w:t xml:space="preserve">The system must function normally and without impact on its performance at humidity level </w:t>
      </w:r>
      <w:r w:rsidR="00D61019">
        <w:t>of</w:t>
      </w:r>
      <w:r w:rsidRPr="0048091A">
        <w:t xml:space="preserve"> 10% to 98%</w:t>
      </w:r>
      <w:r w:rsidR="00D61019">
        <w:t xml:space="preserve"> inclusive</w:t>
      </w:r>
      <w:r w:rsidRPr="0048091A">
        <w:t>.</w:t>
      </w:r>
    </w:p>
    <w:p w14:paraId="4852415D" w14:textId="77777777" w:rsidR="008372A8" w:rsidRPr="0048091A" w:rsidRDefault="0098789D" w:rsidP="00504593">
      <w:pPr>
        <w:pStyle w:val="ad"/>
        <w:numPr>
          <w:ilvl w:val="1"/>
          <w:numId w:val="3"/>
        </w:numPr>
        <w:ind w:left="743" w:hanging="720"/>
        <w:rPr>
          <w:rFonts w:eastAsiaTheme="majorEastAsia"/>
        </w:rPr>
      </w:pPr>
      <w:r w:rsidRPr="0048091A">
        <w:t xml:space="preserve">The contractor </w:t>
      </w:r>
      <w:r w:rsidR="007946BF">
        <w:t>is</w:t>
      </w:r>
      <w:r w:rsidRPr="0048091A">
        <w:t xml:space="preserve"> oblig</w:t>
      </w:r>
      <w:r w:rsidR="005E61F9" w:rsidRPr="0048091A">
        <w:t>ated</w:t>
      </w:r>
      <w:r w:rsidRPr="0048091A">
        <w:t xml:space="preserve"> to </w:t>
      </w:r>
      <w:r w:rsidR="00566D42">
        <w:t>comply</w:t>
      </w:r>
      <w:r w:rsidR="007946BF">
        <w:t xml:space="preserve"> </w:t>
      </w:r>
      <w:r w:rsidR="00B443DC">
        <w:t>with</w:t>
      </w:r>
      <w:r w:rsidR="007946BF">
        <w:t xml:space="preserve"> </w:t>
      </w:r>
      <w:r w:rsidR="007946BF" w:rsidRPr="0048091A">
        <w:t xml:space="preserve">Israeli law, regulations and requirements </w:t>
      </w:r>
      <w:r w:rsidR="00504593">
        <w:t>and present to the client all the necessary permits</w:t>
      </w:r>
      <w:r w:rsidR="007946BF">
        <w:t>.</w:t>
      </w:r>
      <w:r w:rsidR="008372A8" w:rsidRPr="0048091A">
        <w:br w:type="page"/>
      </w:r>
    </w:p>
    <w:p w14:paraId="16A260DC" w14:textId="77777777" w:rsidR="00BA1D94" w:rsidRPr="0048091A" w:rsidRDefault="00997DDD" w:rsidP="00687155">
      <w:pPr>
        <w:pStyle w:val="2"/>
        <w:numPr>
          <w:ilvl w:val="0"/>
          <w:numId w:val="3"/>
        </w:numPr>
        <w:rPr>
          <w:rtl/>
        </w:rPr>
      </w:pPr>
      <w:bookmarkStart w:id="9" w:name="_Toc516322335"/>
      <w:bookmarkStart w:id="10" w:name="_Toc523590953"/>
      <w:r w:rsidRPr="0048091A">
        <w:lastRenderedPageBreak/>
        <w:t>Geometry</w:t>
      </w:r>
      <w:r w:rsidR="00BA1D94" w:rsidRPr="0048091A">
        <w:t xml:space="preserve"> of the Radiography System</w:t>
      </w:r>
      <w:bookmarkEnd w:id="9"/>
      <w:bookmarkEnd w:id="10"/>
    </w:p>
    <w:p w14:paraId="6E6A83C1" w14:textId="77777777" w:rsidR="0098789D" w:rsidRPr="0048091A" w:rsidRDefault="0098789D" w:rsidP="008E1F99">
      <w:pPr>
        <w:pStyle w:val="ad"/>
        <w:numPr>
          <w:ilvl w:val="1"/>
          <w:numId w:val="3"/>
        </w:numPr>
        <w:ind w:left="743" w:hanging="720"/>
      </w:pPr>
      <w:r w:rsidRPr="0048091A">
        <w:t xml:space="preserve">The Bidder shall design </w:t>
      </w:r>
      <w:r w:rsidR="00ED7CD5">
        <w:t xml:space="preserve">the </w:t>
      </w:r>
      <w:r w:rsidRPr="0048091A">
        <w:t>system</w:t>
      </w:r>
      <w:r w:rsidR="00ED7CD5">
        <w:t>’</w:t>
      </w:r>
      <w:r w:rsidR="005E61F9" w:rsidRPr="0048091A">
        <w:t>s</w:t>
      </w:r>
      <w:r w:rsidRPr="0048091A">
        <w:t xml:space="preserve"> geometry so that all operational requirements shall be achieved. </w:t>
      </w:r>
      <w:r w:rsidR="00713EE1">
        <w:t xml:space="preserve">The </w:t>
      </w:r>
      <w:r w:rsidR="00566D42">
        <w:t>screening tunnel</w:t>
      </w:r>
      <w:r w:rsidR="00713EE1">
        <w:t xml:space="preserve"> will no</w:t>
      </w:r>
      <w:r w:rsidR="008E1F99">
        <w:t>t</w:t>
      </w:r>
      <w:r w:rsidR="00713EE1">
        <w:t xml:space="preserve"> </w:t>
      </w:r>
      <w:r w:rsidR="008E1F99">
        <w:t xml:space="preserve">exceed </w:t>
      </w:r>
      <w:r w:rsidR="00713EE1">
        <w:t>12 [m] in length</w:t>
      </w:r>
      <w:r w:rsidR="008E1F99">
        <w:t xml:space="preserve"> (gross)</w:t>
      </w:r>
      <w:r w:rsidR="00713EE1">
        <w:t>.</w:t>
      </w:r>
      <w:r w:rsidR="00566D42">
        <w:t xml:space="preserve"> The conveyor can exceed the 12 [m] restriction.</w:t>
      </w:r>
    </w:p>
    <w:p w14:paraId="074D66EC" w14:textId="77777777" w:rsidR="0098789D" w:rsidRPr="0048091A" w:rsidRDefault="0098789D" w:rsidP="00A77BDC">
      <w:pPr>
        <w:pStyle w:val="ad"/>
        <w:numPr>
          <w:ilvl w:val="1"/>
          <w:numId w:val="3"/>
        </w:numPr>
        <w:ind w:left="743" w:hanging="720"/>
      </w:pPr>
      <w:r w:rsidRPr="0048091A">
        <w:t xml:space="preserve">The layout of the radiography system shall be optimized to image the specified objects, for example: height </w:t>
      </w:r>
      <w:r w:rsidR="005E61F9" w:rsidRPr="0048091A">
        <w:t xml:space="preserve">sizes </w:t>
      </w:r>
      <w:r w:rsidRPr="0048091A">
        <w:t>from 0.</w:t>
      </w:r>
      <w:r w:rsidR="00941775">
        <w:t>1</w:t>
      </w:r>
      <w:r w:rsidR="009D223B" w:rsidRPr="0048091A">
        <w:t xml:space="preserve"> [</w:t>
      </w:r>
      <w:r w:rsidRPr="0048091A">
        <w:t>m</w:t>
      </w:r>
      <w:r w:rsidR="009D223B" w:rsidRPr="0048091A">
        <w:t>]</w:t>
      </w:r>
      <w:r w:rsidRPr="0048091A">
        <w:t xml:space="preserve"> to </w:t>
      </w:r>
      <w:r w:rsidR="00ED7CD5">
        <w:t>3</w:t>
      </w:r>
      <w:r w:rsidRPr="0048091A">
        <w:t>.</w:t>
      </w:r>
      <w:r w:rsidR="00ED7CD5">
        <w:t>6</w:t>
      </w:r>
      <w:r w:rsidRPr="0048091A">
        <w:t xml:space="preserve"> </w:t>
      </w:r>
      <w:r w:rsidR="009D223B" w:rsidRPr="0048091A">
        <w:t>[</w:t>
      </w:r>
      <w:r w:rsidRPr="0048091A">
        <w:t>m</w:t>
      </w:r>
      <w:r w:rsidR="009D223B" w:rsidRPr="0048091A">
        <w:t>]</w:t>
      </w:r>
      <w:r w:rsidRPr="0048091A">
        <w:t>, width</w:t>
      </w:r>
      <w:r w:rsidR="005E61F9" w:rsidRPr="0048091A">
        <w:t xml:space="preserve"> sizes up to</w:t>
      </w:r>
      <w:r w:rsidRPr="0048091A">
        <w:t xml:space="preserve"> 2.8</w:t>
      </w:r>
      <w:r w:rsidR="009D223B" w:rsidRPr="0048091A">
        <w:t xml:space="preserve"> [</w:t>
      </w:r>
      <w:r w:rsidRPr="0048091A">
        <w:t>m</w:t>
      </w:r>
      <w:r w:rsidR="009D223B" w:rsidRPr="0048091A">
        <w:t>]</w:t>
      </w:r>
      <w:r w:rsidRPr="0048091A">
        <w:t xml:space="preserve"> and length of </w:t>
      </w:r>
      <w:r w:rsidR="00A77BDC">
        <w:t>5</w:t>
      </w:r>
      <w:r w:rsidR="009D223B" w:rsidRPr="0048091A">
        <w:t xml:space="preserve"> [</w:t>
      </w:r>
      <w:r w:rsidR="00ED7CD5">
        <w:t>m</w:t>
      </w:r>
      <w:r w:rsidR="009D223B" w:rsidRPr="0048091A">
        <w:t>]</w:t>
      </w:r>
      <w:r w:rsidR="005E61F9" w:rsidRPr="0048091A">
        <w:t xml:space="preserve">. </w:t>
      </w:r>
      <w:r w:rsidR="00493C1C" w:rsidRPr="0048091A">
        <w:t>The</w:t>
      </w:r>
      <w:r w:rsidR="005E61F9" w:rsidRPr="0048091A">
        <w:t xml:space="preserve"> total</w:t>
      </w:r>
      <w:r w:rsidRPr="0048091A">
        <w:t xml:space="preserve"> length of one object</w:t>
      </w:r>
      <w:r w:rsidR="005E61F9" w:rsidRPr="0048091A">
        <w:t xml:space="preserve"> is</w:t>
      </w:r>
      <w:r w:rsidRPr="0048091A">
        <w:t xml:space="preserve"> </w:t>
      </w:r>
      <w:r w:rsidR="00A77BDC">
        <w:t>5</w:t>
      </w:r>
      <w:r w:rsidRPr="0048091A">
        <w:t xml:space="preserve"> </w:t>
      </w:r>
      <w:r w:rsidR="009D223B" w:rsidRPr="0048091A">
        <w:t>[</w:t>
      </w:r>
      <w:r w:rsidRPr="0048091A">
        <w:t>m</w:t>
      </w:r>
      <w:r w:rsidR="009D223B" w:rsidRPr="0048091A">
        <w:t>]</w:t>
      </w:r>
      <w:r w:rsidRPr="0048091A">
        <w:t xml:space="preserve">. </w:t>
      </w:r>
      <w:r w:rsidR="00CA4BAE">
        <w:t>The</w:t>
      </w:r>
      <w:r w:rsidR="00713EE1">
        <w:t xml:space="preserve"> conveyor can exceed </w:t>
      </w:r>
      <w:r w:rsidR="005D0289">
        <w:t xml:space="preserve">the building’s length of </w:t>
      </w:r>
      <w:r w:rsidR="00CA4BAE">
        <w:t>12 [m]</w:t>
      </w:r>
      <w:r w:rsidR="00713EE1">
        <w:t>.</w:t>
      </w:r>
    </w:p>
    <w:p w14:paraId="3F721D1D" w14:textId="77777777" w:rsidR="0098789D" w:rsidRPr="0048091A" w:rsidRDefault="0098789D" w:rsidP="008F5145">
      <w:pPr>
        <w:pStyle w:val="ad"/>
        <w:numPr>
          <w:ilvl w:val="1"/>
          <w:numId w:val="3"/>
        </w:numPr>
        <w:ind w:left="743" w:hanging="720"/>
      </w:pPr>
      <w:r w:rsidRPr="0048091A">
        <w:t xml:space="preserve">Positioning of the </w:t>
      </w:r>
      <w:r w:rsidR="003B54FB">
        <w:t>X-Ray</w:t>
      </w:r>
      <w:r w:rsidRPr="0048091A">
        <w:t xml:space="preserve"> Emission unit and the detector array</w:t>
      </w:r>
      <w:r w:rsidR="00493C1C" w:rsidRPr="0048091A">
        <w:t>s</w:t>
      </w:r>
      <w:r w:rsidRPr="0048091A">
        <w:t xml:space="preserve"> will be adapted so that any object positioned in the </w:t>
      </w:r>
      <w:r w:rsidR="00ED7CD5">
        <w:t>conveyor</w:t>
      </w:r>
      <w:r w:rsidRPr="0048091A">
        <w:t xml:space="preserve"> will be scanned and imaged in full without corner cut-off.</w:t>
      </w:r>
    </w:p>
    <w:p w14:paraId="17D3AFEA" w14:textId="77777777" w:rsidR="0098789D" w:rsidRPr="0048091A" w:rsidRDefault="0098789D" w:rsidP="00BB1B95">
      <w:pPr>
        <w:pStyle w:val="ad"/>
        <w:numPr>
          <w:ilvl w:val="1"/>
          <w:numId w:val="3"/>
        </w:numPr>
        <w:ind w:left="743" w:hanging="720"/>
      </w:pPr>
      <w:r w:rsidRPr="0048091A">
        <w:t xml:space="preserve">The Bidder will optimally design the position of radiation beams centers relative to the center of the object to achieve </w:t>
      </w:r>
      <w:r w:rsidR="00566D42" w:rsidRPr="0048091A">
        <w:t>best performance</w:t>
      </w:r>
      <w:r w:rsidRPr="0048091A">
        <w:t>.  As needed, beam symmetry will be corrected by electronic correction.</w:t>
      </w:r>
    </w:p>
    <w:p w14:paraId="2F105756" w14:textId="3F2C19AA" w:rsidR="0098789D" w:rsidRPr="005D0289" w:rsidRDefault="0098789D" w:rsidP="00BB1B95">
      <w:pPr>
        <w:pStyle w:val="ad"/>
        <w:numPr>
          <w:ilvl w:val="1"/>
          <w:numId w:val="3"/>
        </w:numPr>
        <w:ind w:left="743" w:hanging="720"/>
        <w:rPr>
          <w:b/>
          <w:bCs/>
        </w:rPr>
      </w:pPr>
      <w:r w:rsidRPr="005D0289">
        <w:rPr>
          <w:b/>
          <w:bCs/>
        </w:rPr>
        <w:t xml:space="preserve">The system </w:t>
      </w:r>
      <w:r w:rsidR="00F054C7" w:rsidRPr="005D0289">
        <w:rPr>
          <w:b/>
          <w:bCs/>
        </w:rPr>
        <w:t>includes</w:t>
      </w:r>
      <w:r w:rsidRPr="005D0289">
        <w:rPr>
          <w:b/>
          <w:bCs/>
        </w:rPr>
        <w:t>:</w:t>
      </w:r>
    </w:p>
    <w:p w14:paraId="20F341FB" w14:textId="77777777" w:rsidR="0098789D" w:rsidRPr="0048091A" w:rsidRDefault="003B54FB" w:rsidP="008F5145">
      <w:pPr>
        <w:pStyle w:val="ad"/>
        <w:numPr>
          <w:ilvl w:val="2"/>
          <w:numId w:val="3"/>
        </w:numPr>
        <w:ind w:left="743" w:hanging="720"/>
      </w:pPr>
      <w:r>
        <w:t>X-Ray</w:t>
      </w:r>
      <w:r w:rsidR="0098789D" w:rsidRPr="0048091A">
        <w:t xml:space="preserve"> emission subsystem </w:t>
      </w:r>
    </w:p>
    <w:p w14:paraId="2F36F574" w14:textId="77777777" w:rsidR="0098789D" w:rsidRDefault="00ED7CD5" w:rsidP="008F5145">
      <w:pPr>
        <w:pStyle w:val="ad"/>
        <w:numPr>
          <w:ilvl w:val="2"/>
          <w:numId w:val="3"/>
        </w:numPr>
        <w:ind w:left="743" w:hanging="720"/>
      </w:pPr>
      <w:r>
        <w:t>Detector Array</w:t>
      </w:r>
    </w:p>
    <w:p w14:paraId="6A73309D" w14:textId="77777777" w:rsidR="00ED7CD5" w:rsidRPr="0048091A" w:rsidRDefault="00ED7CD5" w:rsidP="008F5145">
      <w:pPr>
        <w:pStyle w:val="ad"/>
        <w:numPr>
          <w:ilvl w:val="2"/>
          <w:numId w:val="3"/>
        </w:numPr>
        <w:ind w:left="743" w:hanging="720"/>
      </w:pPr>
      <w:r>
        <w:t>Conveyor system</w:t>
      </w:r>
    </w:p>
    <w:p w14:paraId="601CF031" w14:textId="77777777" w:rsidR="0098789D" w:rsidRPr="0048091A" w:rsidRDefault="0098789D" w:rsidP="008F5145">
      <w:pPr>
        <w:pStyle w:val="ad"/>
        <w:numPr>
          <w:ilvl w:val="2"/>
          <w:numId w:val="3"/>
        </w:numPr>
        <w:ind w:left="743" w:hanging="720"/>
      </w:pPr>
      <w:r w:rsidRPr="0048091A">
        <w:t>Screening system</w:t>
      </w:r>
    </w:p>
    <w:p w14:paraId="51377CFD" w14:textId="77777777" w:rsidR="008372A8" w:rsidRPr="0048091A" w:rsidRDefault="0098789D" w:rsidP="008F5145">
      <w:pPr>
        <w:pStyle w:val="ad"/>
        <w:numPr>
          <w:ilvl w:val="1"/>
          <w:numId w:val="3"/>
        </w:numPr>
        <w:ind w:left="743" w:hanging="720"/>
        <w:rPr>
          <w:rFonts w:eastAsiaTheme="majorEastAsia"/>
        </w:rPr>
      </w:pPr>
      <w:r w:rsidRPr="0048091A">
        <w:t>The radiography system will provide automatic coordinated operation of all the subsystem, including the facility subsystems working independently</w:t>
      </w:r>
      <w:r w:rsidR="00493C1C" w:rsidRPr="0048091A">
        <w:t>.</w:t>
      </w:r>
      <w:r w:rsidR="008372A8" w:rsidRPr="0048091A">
        <w:br w:type="page"/>
      </w:r>
    </w:p>
    <w:p w14:paraId="58C2D30B" w14:textId="77777777" w:rsidR="00BA1D94" w:rsidRPr="0048091A" w:rsidRDefault="00BA1D94" w:rsidP="00687155">
      <w:pPr>
        <w:pStyle w:val="2"/>
        <w:numPr>
          <w:ilvl w:val="0"/>
          <w:numId w:val="3"/>
        </w:numPr>
      </w:pPr>
      <w:bookmarkStart w:id="11" w:name="_Toc516322336"/>
      <w:bookmarkStart w:id="12" w:name="_Toc523590954"/>
      <w:r w:rsidRPr="0048091A">
        <w:lastRenderedPageBreak/>
        <w:t xml:space="preserve">The </w:t>
      </w:r>
      <w:r w:rsidR="003B54FB">
        <w:t>X-Ray</w:t>
      </w:r>
      <w:r w:rsidRPr="0048091A">
        <w:t xml:space="preserve"> Emission Subsystem</w:t>
      </w:r>
      <w:r w:rsidR="00493C1C" w:rsidRPr="0048091A">
        <w:t>s</w:t>
      </w:r>
      <w:bookmarkEnd w:id="11"/>
      <w:bookmarkEnd w:id="12"/>
    </w:p>
    <w:p w14:paraId="452744BB" w14:textId="77777777" w:rsidR="0098789D" w:rsidRPr="0048091A" w:rsidRDefault="0098789D" w:rsidP="008F5145">
      <w:pPr>
        <w:pStyle w:val="ad"/>
        <w:numPr>
          <w:ilvl w:val="1"/>
          <w:numId w:val="3"/>
        </w:numPr>
        <w:ind w:left="743" w:hanging="720"/>
      </w:pPr>
      <w:r w:rsidRPr="0048091A">
        <w:t>The proposal will include a detailed technical description of the radiation emission subsystem</w:t>
      </w:r>
      <w:r w:rsidR="00493C1C" w:rsidRPr="0048091A">
        <w:t>s</w:t>
      </w:r>
      <w:r w:rsidRPr="0048091A">
        <w:t>, referring to each one of the specified issues:</w:t>
      </w:r>
    </w:p>
    <w:p w14:paraId="0E849DD1" w14:textId="77777777" w:rsidR="0098789D" w:rsidRPr="0048091A" w:rsidRDefault="0098789D" w:rsidP="008F5145">
      <w:pPr>
        <w:pStyle w:val="ad"/>
        <w:numPr>
          <w:ilvl w:val="2"/>
          <w:numId w:val="3"/>
        </w:numPr>
        <w:ind w:left="743" w:hanging="720"/>
      </w:pPr>
      <w:r w:rsidRPr="0048091A">
        <w:t>Control and management (automatic)</w:t>
      </w:r>
    </w:p>
    <w:p w14:paraId="10A71346" w14:textId="77D842DB" w:rsidR="0098789D" w:rsidRPr="0048091A" w:rsidRDefault="0098789D" w:rsidP="00BB1B95">
      <w:pPr>
        <w:ind w:left="720"/>
      </w:pPr>
      <w:r w:rsidRPr="0048091A">
        <w:t xml:space="preserve">The </w:t>
      </w:r>
      <w:r w:rsidR="003B54FB">
        <w:t>X-Ray</w:t>
      </w:r>
      <w:r w:rsidRPr="0048091A">
        <w:t xml:space="preserve"> emission subsystem</w:t>
      </w:r>
      <w:r w:rsidR="00493C1C" w:rsidRPr="0048091A">
        <w:t>s</w:t>
      </w:r>
      <w:r w:rsidRPr="0048091A">
        <w:t xml:space="preserve"> will consist of high-stability radiation sources automatically controlled and managed with manual control maintenance and a friendly user </w:t>
      </w:r>
      <w:r w:rsidR="00F054C7" w:rsidRPr="0048091A">
        <w:t>interface</w:t>
      </w:r>
      <w:r w:rsidRPr="0048091A">
        <w:t xml:space="preserve">. </w:t>
      </w:r>
    </w:p>
    <w:p w14:paraId="749B2EAE" w14:textId="77777777" w:rsidR="0098789D" w:rsidRPr="0048091A" w:rsidRDefault="0098789D" w:rsidP="008F5145">
      <w:pPr>
        <w:pStyle w:val="ad"/>
        <w:numPr>
          <w:ilvl w:val="2"/>
          <w:numId w:val="3"/>
        </w:numPr>
        <w:ind w:left="743" w:hanging="720"/>
      </w:pPr>
      <w:r w:rsidRPr="0048091A">
        <w:t>Energy</w:t>
      </w:r>
      <w:r w:rsidR="00493C1C" w:rsidRPr="0048091A">
        <w:t xml:space="preserve"> Sources</w:t>
      </w:r>
      <w:r w:rsidRPr="0048091A">
        <w:t xml:space="preserve"> - adequate to provide the required radiation dose to achieve the required penetration</w:t>
      </w:r>
      <w:r w:rsidR="00852E54">
        <w:t>.</w:t>
      </w:r>
    </w:p>
    <w:p w14:paraId="005AC9A4" w14:textId="77777777" w:rsidR="0098789D" w:rsidRPr="0048091A" w:rsidRDefault="0098789D" w:rsidP="008F5145">
      <w:pPr>
        <w:ind w:left="720"/>
      </w:pPr>
      <w:r w:rsidRPr="0048091A">
        <w:t>The</w:t>
      </w:r>
      <w:r w:rsidR="00493C1C" w:rsidRPr="0048091A">
        <w:t xml:space="preserve"> </w:t>
      </w:r>
      <w:r w:rsidR="003B54FB">
        <w:t>X-Ray</w:t>
      </w:r>
      <w:r w:rsidRPr="0048091A">
        <w:t xml:space="preserve"> emission subsystem</w:t>
      </w:r>
      <w:r w:rsidR="00493C1C" w:rsidRPr="0048091A">
        <w:t>s</w:t>
      </w:r>
      <w:r w:rsidRPr="0048091A">
        <w:t xml:space="preserve"> will enable high penetration by using electron linear accelerators (L</w:t>
      </w:r>
      <w:r w:rsidR="00852E54">
        <w:t>INAC</w:t>
      </w:r>
      <w:r w:rsidRPr="0048091A">
        <w:t xml:space="preserve"> type) with energy of at least </w:t>
      </w:r>
      <w:r w:rsidR="00CA4BAE">
        <w:rPr>
          <w:b/>
          <w:bCs/>
        </w:rPr>
        <w:t>1</w:t>
      </w:r>
      <w:r w:rsidRPr="0048091A">
        <w:rPr>
          <w:b/>
          <w:bCs/>
        </w:rPr>
        <w:t xml:space="preserve"> </w:t>
      </w:r>
      <w:r w:rsidR="00493C1C" w:rsidRPr="0048091A">
        <w:rPr>
          <w:b/>
          <w:bCs/>
        </w:rPr>
        <w:t>[</w:t>
      </w:r>
      <w:r w:rsidRPr="0048091A">
        <w:rPr>
          <w:b/>
          <w:bCs/>
        </w:rPr>
        <w:t>MeV</w:t>
      </w:r>
      <w:r w:rsidR="00493C1C" w:rsidRPr="0048091A">
        <w:rPr>
          <w:b/>
          <w:bCs/>
        </w:rPr>
        <w:t>]</w:t>
      </w:r>
      <w:r w:rsidRPr="0048091A">
        <w:t xml:space="preserve">. </w:t>
      </w:r>
    </w:p>
    <w:p w14:paraId="35F658F1" w14:textId="77777777" w:rsidR="0098789D" w:rsidRPr="0048091A" w:rsidRDefault="0098789D" w:rsidP="008F5145">
      <w:pPr>
        <w:pStyle w:val="ad"/>
        <w:numPr>
          <w:ilvl w:val="2"/>
          <w:numId w:val="3"/>
        </w:numPr>
        <w:ind w:left="743" w:hanging="720"/>
      </w:pPr>
      <w:r w:rsidRPr="0048091A">
        <w:t xml:space="preserve">Modes of Operation – Material Discrimination </w:t>
      </w:r>
    </w:p>
    <w:p w14:paraId="46BEF084" w14:textId="4389758F" w:rsidR="0098789D" w:rsidRPr="0048091A" w:rsidRDefault="0098789D" w:rsidP="008F5145">
      <w:pPr>
        <w:ind w:left="720"/>
      </w:pPr>
      <w:r w:rsidRPr="0048091A">
        <w:t xml:space="preserve">Bidder's proposal will include a detailed description of the proposed </w:t>
      </w:r>
      <w:r w:rsidR="003B54FB">
        <w:t>X-Ray</w:t>
      </w:r>
      <w:r w:rsidRPr="0048091A">
        <w:t xml:space="preserve"> emission subsystem</w:t>
      </w:r>
      <w:r w:rsidR="00493C1C" w:rsidRPr="0048091A">
        <w:t>s</w:t>
      </w:r>
      <w:r w:rsidRPr="0048091A">
        <w:t xml:space="preserve"> operational modes, required to enable material discrimination capability, either by operation at </w:t>
      </w:r>
      <w:r w:rsidR="00F054C7" w:rsidRPr="0048091A">
        <w:t>dual energies</w:t>
      </w:r>
      <w:r w:rsidRPr="0048091A">
        <w:t xml:space="preserve">: generating images at two energies, or </w:t>
      </w:r>
      <w:r w:rsidR="0051280C">
        <w:t xml:space="preserve">any </w:t>
      </w:r>
      <w:r w:rsidRPr="0048091A">
        <w:t>other</w:t>
      </w:r>
      <w:r w:rsidR="00493C1C" w:rsidRPr="0048091A">
        <w:t xml:space="preserve"> method</w:t>
      </w:r>
      <w:r w:rsidRPr="0048091A">
        <w:t>.</w:t>
      </w:r>
    </w:p>
    <w:p w14:paraId="261DCD73" w14:textId="77777777" w:rsidR="0098789D" w:rsidRPr="0048091A" w:rsidRDefault="0098789D" w:rsidP="008F5145">
      <w:pPr>
        <w:pStyle w:val="ad"/>
        <w:numPr>
          <w:ilvl w:val="2"/>
          <w:numId w:val="3"/>
        </w:numPr>
        <w:ind w:left="743" w:hanging="720"/>
      </w:pPr>
      <w:r w:rsidRPr="0048091A">
        <w:t>Collimation subsystem</w:t>
      </w:r>
      <w:r w:rsidR="00493C1C" w:rsidRPr="0048091A">
        <w:t>s</w:t>
      </w:r>
      <w:r w:rsidRPr="0048091A">
        <w:t xml:space="preserve"> - in order to optimize the coverage of the height of the detector arrays, while minimizing the “cross talk” effect and radiation dose in the inspection </w:t>
      </w:r>
      <w:r w:rsidR="00566D42">
        <w:t>screening tunnel</w:t>
      </w:r>
      <w:r w:rsidR="00852E54">
        <w:t>,</w:t>
      </w:r>
      <w:r w:rsidR="00493C1C" w:rsidRPr="0048091A">
        <w:t xml:space="preserve"> collimation is required</w:t>
      </w:r>
      <w:r w:rsidRPr="0048091A">
        <w:t>.</w:t>
      </w:r>
    </w:p>
    <w:p w14:paraId="605F71EB" w14:textId="77777777" w:rsidR="0098789D" w:rsidRPr="0048091A" w:rsidRDefault="0098789D" w:rsidP="008F5145">
      <w:pPr>
        <w:pStyle w:val="ad"/>
        <w:numPr>
          <w:ilvl w:val="1"/>
          <w:numId w:val="3"/>
        </w:numPr>
        <w:ind w:left="743" w:hanging="720"/>
      </w:pPr>
      <w:r w:rsidRPr="0048091A">
        <w:t xml:space="preserve">The Maximum Absorbed Dose per inspection will be less than </w:t>
      </w:r>
      <w:r w:rsidRPr="0048091A">
        <w:rPr>
          <w:b/>
          <w:bCs/>
        </w:rPr>
        <w:t>10</w:t>
      </w:r>
      <w:r w:rsidR="00493C1C" w:rsidRPr="0048091A">
        <w:rPr>
          <w:b/>
          <w:bCs/>
        </w:rPr>
        <w:t xml:space="preserve"> [</w:t>
      </w:r>
      <w:proofErr w:type="spellStart"/>
      <w:r w:rsidRPr="0048091A">
        <w:rPr>
          <w:b/>
          <w:bCs/>
        </w:rPr>
        <w:t>mR</w:t>
      </w:r>
      <w:r w:rsidR="009D223B" w:rsidRPr="0048091A">
        <w:rPr>
          <w:b/>
          <w:bCs/>
        </w:rPr>
        <w:t>ad</w:t>
      </w:r>
      <w:proofErr w:type="spellEnd"/>
      <w:r w:rsidR="00493C1C" w:rsidRPr="0048091A">
        <w:rPr>
          <w:b/>
          <w:bCs/>
        </w:rPr>
        <w:t>]</w:t>
      </w:r>
      <w:r w:rsidRPr="0048091A">
        <w:rPr>
          <w:b/>
          <w:bCs/>
        </w:rPr>
        <w:t xml:space="preserve"> (</w:t>
      </w:r>
      <w:r w:rsidR="00493C1C" w:rsidRPr="0048091A">
        <w:rPr>
          <w:b/>
          <w:bCs/>
        </w:rPr>
        <w:t>[</w:t>
      </w:r>
      <w:r w:rsidRPr="0048091A">
        <w:rPr>
          <w:b/>
          <w:bCs/>
        </w:rPr>
        <w:t>100µGy</w:t>
      </w:r>
      <w:r w:rsidR="00493C1C" w:rsidRPr="0048091A">
        <w:rPr>
          <w:b/>
          <w:bCs/>
        </w:rPr>
        <w:t>]</w:t>
      </w:r>
      <w:r w:rsidRPr="0048091A">
        <w:rPr>
          <w:b/>
          <w:bCs/>
        </w:rPr>
        <w:t>)</w:t>
      </w:r>
      <w:r w:rsidRPr="0048091A">
        <w:t xml:space="preserve"> measured at center of testing position</w:t>
      </w:r>
      <w:r w:rsidR="00493C1C" w:rsidRPr="0048091A">
        <w:t>s</w:t>
      </w:r>
      <w:r w:rsidRPr="0048091A">
        <w:t>.</w:t>
      </w:r>
    </w:p>
    <w:p w14:paraId="48A2269A" w14:textId="77777777" w:rsidR="0098789D" w:rsidRPr="0048091A" w:rsidRDefault="0098789D" w:rsidP="008F5145">
      <w:pPr>
        <w:pStyle w:val="ad"/>
        <w:numPr>
          <w:ilvl w:val="1"/>
          <w:numId w:val="3"/>
        </w:numPr>
        <w:ind w:left="743" w:hanging="720"/>
      </w:pPr>
      <w:r w:rsidRPr="0048091A">
        <w:t xml:space="preserve">The </w:t>
      </w:r>
      <w:r w:rsidR="003B54FB">
        <w:t>X-Ray</w:t>
      </w:r>
      <w:r w:rsidRPr="0048091A">
        <w:t xml:space="preserve"> generators will include protection against an uncontrolled rise in temperature above the permitted working temperature to enable continuous use of the system</w:t>
      </w:r>
      <w:r w:rsidR="00493C1C" w:rsidRPr="0048091A">
        <w:t>s</w:t>
      </w:r>
      <w:r w:rsidRPr="0048091A">
        <w:t xml:space="preserve"> at a very high capacity, and with minimal wear and tear.  </w:t>
      </w:r>
    </w:p>
    <w:p w14:paraId="0FAFC0CF" w14:textId="77777777" w:rsidR="0098789D" w:rsidRPr="0048091A" w:rsidRDefault="0098789D" w:rsidP="00C86D24">
      <w:pPr>
        <w:pStyle w:val="ad"/>
        <w:numPr>
          <w:ilvl w:val="1"/>
          <w:numId w:val="3"/>
        </w:numPr>
        <w:ind w:left="743" w:hanging="720"/>
      </w:pPr>
      <w:r w:rsidRPr="0048091A">
        <w:t xml:space="preserve">The lifetime expectation of the </w:t>
      </w:r>
      <w:r w:rsidR="003B54FB">
        <w:t>X-Ray</w:t>
      </w:r>
      <w:r w:rsidRPr="0048091A">
        <w:t xml:space="preserve"> generators operated in a duty cycle of 100% for </w:t>
      </w:r>
      <w:r w:rsidR="00C86D24">
        <w:t>24</w:t>
      </w:r>
      <w:r w:rsidRPr="0048091A">
        <w:t xml:space="preserve"> </w:t>
      </w:r>
      <w:r w:rsidR="00493C1C" w:rsidRPr="0048091A">
        <w:t>[</w:t>
      </w:r>
      <w:r w:rsidRPr="0048091A">
        <w:t>hours</w:t>
      </w:r>
      <w:r w:rsidR="00493C1C" w:rsidRPr="0048091A">
        <w:t>/</w:t>
      </w:r>
      <w:r w:rsidRPr="0048091A">
        <w:t>day</w:t>
      </w:r>
      <w:r w:rsidR="00493C1C" w:rsidRPr="0048091A">
        <w:t>]</w:t>
      </w:r>
      <w:r w:rsidRPr="0048091A">
        <w:t xml:space="preserve">, </w:t>
      </w:r>
      <w:r w:rsidR="00C86D24">
        <w:t>7</w:t>
      </w:r>
      <w:r w:rsidRPr="0048091A">
        <w:t xml:space="preserve"> </w:t>
      </w:r>
      <w:r w:rsidR="00493C1C" w:rsidRPr="0048091A">
        <w:t>[</w:t>
      </w:r>
      <w:r w:rsidRPr="0048091A">
        <w:t>days</w:t>
      </w:r>
      <w:r w:rsidR="00493C1C" w:rsidRPr="0048091A">
        <w:t>/</w:t>
      </w:r>
      <w:r w:rsidRPr="0048091A">
        <w:t>week</w:t>
      </w:r>
      <w:r w:rsidR="00493C1C" w:rsidRPr="0048091A">
        <w:t>]</w:t>
      </w:r>
      <w:r w:rsidRPr="0048091A">
        <w:t>, will be at least 10 years with adequate maintenance and component replacement program.</w:t>
      </w:r>
    </w:p>
    <w:p w14:paraId="64847706" w14:textId="77777777" w:rsidR="0098789D" w:rsidRPr="0048091A" w:rsidRDefault="0098789D" w:rsidP="008F5145">
      <w:pPr>
        <w:pStyle w:val="ad"/>
        <w:numPr>
          <w:ilvl w:val="1"/>
          <w:numId w:val="3"/>
        </w:numPr>
        <w:ind w:left="743" w:hanging="720"/>
      </w:pPr>
      <w:r w:rsidRPr="0048091A">
        <w:t xml:space="preserve">The </w:t>
      </w:r>
      <w:r w:rsidR="003B54FB">
        <w:t>X-Ray</w:t>
      </w:r>
      <w:r w:rsidRPr="0048091A">
        <w:t xml:space="preserve"> emission subsystem</w:t>
      </w:r>
      <w:r w:rsidR="00493C1C" w:rsidRPr="0048091A">
        <w:t>s</w:t>
      </w:r>
      <w:r w:rsidRPr="0048091A">
        <w:t xml:space="preserve"> shall comply at least with the following:</w:t>
      </w:r>
    </w:p>
    <w:p w14:paraId="48D7195D" w14:textId="77777777" w:rsidR="0098789D" w:rsidRPr="0048091A" w:rsidRDefault="0098789D" w:rsidP="008F5145">
      <w:pPr>
        <w:pStyle w:val="ad"/>
        <w:numPr>
          <w:ilvl w:val="2"/>
          <w:numId w:val="3"/>
        </w:numPr>
        <w:ind w:left="743" w:hanging="720"/>
      </w:pPr>
      <w:r w:rsidRPr="0048091A">
        <w:t>Manufactured by a worldwide leading producer of linear accelerators with proven experience of more than 10 years</w:t>
      </w:r>
      <w:r w:rsidR="00493C1C" w:rsidRPr="0048091A">
        <w:t>.</w:t>
      </w:r>
    </w:p>
    <w:p w14:paraId="7EF4EC1C" w14:textId="77777777" w:rsidR="008372A8" w:rsidRPr="0048091A" w:rsidRDefault="0098789D" w:rsidP="008F5145">
      <w:pPr>
        <w:pStyle w:val="ad"/>
        <w:numPr>
          <w:ilvl w:val="2"/>
          <w:numId w:val="3"/>
        </w:numPr>
        <w:ind w:left="743" w:hanging="720"/>
        <w:rPr>
          <w:rFonts w:eastAsiaTheme="majorEastAsia"/>
        </w:rPr>
      </w:pPr>
      <w:r w:rsidRPr="0048091A">
        <w:lastRenderedPageBreak/>
        <w:t>The proposed model will have a confirmed and reliable history of operational use for at least two</w:t>
      </w:r>
      <w:r w:rsidR="00493C1C" w:rsidRPr="0048091A">
        <w:t xml:space="preserve"> (2) </w:t>
      </w:r>
      <w:r w:rsidRPr="0048091A">
        <w:t>years</w:t>
      </w:r>
      <w:r w:rsidR="00493C1C" w:rsidRPr="0048091A">
        <w:t>.</w:t>
      </w:r>
      <w:r w:rsidR="008372A8" w:rsidRPr="0048091A">
        <w:br w:type="page"/>
      </w:r>
    </w:p>
    <w:p w14:paraId="1512DA85" w14:textId="77777777" w:rsidR="00BA1D94" w:rsidRPr="0048091A" w:rsidRDefault="00BA1D94" w:rsidP="00687155">
      <w:pPr>
        <w:pStyle w:val="2"/>
        <w:numPr>
          <w:ilvl w:val="0"/>
          <w:numId w:val="3"/>
        </w:numPr>
        <w:rPr>
          <w:rtl/>
        </w:rPr>
      </w:pPr>
      <w:bookmarkStart w:id="13" w:name="_Toc516322337"/>
      <w:bookmarkStart w:id="14" w:name="_Toc523590955"/>
      <w:r w:rsidRPr="0048091A">
        <w:lastRenderedPageBreak/>
        <w:t>The Detector Array</w:t>
      </w:r>
      <w:r w:rsidR="00493C1C" w:rsidRPr="0048091A">
        <w:t>s</w:t>
      </w:r>
      <w:bookmarkEnd w:id="13"/>
      <w:bookmarkEnd w:id="14"/>
    </w:p>
    <w:p w14:paraId="0F55ECF9" w14:textId="77777777" w:rsidR="0098789D" w:rsidRPr="0048091A" w:rsidRDefault="0098789D" w:rsidP="008F5145">
      <w:pPr>
        <w:pStyle w:val="ad"/>
        <w:numPr>
          <w:ilvl w:val="1"/>
          <w:numId w:val="3"/>
        </w:numPr>
        <w:ind w:left="743" w:hanging="720"/>
      </w:pPr>
      <w:r w:rsidRPr="0048091A">
        <w:t>The Bidder shall specify detector</w:t>
      </w:r>
      <w:r w:rsidR="00760390" w:rsidRPr="0048091A">
        <w:t>s'</w:t>
      </w:r>
      <w:r w:rsidRPr="0048091A">
        <w:t xml:space="preserve"> type and provide detector</w:t>
      </w:r>
      <w:r w:rsidR="00760390" w:rsidRPr="0048091A">
        <w:t>s</w:t>
      </w:r>
      <w:r w:rsidRPr="0048091A">
        <w:t>' parameters affecting their performance, including, among other parameters:</w:t>
      </w:r>
    </w:p>
    <w:p w14:paraId="6E70B8F6" w14:textId="77777777" w:rsidR="0098789D" w:rsidRPr="0048091A" w:rsidRDefault="0098789D" w:rsidP="008F5145">
      <w:pPr>
        <w:pStyle w:val="ad"/>
        <w:numPr>
          <w:ilvl w:val="0"/>
          <w:numId w:val="42"/>
        </w:numPr>
      </w:pPr>
      <w:r w:rsidRPr="0048091A">
        <w:t xml:space="preserve">Number of </w:t>
      </w:r>
      <w:r w:rsidR="00CE55BF" w:rsidRPr="0048091A">
        <w:t>arrays -</w:t>
      </w:r>
      <w:r w:rsidRPr="0048091A">
        <w:t xml:space="preserve"> </w:t>
      </w:r>
      <w:r w:rsidR="00CE55BF" w:rsidRPr="0048091A">
        <w:t>required to</w:t>
      </w:r>
      <w:r w:rsidRPr="0048091A">
        <w:t xml:space="preserve"> minimize image distortion in the proposed geometry, based on object dimensions and considerations relating to the </w:t>
      </w:r>
      <w:r w:rsidR="00852E54">
        <w:t>“conveyor”</w:t>
      </w:r>
      <w:r w:rsidRPr="0048091A">
        <w:t xml:space="preserve"> system architecture.</w:t>
      </w:r>
    </w:p>
    <w:p w14:paraId="7574B185" w14:textId="77777777" w:rsidR="0098789D" w:rsidRPr="0048091A" w:rsidRDefault="0098789D" w:rsidP="008F5145">
      <w:pPr>
        <w:pStyle w:val="ad"/>
        <w:numPr>
          <w:ilvl w:val="0"/>
          <w:numId w:val="42"/>
        </w:numPr>
      </w:pPr>
      <w:r w:rsidRPr="0048091A">
        <w:t>Detector type / array</w:t>
      </w:r>
    </w:p>
    <w:p w14:paraId="18CB3AC6" w14:textId="77777777" w:rsidR="0098789D" w:rsidRPr="0048091A" w:rsidRDefault="0098789D" w:rsidP="008F5145">
      <w:pPr>
        <w:pStyle w:val="ad"/>
        <w:numPr>
          <w:ilvl w:val="0"/>
          <w:numId w:val="42"/>
        </w:numPr>
      </w:pPr>
      <w:r w:rsidRPr="0048091A">
        <w:t xml:space="preserve">Detector size; detector size facing the </w:t>
      </w:r>
      <w:r w:rsidR="003B54FB">
        <w:t>X-Ray</w:t>
      </w:r>
      <w:r w:rsidRPr="0048091A">
        <w:t xml:space="preserve"> beam</w:t>
      </w:r>
      <w:r w:rsidR="00760390" w:rsidRPr="0048091A">
        <w:t>s</w:t>
      </w:r>
      <w:r w:rsidRPr="0048091A">
        <w:t xml:space="preserve"> shall be not larger than 5 </w:t>
      </w:r>
      <w:r w:rsidR="007F580D" w:rsidRPr="0048091A">
        <w:t>[</w:t>
      </w:r>
      <w:r w:rsidRPr="0048091A">
        <w:t>mm</w:t>
      </w:r>
      <w:r w:rsidR="007F580D" w:rsidRPr="0048091A">
        <w:t>]</w:t>
      </w:r>
      <w:r w:rsidRPr="0048091A">
        <w:t xml:space="preserve"> x 5 </w:t>
      </w:r>
      <w:r w:rsidR="007F580D" w:rsidRPr="0048091A">
        <w:t>[</w:t>
      </w:r>
      <w:r w:rsidRPr="0048091A">
        <w:t>mm</w:t>
      </w:r>
      <w:r w:rsidR="007F580D" w:rsidRPr="0048091A">
        <w:t>]</w:t>
      </w:r>
      <w:r w:rsidR="00760390" w:rsidRPr="0048091A">
        <w:t>.</w:t>
      </w:r>
    </w:p>
    <w:p w14:paraId="479A705B" w14:textId="775D64A3" w:rsidR="0098789D" w:rsidRPr="0048091A" w:rsidRDefault="0098789D" w:rsidP="008F5145">
      <w:pPr>
        <w:pStyle w:val="ad"/>
        <w:numPr>
          <w:ilvl w:val="0"/>
          <w:numId w:val="42"/>
        </w:numPr>
      </w:pPr>
      <w:r w:rsidRPr="0048091A">
        <w:t xml:space="preserve">Number of </w:t>
      </w:r>
      <w:r w:rsidR="00F054C7" w:rsidRPr="0048091A">
        <w:t>detectors / array / modules</w:t>
      </w:r>
      <w:r w:rsidRPr="0048091A">
        <w:t xml:space="preserve"> – to form images in the required resolution and without loss of information</w:t>
      </w:r>
      <w:r w:rsidR="00760390" w:rsidRPr="0048091A">
        <w:t>.</w:t>
      </w:r>
    </w:p>
    <w:p w14:paraId="0AD53644" w14:textId="77777777" w:rsidR="0098789D" w:rsidRPr="0048091A" w:rsidRDefault="0098789D" w:rsidP="008F5145">
      <w:pPr>
        <w:pStyle w:val="ad"/>
        <w:numPr>
          <w:ilvl w:val="0"/>
          <w:numId w:val="42"/>
        </w:numPr>
      </w:pPr>
      <w:r w:rsidRPr="0048091A">
        <w:t>Array design</w:t>
      </w:r>
      <w:r w:rsidR="00760390" w:rsidRPr="0048091A">
        <w:t>.</w:t>
      </w:r>
    </w:p>
    <w:p w14:paraId="308F9510" w14:textId="77777777" w:rsidR="0098789D" w:rsidRPr="0048091A" w:rsidRDefault="0098789D" w:rsidP="008F5145">
      <w:pPr>
        <w:pStyle w:val="ad"/>
        <w:numPr>
          <w:ilvl w:val="0"/>
          <w:numId w:val="42"/>
        </w:numPr>
      </w:pPr>
      <w:r w:rsidRPr="0048091A">
        <w:t>Spectral response</w:t>
      </w:r>
      <w:r w:rsidR="00760390" w:rsidRPr="0048091A">
        <w:t>.</w:t>
      </w:r>
    </w:p>
    <w:p w14:paraId="0F564FCC" w14:textId="77777777" w:rsidR="0098789D" w:rsidRPr="0048091A" w:rsidRDefault="0098789D" w:rsidP="008F5145">
      <w:pPr>
        <w:pStyle w:val="ad"/>
        <w:numPr>
          <w:ilvl w:val="0"/>
          <w:numId w:val="42"/>
        </w:numPr>
      </w:pPr>
      <w:r w:rsidRPr="0048091A">
        <w:t>Dynamic range - to ensure reasonable image quality in dense zones where transmitted radiation flux is small.</w:t>
      </w:r>
    </w:p>
    <w:p w14:paraId="7D3FF56F" w14:textId="77777777" w:rsidR="0098789D" w:rsidRPr="0048091A" w:rsidRDefault="0098789D" w:rsidP="008F5145">
      <w:pPr>
        <w:pStyle w:val="ad"/>
        <w:numPr>
          <w:ilvl w:val="0"/>
          <w:numId w:val="42"/>
        </w:numPr>
      </w:pPr>
      <w:r w:rsidRPr="0048091A">
        <w:t>Temporal response</w:t>
      </w:r>
      <w:r w:rsidR="00760390" w:rsidRPr="0048091A">
        <w:t>.</w:t>
      </w:r>
    </w:p>
    <w:p w14:paraId="19B7A999" w14:textId="77777777" w:rsidR="0098789D" w:rsidRPr="0048091A" w:rsidRDefault="0098789D" w:rsidP="008F5145">
      <w:pPr>
        <w:pStyle w:val="ad"/>
        <w:numPr>
          <w:ilvl w:val="0"/>
          <w:numId w:val="42"/>
        </w:numPr>
      </w:pPr>
      <w:r w:rsidRPr="0048091A">
        <w:t>Detector Collimation</w:t>
      </w:r>
      <w:r w:rsidR="00760390" w:rsidRPr="0048091A">
        <w:t>.</w:t>
      </w:r>
    </w:p>
    <w:p w14:paraId="35F2193E" w14:textId="77777777" w:rsidR="0098789D" w:rsidRPr="0048091A" w:rsidRDefault="0098789D" w:rsidP="008F5145">
      <w:pPr>
        <w:pStyle w:val="ad"/>
        <w:numPr>
          <w:ilvl w:val="0"/>
          <w:numId w:val="42"/>
        </w:numPr>
      </w:pPr>
      <w:r w:rsidRPr="0048091A">
        <w:t xml:space="preserve">Environmental effects (temperature, humidity, electrical interference, </w:t>
      </w:r>
      <w:proofErr w:type="spellStart"/>
      <w:r w:rsidRPr="0048091A">
        <w:t>etc</w:t>
      </w:r>
      <w:proofErr w:type="spellEnd"/>
      <w:r w:rsidRPr="0048091A">
        <w:t>)</w:t>
      </w:r>
      <w:r w:rsidR="00760390" w:rsidRPr="0048091A">
        <w:t>.</w:t>
      </w:r>
    </w:p>
    <w:p w14:paraId="23BF1E04" w14:textId="77777777" w:rsidR="0098789D" w:rsidRPr="0048091A" w:rsidRDefault="0098789D" w:rsidP="008F5145">
      <w:pPr>
        <w:pStyle w:val="ad"/>
        <w:numPr>
          <w:ilvl w:val="1"/>
          <w:numId w:val="3"/>
        </w:numPr>
        <w:ind w:left="743" w:hanging="720"/>
      </w:pPr>
      <w:r w:rsidRPr="0048091A">
        <w:t>The proposal will specify the mounting architecture of the detector modules, manual treatment required and replacement method in the case of service.</w:t>
      </w:r>
    </w:p>
    <w:p w14:paraId="75EF45A8" w14:textId="77777777" w:rsidR="0098789D" w:rsidRPr="0048091A" w:rsidRDefault="0098789D" w:rsidP="008F5145">
      <w:pPr>
        <w:pStyle w:val="ad"/>
        <w:numPr>
          <w:ilvl w:val="2"/>
          <w:numId w:val="3"/>
        </w:numPr>
        <w:ind w:left="743" w:hanging="720"/>
      </w:pPr>
      <w:r w:rsidRPr="0048091A">
        <w:t>The detector array</w:t>
      </w:r>
      <w:r w:rsidR="00760390" w:rsidRPr="0048091A">
        <w:t>s</w:t>
      </w:r>
      <w:r w:rsidRPr="0048091A">
        <w:t xml:space="preserve"> will be arranged in a high-resolution linear geometry, to prevent image distortion. The detector array</w:t>
      </w:r>
      <w:r w:rsidR="00760390" w:rsidRPr="0048091A">
        <w:t>s</w:t>
      </w:r>
      <w:r w:rsidRPr="0048091A">
        <w:t xml:space="preserve"> will be continuous, with a standard diffusion of the detectors without spaces between the detectors or between the modules, which may cause distortions or deficiencies in the </w:t>
      </w:r>
      <w:r w:rsidR="003B54FB">
        <w:t>X-Ray</w:t>
      </w:r>
      <w:r w:rsidRPr="0048091A">
        <w:t xml:space="preserve"> image of the screened object.</w:t>
      </w:r>
    </w:p>
    <w:p w14:paraId="775045CC" w14:textId="77777777" w:rsidR="0098789D" w:rsidRPr="0048091A" w:rsidRDefault="0098789D" w:rsidP="00C86D24">
      <w:pPr>
        <w:pStyle w:val="ad"/>
        <w:numPr>
          <w:ilvl w:val="2"/>
          <w:numId w:val="3"/>
        </w:numPr>
        <w:ind w:left="743" w:hanging="720"/>
      </w:pPr>
      <w:r w:rsidRPr="0048091A">
        <w:t xml:space="preserve">The detectors will not need to be manually treated at all during </w:t>
      </w:r>
      <w:r w:rsidR="00C86D24">
        <w:rPr>
          <w:rFonts w:hint="cs"/>
          <w:rtl/>
        </w:rPr>
        <w:t>24</w:t>
      </w:r>
      <w:r w:rsidRPr="0048091A">
        <w:t xml:space="preserve"> successive hours of daily operation.</w:t>
      </w:r>
    </w:p>
    <w:p w14:paraId="5D92A868" w14:textId="77777777" w:rsidR="0098789D" w:rsidRPr="0048091A" w:rsidRDefault="0098789D" w:rsidP="008F5145">
      <w:pPr>
        <w:pStyle w:val="ad"/>
        <w:numPr>
          <w:ilvl w:val="1"/>
          <w:numId w:val="3"/>
        </w:numPr>
        <w:ind w:left="743" w:hanging="720"/>
      </w:pPr>
      <w:r w:rsidRPr="0048091A">
        <w:t>System</w:t>
      </w:r>
      <w:r w:rsidR="00760390" w:rsidRPr="0048091A">
        <w:t>s</w:t>
      </w:r>
      <w:r w:rsidRPr="0048091A">
        <w:t xml:space="preserve"> based on smaller detectors, resulting in a system with improved resolution, may be proposed as an additional option.</w:t>
      </w:r>
    </w:p>
    <w:p w14:paraId="5E537D03" w14:textId="77777777" w:rsidR="0098789D" w:rsidRPr="0048091A" w:rsidRDefault="0098789D" w:rsidP="008F5145">
      <w:pPr>
        <w:pStyle w:val="ad"/>
        <w:numPr>
          <w:ilvl w:val="1"/>
          <w:numId w:val="3"/>
        </w:numPr>
        <w:ind w:left="743" w:hanging="720"/>
      </w:pPr>
      <w:r w:rsidRPr="0048091A">
        <w:t>The Electronics of the Detector Array</w:t>
      </w:r>
      <w:r w:rsidR="00760390" w:rsidRPr="0048091A">
        <w:t>s</w:t>
      </w:r>
    </w:p>
    <w:p w14:paraId="43EFD71F" w14:textId="77777777" w:rsidR="0098789D" w:rsidRPr="0048091A" w:rsidRDefault="0098789D" w:rsidP="008F5145">
      <w:pPr>
        <w:pStyle w:val="ad"/>
        <w:numPr>
          <w:ilvl w:val="2"/>
          <w:numId w:val="3"/>
        </w:numPr>
        <w:ind w:left="743" w:hanging="720"/>
      </w:pPr>
      <w:r w:rsidRPr="0048091A">
        <w:lastRenderedPageBreak/>
        <w:t>The Bidder proposal will describe the number of bits corresponding to the useful signal (signal/noise ratio or with/without beam signal).</w:t>
      </w:r>
    </w:p>
    <w:p w14:paraId="631CA3D7" w14:textId="77777777" w:rsidR="0098789D" w:rsidRPr="0048091A" w:rsidRDefault="0098789D" w:rsidP="008F5145">
      <w:pPr>
        <w:pStyle w:val="ad"/>
        <w:numPr>
          <w:ilvl w:val="2"/>
          <w:numId w:val="3"/>
        </w:numPr>
        <w:ind w:left="743" w:hanging="720"/>
      </w:pPr>
      <w:r w:rsidRPr="0048091A">
        <w:t>The proposal will specify technique used to send the digitized signals for processing at the processing sub-system</w:t>
      </w:r>
      <w:r w:rsidR="00760390" w:rsidRPr="0048091A">
        <w:t>s</w:t>
      </w:r>
      <w:r w:rsidRPr="0048091A">
        <w:t>, detailing methods used to reduce the influence of any electromagnetic background and to exclude mutual interference</w:t>
      </w:r>
      <w:r w:rsidR="00760390" w:rsidRPr="0048091A">
        <w:t>s</w:t>
      </w:r>
      <w:r w:rsidRPr="0048091A">
        <w:t xml:space="preserve"> by radiation leakage and scattered radiation, warning messages, </w:t>
      </w:r>
      <w:proofErr w:type="spellStart"/>
      <w:r w:rsidRPr="0048091A">
        <w:t>etc</w:t>
      </w:r>
      <w:proofErr w:type="spellEnd"/>
      <w:r w:rsidR="00760390" w:rsidRPr="0048091A">
        <w:t>`</w:t>
      </w:r>
      <w:r w:rsidRPr="0048091A">
        <w:t>.</w:t>
      </w:r>
    </w:p>
    <w:p w14:paraId="5CC6584E" w14:textId="77777777" w:rsidR="00760390" w:rsidRPr="0048091A" w:rsidRDefault="0098789D" w:rsidP="008F5145">
      <w:pPr>
        <w:pStyle w:val="ad"/>
        <w:numPr>
          <w:ilvl w:val="2"/>
          <w:numId w:val="3"/>
        </w:numPr>
        <w:ind w:left="743" w:hanging="720"/>
      </w:pPr>
      <w:r w:rsidRPr="0048091A">
        <w:t>Real-time diagnostic system</w:t>
      </w:r>
      <w:r w:rsidR="00760390" w:rsidRPr="0048091A">
        <w:t>s</w:t>
      </w:r>
      <w:r w:rsidRPr="0048091A">
        <w:t xml:space="preserve"> and warning messages, designated to monitor and represent detectors status and performance quality, will be detailed in the proposal.</w:t>
      </w:r>
    </w:p>
    <w:p w14:paraId="40368313" w14:textId="77777777" w:rsidR="0098789D" w:rsidRPr="0048091A" w:rsidRDefault="0098789D" w:rsidP="008F5145">
      <w:pPr>
        <w:pStyle w:val="ad"/>
        <w:numPr>
          <w:ilvl w:val="2"/>
          <w:numId w:val="3"/>
        </w:numPr>
        <w:ind w:left="743" w:hanging="720"/>
      </w:pPr>
      <w:r w:rsidRPr="0048091A">
        <w:t>The Bidder will specify the technique</w:t>
      </w:r>
      <w:r w:rsidR="00760390" w:rsidRPr="0048091A">
        <w:t>s</w:t>
      </w:r>
      <w:r w:rsidRPr="0048091A">
        <w:t xml:space="preserve"> used to reduce the influence of any electromagnetic background and to exclude mutual interference by radiation leakage and scattered.</w:t>
      </w:r>
    </w:p>
    <w:p w14:paraId="064F4879" w14:textId="77777777" w:rsidR="0098789D" w:rsidRDefault="0098789D" w:rsidP="00C86D24">
      <w:pPr>
        <w:pStyle w:val="ad"/>
        <w:numPr>
          <w:ilvl w:val="2"/>
          <w:numId w:val="3"/>
        </w:numPr>
        <w:ind w:left="743" w:hanging="720"/>
      </w:pPr>
      <w:r w:rsidRPr="0048091A">
        <w:t xml:space="preserve">Bidder will specify the lifetime expectation of the </w:t>
      </w:r>
      <w:r w:rsidR="003B54FB">
        <w:t>X-Ray</w:t>
      </w:r>
      <w:r w:rsidRPr="0048091A">
        <w:t xml:space="preserve"> detectors operated in a duty cycle of 100% for </w:t>
      </w:r>
      <w:r w:rsidR="00C86D24">
        <w:rPr>
          <w:rFonts w:hint="cs"/>
          <w:rtl/>
        </w:rPr>
        <w:t>24</w:t>
      </w:r>
      <w:r w:rsidRPr="0048091A">
        <w:t xml:space="preserve"> </w:t>
      </w:r>
      <w:r w:rsidR="00760390" w:rsidRPr="0048091A">
        <w:t>[</w:t>
      </w:r>
      <w:r w:rsidRPr="0048091A">
        <w:t>hours</w:t>
      </w:r>
      <w:r w:rsidR="00760390" w:rsidRPr="0048091A">
        <w:t>/</w:t>
      </w:r>
      <w:r w:rsidRPr="0048091A">
        <w:t>day</w:t>
      </w:r>
      <w:r w:rsidR="00760390" w:rsidRPr="0048091A">
        <w:t>]</w:t>
      </w:r>
      <w:r w:rsidRPr="0048091A">
        <w:t xml:space="preserve">, </w:t>
      </w:r>
      <w:r w:rsidR="00C86D24">
        <w:rPr>
          <w:rFonts w:hint="cs"/>
          <w:rtl/>
        </w:rPr>
        <w:t>7</w:t>
      </w:r>
      <w:r w:rsidRPr="0048091A">
        <w:t xml:space="preserve"> </w:t>
      </w:r>
      <w:r w:rsidR="00760390" w:rsidRPr="0048091A">
        <w:t>[</w:t>
      </w:r>
      <w:r w:rsidRPr="0048091A">
        <w:t>days</w:t>
      </w:r>
      <w:r w:rsidR="00760390" w:rsidRPr="0048091A">
        <w:t>/</w:t>
      </w:r>
      <w:r w:rsidRPr="0048091A">
        <w:t>week</w:t>
      </w:r>
      <w:r w:rsidR="00760390" w:rsidRPr="0048091A">
        <w:t>]</w:t>
      </w:r>
      <w:r w:rsidRPr="0048091A">
        <w:t>, and with adequate maintenance and component replacement program</w:t>
      </w:r>
      <w:r w:rsidR="00720F52">
        <w:t>.</w:t>
      </w:r>
    </w:p>
    <w:p w14:paraId="2A9BF1E5" w14:textId="77777777" w:rsidR="00720F52" w:rsidRPr="0048091A" w:rsidRDefault="00720F52" w:rsidP="008F5145">
      <w:pPr>
        <w:pStyle w:val="ad"/>
        <w:ind w:left="743"/>
      </w:pPr>
    </w:p>
    <w:p w14:paraId="3B9BB0EA" w14:textId="77777777" w:rsidR="00720F52" w:rsidRDefault="00720F52" w:rsidP="00687155">
      <w:pPr>
        <w:pStyle w:val="2"/>
        <w:numPr>
          <w:ilvl w:val="0"/>
          <w:numId w:val="3"/>
        </w:numPr>
      </w:pPr>
      <w:bookmarkStart w:id="15" w:name="_Toc516322338"/>
      <w:bookmarkStart w:id="16" w:name="_Toc523590956"/>
      <w:r>
        <w:t>The Conveyor Subsystem</w:t>
      </w:r>
      <w:bookmarkEnd w:id="15"/>
      <w:bookmarkEnd w:id="16"/>
    </w:p>
    <w:p w14:paraId="5EDEC8DD" w14:textId="77777777" w:rsidR="00720F52" w:rsidRDefault="00720F52" w:rsidP="008F5145">
      <w:pPr>
        <w:pStyle w:val="ad"/>
        <w:numPr>
          <w:ilvl w:val="1"/>
          <w:numId w:val="3"/>
        </w:numPr>
        <w:ind w:left="743" w:hanging="720"/>
      </w:pPr>
      <w:r>
        <w:t>The proposal will include a detailed technical description of the conveyor subsystem, referring to each of the specified issues:</w:t>
      </w:r>
    </w:p>
    <w:p w14:paraId="23CCA78B" w14:textId="77777777" w:rsidR="00720F52" w:rsidRDefault="00720F52" w:rsidP="008F5145">
      <w:pPr>
        <w:pStyle w:val="ad"/>
        <w:numPr>
          <w:ilvl w:val="2"/>
          <w:numId w:val="3"/>
        </w:numPr>
        <w:ind w:left="743" w:hanging="720"/>
      </w:pPr>
      <w:r>
        <w:t>Control and management (automatic)</w:t>
      </w:r>
    </w:p>
    <w:p w14:paraId="7D44507D" w14:textId="77777777" w:rsidR="00720F52" w:rsidRDefault="00720F52" w:rsidP="008F5145">
      <w:pPr>
        <w:ind w:left="720"/>
      </w:pPr>
      <w:r>
        <w:t xml:space="preserve">The conveyor subsystem will be designed by the manufacturer (one or more according to Bidder's specific systems) automatically controlled and managed with manual control maintenance and a friendly user interfaces. </w:t>
      </w:r>
    </w:p>
    <w:p w14:paraId="40D0D92D" w14:textId="77777777" w:rsidR="00720F52" w:rsidRDefault="00720F52" w:rsidP="008F5145">
      <w:pPr>
        <w:pStyle w:val="ad"/>
        <w:numPr>
          <w:ilvl w:val="2"/>
          <w:numId w:val="3"/>
        </w:numPr>
        <w:ind w:left="743" w:hanging="720"/>
      </w:pPr>
      <w:r>
        <w:t>Conveyor Speed - adequate to provide the required speed for each object to achieve the required penetration and image quality.</w:t>
      </w:r>
    </w:p>
    <w:p w14:paraId="2728604D" w14:textId="77777777" w:rsidR="00720F52" w:rsidRDefault="00720F52" w:rsidP="00C958BA">
      <w:pPr>
        <w:ind w:left="720"/>
      </w:pPr>
      <w:r>
        <w:t xml:space="preserve">The conveyor subsystem will consist of </w:t>
      </w:r>
      <w:r w:rsidR="00C958BA">
        <w:t xml:space="preserve">a </w:t>
      </w:r>
      <w:r>
        <w:t>conveyor capable of moving light vehicles weighing up to 4000 [kg]</w:t>
      </w:r>
      <w:r w:rsidR="00566D42">
        <w:t xml:space="preserve"> at a rate of at least 2</w:t>
      </w:r>
      <w:r w:rsidR="008E1F99">
        <w:t>4</w:t>
      </w:r>
      <w:r w:rsidR="00566D42">
        <w:t xml:space="preserve"> [vehicles/hour]</w:t>
      </w:r>
      <w:r w:rsidR="00370CD7">
        <w:t xml:space="preserve"> </w:t>
      </w:r>
      <w:r w:rsidR="00C958BA">
        <w:t>at</w:t>
      </w:r>
      <w:r w:rsidR="00370CD7">
        <w:t xml:space="preserve"> </w:t>
      </w:r>
      <w:r w:rsidR="00C958BA">
        <w:t xml:space="preserve">sizes of </w:t>
      </w:r>
      <w:r w:rsidR="00C958BA" w:rsidRPr="00645264">
        <w:t>2.8</w:t>
      </w:r>
      <w:r w:rsidR="00C958BA">
        <w:t xml:space="preserve"> [</w:t>
      </w:r>
      <w:r w:rsidR="00C958BA" w:rsidRPr="00645264">
        <w:t>m</w:t>
      </w:r>
      <w:r w:rsidR="00C958BA">
        <w:t>]</w:t>
      </w:r>
      <w:r w:rsidR="00C958BA" w:rsidRPr="00645264">
        <w:t xml:space="preserve"> x 3.6</w:t>
      </w:r>
      <w:r w:rsidR="00C958BA">
        <w:t xml:space="preserve"> [</w:t>
      </w:r>
      <w:r w:rsidR="00C958BA" w:rsidRPr="00645264">
        <w:t>m</w:t>
      </w:r>
      <w:r w:rsidR="00C958BA">
        <w:t>]</w:t>
      </w:r>
      <w:r w:rsidR="00C958BA" w:rsidRPr="00645264">
        <w:t xml:space="preserve"> x </w:t>
      </w:r>
      <w:r w:rsidR="00C958BA">
        <w:t>5 [</w:t>
      </w:r>
      <w:r w:rsidR="00C958BA" w:rsidRPr="00645264">
        <w:t>m</w:t>
      </w:r>
      <w:r w:rsidR="00C958BA">
        <w:t>] (</w:t>
      </w:r>
      <w:proofErr w:type="spellStart"/>
      <w:r w:rsidR="00C958BA">
        <w:t>WxHxL</w:t>
      </w:r>
      <w:proofErr w:type="spellEnd"/>
      <w:r w:rsidR="00C958BA">
        <w:t>)</w:t>
      </w:r>
      <w:r w:rsidR="00C958BA" w:rsidRPr="0048091A">
        <w:t>.</w:t>
      </w:r>
      <w:r>
        <w:t xml:space="preserve"> </w:t>
      </w:r>
    </w:p>
    <w:p w14:paraId="5303325A" w14:textId="77777777" w:rsidR="00720F52" w:rsidRDefault="00720F52" w:rsidP="008F5145">
      <w:pPr>
        <w:pStyle w:val="ad"/>
        <w:numPr>
          <w:ilvl w:val="2"/>
          <w:numId w:val="3"/>
        </w:numPr>
        <w:ind w:left="743" w:hanging="720"/>
      </w:pPr>
      <w:r>
        <w:t>Modes of Operation – direction of scan</w:t>
      </w:r>
    </w:p>
    <w:p w14:paraId="3CAF925E" w14:textId="77777777" w:rsidR="00720F52" w:rsidRDefault="00720F52" w:rsidP="00566D42">
      <w:pPr>
        <w:ind w:left="720"/>
      </w:pPr>
      <w:r>
        <w:t xml:space="preserve">Bidder's proposal will include a detailed description of the proposed </w:t>
      </w:r>
      <w:r w:rsidR="003B54FB">
        <w:t>X-Ray</w:t>
      </w:r>
      <w:r>
        <w:t xml:space="preserve"> system. The conveyor subsystem will be durable conveyor with operational </w:t>
      </w:r>
      <w:r>
        <w:lastRenderedPageBreak/>
        <w:t>modes which are required to enable forward scan capabilities either by automatic operation or manual.</w:t>
      </w:r>
    </w:p>
    <w:p w14:paraId="368EFAAA" w14:textId="77777777" w:rsidR="00720F52" w:rsidRDefault="00720F52" w:rsidP="008F5145">
      <w:pPr>
        <w:pStyle w:val="ad"/>
        <w:numPr>
          <w:ilvl w:val="2"/>
          <w:numId w:val="3"/>
        </w:numPr>
        <w:ind w:left="743" w:hanging="720"/>
      </w:pPr>
      <w:r>
        <w:t>Conveyor Power Consumption - The conveyor should have low power consumption, be able to be switched on/off whenever it is needed and as compact in size as possible.</w:t>
      </w:r>
    </w:p>
    <w:p w14:paraId="26330F6C" w14:textId="77777777" w:rsidR="00720F52" w:rsidRDefault="00720F52" w:rsidP="008F5145">
      <w:pPr>
        <w:pStyle w:val="ad"/>
        <w:numPr>
          <w:ilvl w:val="1"/>
          <w:numId w:val="3"/>
        </w:numPr>
        <w:ind w:left="743" w:hanging="720"/>
      </w:pPr>
      <w:r>
        <w:t xml:space="preserve">The conveyor subassembly will include protection against an uncontrolled rise in temperature above the permitted working temperature to enable continuous use of the systems at a very high capacity, and with minimal wear and tear.  </w:t>
      </w:r>
    </w:p>
    <w:p w14:paraId="0FE3568A" w14:textId="77777777" w:rsidR="00720F52" w:rsidRDefault="00720F52" w:rsidP="00615EEA">
      <w:pPr>
        <w:pStyle w:val="ad"/>
        <w:numPr>
          <w:ilvl w:val="1"/>
          <w:numId w:val="3"/>
        </w:numPr>
        <w:ind w:left="743" w:hanging="720"/>
      </w:pPr>
      <w:r>
        <w:t xml:space="preserve">The lifetime expectation of the conveyor subassembly operated in a duty cycle of 100% for </w:t>
      </w:r>
      <w:r w:rsidR="00615EEA">
        <w:rPr>
          <w:rFonts w:hint="cs"/>
          <w:rtl/>
        </w:rPr>
        <w:t>24</w:t>
      </w:r>
      <w:r>
        <w:t xml:space="preserve"> [hours/day], </w:t>
      </w:r>
      <w:r w:rsidR="00615EEA">
        <w:rPr>
          <w:rFonts w:hint="cs"/>
          <w:rtl/>
        </w:rPr>
        <w:t>7</w:t>
      </w:r>
      <w:r>
        <w:t xml:space="preserve"> [days/week], will be at least 10 years with adequate maintenance and component replacement program.</w:t>
      </w:r>
    </w:p>
    <w:p w14:paraId="1F7B975E" w14:textId="77777777" w:rsidR="00720F52" w:rsidRDefault="00720F52" w:rsidP="008F5145">
      <w:pPr>
        <w:pStyle w:val="ad"/>
        <w:numPr>
          <w:ilvl w:val="1"/>
          <w:numId w:val="3"/>
        </w:numPr>
        <w:ind w:left="743" w:hanging="720"/>
      </w:pPr>
      <w:r>
        <w:t>The conveyor subsystems shall comply at least with the following:</w:t>
      </w:r>
    </w:p>
    <w:p w14:paraId="636AC391" w14:textId="77777777" w:rsidR="00CA4BAE" w:rsidRPr="00687155" w:rsidRDefault="00720F52" w:rsidP="008F5145">
      <w:pPr>
        <w:pStyle w:val="ad"/>
        <w:numPr>
          <w:ilvl w:val="2"/>
          <w:numId w:val="3"/>
        </w:numPr>
        <w:ind w:left="743" w:hanging="720"/>
        <w:rPr>
          <w:rFonts w:eastAsiaTheme="majorEastAsia"/>
        </w:rPr>
      </w:pPr>
      <w:r w:rsidRPr="00687155">
        <w:t>Manufactured by a worldwide leading producer of conveyor subsystems with proven experience of more than 10 years.</w:t>
      </w:r>
    </w:p>
    <w:p w14:paraId="11DD8A63" w14:textId="77777777" w:rsidR="008372A8" w:rsidRPr="00687155" w:rsidRDefault="00CA4BAE" w:rsidP="008F5145">
      <w:pPr>
        <w:pStyle w:val="ad"/>
        <w:numPr>
          <w:ilvl w:val="2"/>
          <w:numId w:val="3"/>
        </w:numPr>
        <w:ind w:left="743" w:hanging="720"/>
        <w:rPr>
          <w:rFonts w:eastAsiaTheme="majorEastAsia"/>
        </w:rPr>
      </w:pPr>
      <w:r w:rsidRPr="00687155">
        <w:t>T</w:t>
      </w:r>
      <w:r w:rsidR="00720F52" w:rsidRPr="00687155">
        <w:t>he proposed model will have a confirmed and reliable history of operational use for at least two (2) years.</w:t>
      </w:r>
      <w:r w:rsidR="008372A8" w:rsidRPr="00687155">
        <w:br w:type="page"/>
      </w:r>
    </w:p>
    <w:p w14:paraId="7B12C357" w14:textId="77777777" w:rsidR="00BA1D94" w:rsidRPr="0048091A" w:rsidRDefault="00BA1D94" w:rsidP="00687155">
      <w:pPr>
        <w:pStyle w:val="2"/>
        <w:numPr>
          <w:ilvl w:val="0"/>
          <w:numId w:val="3"/>
        </w:numPr>
      </w:pPr>
      <w:bookmarkStart w:id="17" w:name="_Toc516322339"/>
      <w:bookmarkStart w:id="18" w:name="_Toc523590957"/>
      <w:r w:rsidRPr="0048091A">
        <w:lastRenderedPageBreak/>
        <w:t>Scanning subsystem</w:t>
      </w:r>
      <w:bookmarkEnd w:id="17"/>
      <w:bookmarkEnd w:id="18"/>
    </w:p>
    <w:p w14:paraId="19DCD678" w14:textId="77777777" w:rsidR="0098789D" w:rsidRPr="0048091A" w:rsidRDefault="0098789D" w:rsidP="008F5145">
      <w:pPr>
        <w:pStyle w:val="ad"/>
        <w:numPr>
          <w:ilvl w:val="1"/>
          <w:numId w:val="3"/>
        </w:numPr>
        <w:ind w:left="743" w:hanging="720"/>
      </w:pPr>
      <w:r w:rsidRPr="0048091A">
        <w:t>General</w:t>
      </w:r>
    </w:p>
    <w:p w14:paraId="481C88CB" w14:textId="77777777" w:rsidR="0098789D" w:rsidRPr="0048091A" w:rsidRDefault="0098789D" w:rsidP="00707083">
      <w:pPr>
        <w:ind w:left="720"/>
      </w:pPr>
      <w:r w:rsidRPr="0048091A">
        <w:t xml:space="preserve">Image acquisition of an object is achieved as a result of a relative movement of </w:t>
      </w:r>
      <w:r w:rsidR="006B16B9">
        <w:t>one</w:t>
      </w:r>
      <w:r w:rsidRPr="0048091A">
        <w:t xml:space="preserve"> system: the </w:t>
      </w:r>
      <w:r w:rsidR="006B16B9">
        <w:t>vehicle on a moving conveyor</w:t>
      </w:r>
      <w:r w:rsidRPr="0048091A">
        <w:t xml:space="preserve"> set</w:t>
      </w:r>
      <w:r w:rsidR="006B16B9">
        <w:t xml:space="preserve">. The entire system is </w:t>
      </w:r>
      <w:r w:rsidR="006B16B9" w:rsidRPr="0048091A">
        <w:t>compri</w:t>
      </w:r>
      <w:r w:rsidR="006B16B9">
        <w:t>sed</w:t>
      </w:r>
      <w:r w:rsidRPr="0048091A">
        <w:t xml:space="preserve"> of the </w:t>
      </w:r>
      <w:r w:rsidR="003B54FB">
        <w:t>X-Ray</w:t>
      </w:r>
      <w:r w:rsidRPr="0048091A">
        <w:t xml:space="preserve"> accelerator and detector array, and </w:t>
      </w:r>
      <w:r w:rsidR="00707083">
        <w:t>an</w:t>
      </w:r>
      <w:r w:rsidRPr="0048091A">
        <w:t xml:space="preserve"> object </w:t>
      </w:r>
      <w:r w:rsidR="006B16B9">
        <w:t xml:space="preserve">on the conveyor </w:t>
      </w:r>
      <w:r w:rsidRPr="0048091A">
        <w:t xml:space="preserve">to be imaged. The final system comprises of conveying the object through the radiation beam </w:t>
      </w:r>
      <w:r w:rsidR="00707083" w:rsidRPr="0048091A">
        <w:t>along the static</w:t>
      </w:r>
      <w:r w:rsidR="00707083">
        <w:t xml:space="preserve"> </w:t>
      </w:r>
      <w:r w:rsidR="003B54FB">
        <w:t>X-Ray</w:t>
      </w:r>
      <w:r w:rsidRPr="0048091A">
        <w:t xml:space="preserve"> set.</w:t>
      </w:r>
    </w:p>
    <w:p w14:paraId="09B8AD5D" w14:textId="77777777" w:rsidR="0098789D" w:rsidRPr="0048091A" w:rsidRDefault="006B16B9" w:rsidP="008F5145">
      <w:pPr>
        <w:pStyle w:val="ad"/>
        <w:numPr>
          <w:ilvl w:val="1"/>
          <w:numId w:val="3"/>
        </w:numPr>
        <w:ind w:left="743" w:hanging="720"/>
      </w:pPr>
      <w:r>
        <w:t>Conveyor</w:t>
      </w:r>
      <w:r w:rsidR="0098789D" w:rsidRPr="0048091A">
        <w:t xml:space="preserve"> System</w:t>
      </w:r>
    </w:p>
    <w:p w14:paraId="0CDF858E" w14:textId="77777777" w:rsidR="0098789D" w:rsidRPr="0048091A" w:rsidRDefault="003B54FB" w:rsidP="00566D42">
      <w:pPr>
        <w:ind w:left="720"/>
      </w:pPr>
      <w:r>
        <w:t>X-Ray</w:t>
      </w:r>
      <w:r w:rsidR="0098789D" w:rsidRPr="0048091A">
        <w:t xml:space="preserve"> system, as specified in this SOW will be </w:t>
      </w:r>
      <w:r w:rsidR="00566D42">
        <w:t xml:space="preserve">a </w:t>
      </w:r>
      <w:r w:rsidR="0098789D" w:rsidRPr="0048091A">
        <w:t>"</w:t>
      </w:r>
      <w:r w:rsidR="006B16B9">
        <w:t>Conveyor</w:t>
      </w:r>
      <w:r w:rsidR="0098789D" w:rsidRPr="0048091A">
        <w:t>" based system.</w:t>
      </w:r>
    </w:p>
    <w:p w14:paraId="761357F9" w14:textId="77777777" w:rsidR="0098789D" w:rsidRPr="0048091A" w:rsidRDefault="0098789D" w:rsidP="008F5145">
      <w:pPr>
        <w:pStyle w:val="ad"/>
        <w:numPr>
          <w:ilvl w:val="2"/>
          <w:numId w:val="3"/>
        </w:numPr>
        <w:ind w:left="743" w:hanging="720"/>
      </w:pPr>
      <w:r w:rsidRPr="0048091A">
        <w:t xml:space="preserve">The scanning method will be comprised of a moveable </w:t>
      </w:r>
      <w:r w:rsidR="006B16B9">
        <w:t>conveyor</w:t>
      </w:r>
      <w:r w:rsidRPr="0048091A">
        <w:t xml:space="preserve"> with the </w:t>
      </w:r>
      <w:r w:rsidR="003B54FB">
        <w:t>X-Ray</w:t>
      </w:r>
      <w:r w:rsidRPr="0048091A">
        <w:t xml:space="preserve"> system fastened to </w:t>
      </w:r>
      <w:r w:rsidR="006B16B9">
        <w:t>the ground</w:t>
      </w:r>
      <w:r w:rsidRPr="0048091A">
        <w:t xml:space="preserve">, while moving </w:t>
      </w:r>
      <w:r w:rsidR="006B16B9">
        <w:t xml:space="preserve">the imaged </w:t>
      </w:r>
      <w:r w:rsidR="006B16B9" w:rsidRPr="0048091A">
        <w:t xml:space="preserve">objects </w:t>
      </w:r>
      <w:r w:rsidRPr="0048091A">
        <w:t>along the static</w:t>
      </w:r>
      <w:r w:rsidR="006B16B9">
        <w:t xml:space="preserve"> </w:t>
      </w:r>
      <w:r w:rsidR="003B54FB">
        <w:t>X-Ray</w:t>
      </w:r>
      <w:r w:rsidR="006B16B9">
        <w:t xml:space="preserve"> source and detectors</w:t>
      </w:r>
      <w:r w:rsidRPr="0048091A">
        <w:t>.</w:t>
      </w:r>
    </w:p>
    <w:p w14:paraId="5F22DEEC" w14:textId="77777777" w:rsidR="0098789D" w:rsidRPr="0048091A" w:rsidRDefault="0098789D" w:rsidP="008F5145">
      <w:pPr>
        <w:pStyle w:val="ad"/>
        <w:numPr>
          <w:ilvl w:val="1"/>
          <w:numId w:val="3"/>
        </w:numPr>
        <w:ind w:left="743" w:hanging="720"/>
      </w:pPr>
      <w:r w:rsidRPr="0048091A">
        <w:t>As per Bidder design, the scanning system may include rails (fixed on the concrete surface) with the scanning units mounted on it, if so required for smoother and faster inspection.</w:t>
      </w:r>
    </w:p>
    <w:p w14:paraId="57CEDA20" w14:textId="77777777" w:rsidR="0098789D" w:rsidRPr="0048091A" w:rsidRDefault="0098789D" w:rsidP="008F5145">
      <w:pPr>
        <w:pStyle w:val="ad"/>
        <w:numPr>
          <w:ilvl w:val="1"/>
          <w:numId w:val="3"/>
        </w:numPr>
        <w:ind w:left="743" w:hanging="720"/>
      </w:pPr>
      <w:r w:rsidRPr="0048091A">
        <w:t>Scan routine procedure</w:t>
      </w:r>
    </w:p>
    <w:p w14:paraId="3592E806" w14:textId="77777777" w:rsidR="0098789D" w:rsidRPr="0048091A" w:rsidRDefault="0098789D" w:rsidP="00C60B97">
      <w:pPr>
        <w:pStyle w:val="ad"/>
        <w:numPr>
          <w:ilvl w:val="2"/>
          <w:numId w:val="3"/>
        </w:numPr>
        <w:ind w:left="743" w:hanging="720"/>
      </w:pPr>
      <w:r w:rsidRPr="0048091A">
        <w:t xml:space="preserve">Standard scan routine shall be based on one scan, of </w:t>
      </w:r>
      <w:r w:rsidR="006B16B9">
        <w:t>one</w:t>
      </w:r>
      <w:r w:rsidRPr="0048091A">
        <w:t xml:space="preserve"> (</w:t>
      </w:r>
      <w:r w:rsidR="006B16B9">
        <w:t>1</w:t>
      </w:r>
      <w:r w:rsidRPr="0048091A">
        <w:t xml:space="preserve">) </w:t>
      </w:r>
      <w:r w:rsidR="006B16B9">
        <w:t xml:space="preserve">vehicle </w:t>
      </w:r>
      <w:r w:rsidR="006B16B9" w:rsidRPr="0048091A">
        <w:t>positioned</w:t>
      </w:r>
      <w:r w:rsidRPr="0048091A">
        <w:t xml:space="preserve"> in </w:t>
      </w:r>
      <w:r w:rsidR="006B16B9">
        <w:t>line on a conveyor</w:t>
      </w:r>
      <w:r w:rsidRPr="0048091A">
        <w:t xml:space="preserve"> in the radiation </w:t>
      </w:r>
      <w:r w:rsidR="00566D42">
        <w:t>screening tunnel</w:t>
      </w:r>
      <w:r w:rsidRPr="0048091A">
        <w:t>.</w:t>
      </w:r>
    </w:p>
    <w:p w14:paraId="5FDC0552" w14:textId="77777777" w:rsidR="0098789D" w:rsidRPr="0048091A" w:rsidRDefault="0098789D" w:rsidP="008F5145">
      <w:pPr>
        <w:pStyle w:val="ad"/>
        <w:numPr>
          <w:ilvl w:val="2"/>
          <w:numId w:val="3"/>
        </w:numPr>
        <w:ind w:left="743" w:hanging="720"/>
      </w:pPr>
      <w:r w:rsidRPr="0048091A">
        <w:t>All images required for images analysis, including images</w:t>
      </w:r>
      <w:r w:rsidR="00AF5056">
        <w:t xml:space="preserve"> which are</w:t>
      </w:r>
      <w:r w:rsidRPr="0048091A">
        <w:t xml:space="preserve"> part of material discrimination process, will be created in one scan.</w:t>
      </w:r>
    </w:p>
    <w:p w14:paraId="16C4FE26" w14:textId="77777777" w:rsidR="0098789D" w:rsidRPr="0048091A" w:rsidRDefault="0098789D" w:rsidP="008F5145">
      <w:pPr>
        <w:pStyle w:val="ad"/>
        <w:numPr>
          <w:ilvl w:val="1"/>
          <w:numId w:val="3"/>
        </w:numPr>
        <w:ind w:left="743" w:hanging="720"/>
      </w:pPr>
      <w:r w:rsidRPr="0048091A">
        <w:t>Scan velocity</w:t>
      </w:r>
    </w:p>
    <w:p w14:paraId="1E56A5BD" w14:textId="77777777" w:rsidR="0098789D" w:rsidRPr="0048091A" w:rsidRDefault="0098789D" w:rsidP="008F5145">
      <w:pPr>
        <w:ind w:left="720"/>
      </w:pPr>
      <w:r w:rsidRPr="0048091A">
        <w:t>In order to achieve high throughput a variable constant velocity is required:</w:t>
      </w:r>
    </w:p>
    <w:p w14:paraId="7D210465" w14:textId="77777777" w:rsidR="0098789D" w:rsidRPr="0048091A" w:rsidRDefault="0098789D" w:rsidP="00F56277">
      <w:pPr>
        <w:pStyle w:val="ad"/>
        <w:numPr>
          <w:ilvl w:val="2"/>
          <w:numId w:val="3"/>
        </w:numPr>
        <w:ind w:left="743" w:hanging="720"/>
      </w:pPr>
      <w:r w:rsidRPr="0048091A">
        <w:t xml:space="preserve">Nominal </w:t>
      </w:r>
      <w:r w:rsidR="006F6672" w:rsidRPr="0048091A">
        <w:t xml:space="preserve">velocity </w:t>
      </w:r>
      <w:r w:rsidRPr="0048091A">
        <w:t xml:space="preserve">(standard): 12 </w:t>
      </w:r>
      <w:r w:rsidR="006F6672" w:rsidRPr="0048091A">
        <w:t>[</w:t>
      </w:r>
      <w:r w:rsidRPr="0048091A">
        <w:t>m/min</w:t>
      </w:r>
      <w:r w:rsidR="006F6672" w:rsidRPr="0048091A">
        <w:t>]</w:t>
      </w:r>
      <w:r w:rsidRPr="0048091A">
        <w:t xml:space="preserve"> </w:t>
      </w:r>
      <w:r w:rsidR="00F56277">
        <w:t>(</w:t>
      </w:r>
      <w:r w:rsidRPr="0048091A">
        <w:t xml:space="preserve">0.2 </w:t>
      </w:r>
      <w:r w:rsidR="006F6672" w:rsidRPr="0048091A">
        <w:t>[</w:t>
      </w:r>
      <w:r w:rsidRPr="0048091A">
        <w:t>m/sec</w:t>
      </w:r>
      <w:r w:rsidR="006F6672" w:rsidRPr="0048091A">
        <w:t>]</w:t>
      </w:r>
      <w:r w:rsidR="00F56277">
        <w:t>)</w:t>
      </w:r>
      <w:r w:rsidR="006F6672" w:rsidRPr="0048091A">
        <w:t>.</w:t>
      </w:r>
    </w:p>
    <w:p w14:paraId="76B2947E" w14:textId="77777777" w:rsidR="0098789D" w:rsidRPr="0048091A" w:rsidRDefault="0098789D" w:rsidP="00F56277">
      <w:pPr>
        <w:pStyle w:val="ad"/>
        <w:numPr>
          <w:ilvl w:val="2"/>
          <w:numId w:val="3"/>
        </w:numPr>
        <w:ind w:left="743" w:hanging="720"/>
      </w:pPr>
      <w:r w:rsidRPr="0048091A">
        <w:t>High</w:t>
      </w:r>
      <w:r w:rsidR="006F6672" w:rsidRPr="0048091A">
        <w:t xml:space="preserve"> velocity</w:t>
      </w:r>
      <w:r w:rsidRPr="0048091A">
        <w:t xml:space="preserve">: </w:t>
      </w:r>
      <w:r w:rsidR="00F56277">
        <w:t>24 [m/min] (</w:t>
      </w:r>
      <w:r w:rsidRPr="0048091A">
        <w:t xml:space="preserve">0.4 </w:t>
      </w:r>
      <w:r w:rsidR="006F6672" w:rsidRPr="0048091A">
        <w:t>[</w:t>
      </w:r>
      <w:r w:rsidRPr="0048091A">
        <w:t>m/sec</w:t>
      </w:r>
      <w:r w:rsidR="006F6672" w:rsidRPr="0048091A">
        <w:t>]</w:t>
      </w:r>
      <w:r w:rsidR="00F56277">
        <w:t>)</w:t>
      </w:r>
      <w:r w:rsidRPr="0048091A">
        <w:t>, (Bidder's specification), to be used for low density object</w:t>
      </w:r>
      <w:r w:rsidR="006F6672" w:rsidRPr="0048091A">
        <w:t>.</w:t>
      </w:r>
    </w:p>
    <w:p w14:paraId="3BF7A514" w14:textId="77777777" w:rsidR="0098789D" w:rsidRPr="0048091A" w:rsidRDefault="0098789D" w:rsidP="008F5145">
      <w:pPr>
        <w:pStyle w:val="ad"/>
        <w:numPr>
          <w:ilvl w:val="1"/>
          <w:numId w:val="3"/>
        </w:numPr>
        <w:ind w:left="743" w:hanging="720"/>
      </w:pPr>
      <w:r w:rsidRPr="0048091A">
        <w:t xml:space="preserve">The Bidder will provide detailed description of the offered scan system, including specifications referring to </w:t>
      </w:r>
      <w:r w:rsidR="001B41C3">
        <w:t>its</w:t>
      </w:r>
      <w:r w:rsidRPr="0048091A">
        <w:t xml:space="preserve"> parameters, including among others, the following:</w:t>
      </w:r>
    </w:p>
    <w:p w14:paraId="2684BB1F" w14:textId="77777777" w:rsidR="0098789D" w:rsidRPr="0048091A" w:rsidRDefault="0098789D" w:rsidP="008F5145">
      <w:pPr>
        <w:pStyle w:val="ad"/>
        <w:numPr>
          <w:ilvl w:val="0"/>
          <w:numId w:val="41"/>
        </w:numPr>
      </w:pPr>
      <w:r w:rsidRPr="0048091A">
        <w:t>System</w:t>
      </w:r>
      <w:r w:rsidR="001B41C3">
        <w:t>’</w:t>
      </w:r>
      <w:r w:rsidR="006F6672" w:rsidRPr="0048091A">
        <w:t>s</w:t>
      </w:r>
      <w:r w:rsidRPr="0048091A">
        <w:t xml:space="preserve"> Architecture (concept, reasons, advantages and disadvantages) </w:t>
      </w:r>
    </w:p>
    <w:p w14:paraId="4D0B5958" w14:textId="77777777" w:rsidR="0098789D" w:rsidRPr="0048091A" w:rsidRDefault="0098789D" w:rsidP="008F5145">
      <w:pPr>
        <w:pStyle w:val="ad"/>
        <w:numPr>
          <w:ilvl w:val="0"/>
          <w:numId w:val="41"/>
        </w:numPr>
      </w:pPr>
      <w:r w:rsidRPr="0048091A">
        <w:t>Dimensions: Ve</w:t>
      </w:r>
      <w:r w:rsidR="006F6672" w:rsidRPr="0048091A">
        <w:t>rtical and horizontal distances</w:t>
      </w:r>
    </w:p>
    <w:p w14:paraId="476F70F1" w14:textId="77777777" w:rsidR="0098789D" w:rsidRPr="0048091A" w:rsidRDefault="0098789D" w:rsidP="008F5145">
      <w:pPr>
        <w:pStyle w:val="ad"/>
        <w:numPr>
          <w:ilvl w:val="0"/>
          <w:numId w:val="41"/>
        </w:numPr>
      </w:pPr>
      <w:r w:rsidRPr="0048091A">
        <w:t>System</w:t>
      </w:r>
      <w:r w:rsidR="001B41C3">
        <w:t>’</w:t>
      </w:r>
      <w:r w:rsidR="006F6672" w:rsidRPr="0048091A">
        <w:t>s</w:t>
      </w:r>
      <w:r w:rsidRPr="0048091A">
        <w:t xml:space="preserve"> movem</w:t>
      </w:r>
      <w:r w:rsidR="006F6672" w:rsidRPr="0048091A">
        <w:t>ent command and control system</w:t>
      </w:r>
    </w:p>
    <w:p w14:paraId="194C9D94" w14:textId="77777777" w:rsidR="0098789D" w:rsidRPr="0048091A" w:rsidRDefault="006F6672" w:rsidP="008F5145">
      <w:pPr>
        <w:pStyle w:val="ad"/>
        <w:numPr>
          <w:ilvl w:val="0"/>
          <w:numId w:val="41"/>
        </w:numPr>
      </w:pPr>
      <w:r w:rsidRPr="0048091A">
        <w:t>Scanning velocities</w:t>
      </w:r>
    </w:p>
    <w:p w14:paraId="2B45E9F1" w14:textId="77777777" w:rsidR="0098789D" w:rsidRPr="0048091A" w:rsidRDefault="006F6672" w:rsidP="008F5145">
      <w:pPr>
        <w:pStyle w:val="ad"/>
        <w:numPr>
          <w:ilvl w:val="0"/>
          <w:numId w:val="41"/>
        </w:numPr>
      </w:pPr>
      <w:r w:rsidRPr="0048091A">
        <w:lastRenderedPageBreak/>
        <w:t>Scanning stability</w:t>
      </w:r>
    </w:p>
    <w:p w14:paraId="342C9EB7" w14:textId="77777777" w:rsidR="0098789D" w:rsidRPr="0048091A" w:rsidRDefault="0098789D" w:rsidP="008F5145">
      <w:pPr>
        <w:pStyle w:val="ad"/>
        <w:numPr>
          <w:ilvl w:val="0"/>
          <w:numId w:val="41"/>
        </w:numPr>
      </w:pPr>
      <w:r w:rsidRPr="0048091A">
        <w:t>Characteristic times</w:t>
      </w:r>
      <w:r w:rsidR="006F6672" w:rsidRPr="0048091A">
        <w:t xml:space="preserve"> (while changing scanning mode)</w:t>
      </w:r>
    </w:p>
    <w:p w14:paraId="2ED195FE" w14:textId="77777777" w:rsidR="0098789D" w:rsidRPr="0048091A" w:rsidRDefault="0098789D" w:rsidP="008F5145">
      <w:pPr>
        <w:pStyle w:val="ad"/>
        <w:numPr>
          <w:ilvl w:val="0"/>
          <w:numId w:val="41"/>
        </w:numPr>
      </w:pPr>
      <w:r w:rsidRPr="0048091A">
        <w:t>Operational Options</w:t>
      </w:r>
    </w:p>
    <w:p w14:paraId="3973FE00" w14:textId="77777777" w:rsidR="00AF5056" w:rsidRPr="00AF5056" w:rsidRDefault="0098789D" w:rsidP="008F5145">
      <w:pPr>
        <w:pStyle w:val="ad"/>
        <w:numPr>
          <w:ilvl w:val="0"/>
          <w:numId w:val="41"/>
        </w:numPr>
        <w:rPr>
          <w:rFonts w:eastAsiaTheme="majorEastAsia"/>
          <w:b/>
          <w:bCs/>
        </w:rPr>
      </w:pPr>
      <w:r w:rsidRPr="0048091A">
        <w:t>Power requirements</w:t>
      </w:r>
    </w:p>
    <w:p w14:paraId="31E41FD7" w14:textId="77777777" w:rsidR="008372A8" w:rsidRPr="00AF5056" w:rsidRDefault="00AF5056" w:rsidP="008F5145">
      <w:pPr>
        <w:pStyle w:val="ad"/>
        <w:numPr>
          <w:ilvl w:val="0"/>
          <w:numId w:val="41"/>
        </w:numPr>
        <w:rPr>
          <w:rFonts w:eastAsiaTheme="majorEastAsia"/>
          <w:b/>
          <w:bCs/>
        </w:rPr>
      </w:pPr>
      <w:r>
        <w:t>Maximum and minimum environmental working conditions</w:t>
      </w:r>
      <w:r w:rsidR="008372A8" w:rsidRPr="0048091A">
        <w:br w:type="page"/>
      </w:r>
    </w:p>
    <w:p w14:paraId="17A64CC8" w14:textId="77777777" w:rsidR="00BA1D94" w:rsidRPr="003B5290" w:rsidRDefault="00997DDD" w:rsidP="00687155">
      <w:pPr>
        <w:pStyle w:val="2"/>
        <w:numPr>
          <w:ilvl w:val="0"/>
          <w:numId w:val="3"/>
        </w:numPr>
        <w:rPr>
          <w:rtl/>
        </w:rPr>
      </w:pPr>
      <w:bookmarkStart w:id="19" w:name="_Toc516322340"/>
      <w:bookmarkStart w:id="20" w:name="_Toc523590958"/>
      <w:r w:rsidRPr="003B5290">
        <w:lastRenderedPageBreak/>
        <w:t>Command and Control</w:t>
      </w:r>
      <w:bookmarkEnd w:id="19"/>
      <w:bookmarkEnd w:id="20"/>
    </w:p>
    <w:p w14:paraId="61DC47AE" w14:textId="77777777" w:rsidR="0098789D" w:rsidRPr="0048091A" w:rsidRDefault="0098789D" w:rsidP="008F5145">
      <w:pPr>
        <w:pStyle w:val="ad"/>
        <w:numPr>
          <w:ilvl w:val="1"/>
          <w:numId w:val="3"/>
        </w:numPr>
        <w:ind w:left="743" w:hanging="720"/>
      </w:pPr>
      <w:r w:rsidRPr="0048091A">
        <w:t>The major function of the command and control subsystem is to control each of the subsystems and the system as a whole by taking responsibility for the communication and coordination within all parts of the system</w:t>
      </w:r>
      <w:r w:rsidR="00285050" w:rsidRPr="0048091A">
        <w:t>s</w:t>
      </w:r>
      <w:r w:rsidRPr="0048091A">
        <w:t xml:space="preserve"> and between the components of the system</w:t>
      </w:r>
      <w:r w:rsidR="00285050" w:rsidRPr="0048091A">
        <w:t>s</w:t>
      </w:r>
      <w:r w:rsidRPr="0048091A">
        <w:t xml:space="preserve"> and the host systems. </w:t>
      </w:r>
    </w:p>
    <w:p w14:paraId="5AB6D2CC" w14:textId="77777777" w:rsidR="0098789D" w:rsidRPr="0048091A" w:rsidRDefault="0098789D" w:rsidP="008F5145">
      <w:pPr>
        <w:pStyle w:val="ad"/>
        <w:numPr>
          <w:ilvl w:val="1"/>
          <w:numId w:val="3"/>
        </w:numPr>
        <w:ind w:left="743" w:hanging="720"/>
      </w:pPr>
      <w:r w:rsidRPr="0048091A">
        <w:t xml:space="preserve">The control and command sequence starts with the completion of scanning of a </w:t>
      </w:r>
      <w:r w:rsidR="007D1CF0">
        <w:t>vehicle</w:t>
      </w:r>
      <w:r w:rsidR="00285050" w:rsidRPr="0048091A">
        <w:t xml:space="preserve"> in </w:t>
      </w:r>
      <w:r w:rsidR="007D1CF0">
        <w:t>the</w:t>
      </w:r>
      <w:r w:rsidR="00285050" w:rsidRPr="0048091A">
        <w:t xml:space="preserve"> radiography system</w:t>
      </w:r>
      <w:r w:rsidRPr="0048091A">
        <w:t xml:space="preserve">. It will build up a corresponding processing queue and files of the transmitted information. The sequence control indicates that an IAW is ready to receive the images and data of a </w:t>
      </w:r>
      <w:r w:rsidR="00C61B8F">
        <w:t>vehicle</w:t>
      </w:r>
      <w:r w:rsidRPr="0048091A">
        <w:t xml:space="preserve"> for evaluation.</w:t>
      </w:r>
    </w:p>
    <w:p w14:paraId="32C1CE3A" w14:textId="77777777" w:rsidR="0098789D" w:rsidRPr="0048091A" w:rsidRDefault="0098789D" w:rsidP="00A77BDC">
      <w:pPr>
        <w:pStyle w:val="ad"/>
        <w:numPr>
          <w:ilvl w:val="1"/>
          <w:numId w:val="3"/>
        </w:numPr>
        <w:ind w:left="743" w:hanging="720"/>
      </w:pPr>
      <w:r w:rsidRPr="0048091A">
        <w:t>When several IAWs are in use, a pipeline operation is a necessity.</w:t>
      </w:r>
    </w:p>
    <w:p w14:paraId="5011530C" w14:textId="77777777" w:rsidR="0098789D" w:rsidRPr="0048091A" w:rsidRDefault="0098789D" w:rsidP="00C14F3C">
      <w:pPr>
        <w:pStyle w:val="ad"/>
        <w:numPr>
          <w:ilvl w:val="1"/>
          <w:numId w:val="3"/>
        </w:numPr>
        <w:ind w:left="743" w:hanging="720"/>
      </w:pPr>
      <w:r w:rsidRPr="0048091A">
        <w:t xml:space="preserve">The Image Command and Control subsystem will make it possible to examine the image and data of a </w:t>
      </w:r>
      <w:r w:rsidR="007D1CF0">
        <w:t>vehicle</w:t>
      </w:r>
      <w:r w:rsidRPr="0048091A">
        <w:t xml:space="preserve"> while the next one is being inspected, and the Radiography images of a previously inspected unit is at the same time awaiting examination. At the same time there may also be one or more units being rechecked because suspicious items have been detected on the Radiography images.</w:t>
      </w:r>
    </w:p>
    <w:p w14:paraId="43ABD43E" w14:textId="77777777" w:rsidR="0098789D" w:rsidRPr="0048091A" w:rsidRDefault="0098789D" w:rsidP="008F5145">
      <w:pPr>
        <w:pStyle w:val="ad"/>
        <w:numPr>
          <w:ilvl w:val="1"/>
          <w:numId w:val="3"/>
        </w:numPr>
        <w:ind w:left="743" w:hanging="720"/>
      </w:pPr>
      <w:r w:rsidRPr="0048091A">
        <w:t>The data processing system must support the pipeline operation.</w:t>
      </w:r>
    </w:p>
    <w:p w14:paraId="31FA230B" w14:textId="77777777" w:rsidR="0098789D" w:rsidRPr="0048091A" w:rsidRDefault="0098789D" w:rsidP="008F5145">
      <w:pPr>
        <w:pStyle w:val="ad"/>
        <w:numPr>
          <w:ilvl w:val="1"/>
          <w:numId w:val="3"/>
        </w:numPr>
        <w:ind w:left="743" w:hanging="720"/>
      </w:pPr>
      <w:r w:rsidRPr="0048091A">
        <w:t>Any image stored in the system shall be designated to any IAW in order to increase the system's flexibility of use. Without any intervention, the next image to be examined is transmitted to the first free IAW.</w:t>
      </w:r>
    </w:p>
    <w:p w14:paraId="641F32A3" w14:textId="77777777" w:rsidR="0098789D" w:rsidRPr="0048091A" w:rsidRDefault="0049655E" w:rsidP="00092F44">
      <w:pPr>
        <w:pStyle w:val="ad"/>
        <w:numPr>
          <w:ilvl w:val="1"/>
          <w:numId w:val="3"/>
        </w:numPr>
        <w:ind w:left="743" w:hanging="720"/>
      </w:pPr>
      <w:r>
        <w:t>Vehicle’s</w:t>
      </w:r>
      <w:r w:rsidR="0098789D" w:rsidRPr="0048091A">
        <w:t xml:space="preserve"> data will be linked to all Radiography images. Depending on the decision being "suspicious" or "non-suspicious", the Image Command and Control subsystem directs the data either to the workstation at the </w:t>
      </w:r>
      <w:r w:rsidR="00092F44">
        <w:t>Pit</w:t>
      </w:r>
      <w:r w:rsidR="0098789D" w:rsidRPr="0048091A">
        <w:t xml:space="preserve"> search facility, where the marked images can appear on the screen and/or on video printouts, or immediately to the archive system. </w:t>
      </w:r>
    </w:p>
    <w:p w14:paraId="1BE688A9" w14:textId="77777777" w:rsidR="0098789D" w:rsidRPr="0048091A" w:rsidRDefault="0098789D" w:rsidP="008F5145">
      <w:pPr>
        <w:pStyle w:val="ad"/>
        <w:numPr>
          <w:ilvl w:val="1"/>
          <w:numId w:val="3"/>
        </w:numPr>
        <w:ind w:left="743" w:hanging="720"/>
      </w:pPr>
      <w:r w:rsidRPr="0048091A">
        <w:t>Each operation (storage, visualization) shall be stored in the Image processing system’s logbook to enable tagging of the processing done by a given operator on a given image.</w:t>
      </w:r>
    </w:p>
    <w:p w14:paraId="76156F04" w14:textId="77777777" w:rsidR="0098789D" w:rsidRPr="0048091A" w:rsidRDefault="0098789D" w:rsidP="008F5145">
      <w:pPr>
        <w:pStyle w:val="ad"/>
        <w:numPr>
          <w:ilvl w:val="1"/>
          <w:numId w:val="3"/>
        </w:numPr>
        <w:ind w:left="743" w:hanging="720"/>
      </w:pPr>
      <w:r w:rsidRPr="0048091A">
        <w:t>One of the standard features of the system will be the possibility of image and data transfer from the IAW for archiving purposes and for future reference.</w:t>
      </w:r>
    </w:p>
    <w:p w14:paraId="2F50F26D" w14:textId="77777777" w:rsidR="0098789D" w:rsidRPr="0048091A" w:rsidRDefault="0098789D" w:rsidP="008F5145">
      <w:pPr>
        <w:pStyle w:val="ad"/>
        <w:numPr>
          <w:ilvl w:val="1"/>
          <w:numId w:val="3"/>
        </w:numPr>
        <w:ind w:left="743" w:hanging="720"/>
      </w:pPr>
      <w:r w:rsidRPr="0048091A">
        <w:lastRenderedPageBreak/>
        <w:t>The Image Processing command and control subsystem will provide the all IAW with free and immediate access of the following information:</w:t>
      </w:r>
    </w:p>
    <w:p w14:paraId="4F7110BF" w14:textId="77777777" w:rsidR="0098789D" w:rsidRPr="0048091A" w:rsidRDefault="0098789D" w:rsidP="008F5145">
      <w:pPr>
        <w:pStyle w:val="ad"/>
        <w:numPr>
          <w:ilvl w:val="2"/>
          <w:numId w:val="3"/>
        </w:numPr>
        <w:ind w:left="743" w:hanging="720"/>
      </w:pPr>
      <w:r w:rsidRPr="0048091A">
        <w:t>Real-time Radiography images and data;</w:t>
      </w:r>
    </w:p>
    <w:p w14:paraId="3F9C3E5D" w14:textId="77777777" w:rsidR="008372A8" w:rsidRPr="0048091A" w:rsidRDefault="0098789D" w:rsidP="008F5145">
      <w:pPr>
        <w:pStyle w:val="ad"/>
        <w:numPr>
          <w:ilvl w:val="2"/>
          <w:numId w:val="3"/>
        </w:numPr>
        <w:ind w:left="743" w:hanging="720"/>
        <w:rPr>
          <w:rFonts w:eastAsiaTheme="majorEastAsia"/>
        </w:rPr>
      </w:pPr>
      <w:r w:rsidRPr="0048091A">
        <w:t>Radiography images and data from Archive</w:t>
      </w:r>
      <w:r w:rsidR="008372A8" w:rsidRPr="0048091A">
        <w:br w:type="page"/>
      </w:r>
    </w:p>
    <w:p w14:paraId="68113A7E" w14:textId="77777777" w:rsidR="00BA1D94" w:rsidRPr="0048091A" w:rsidRDefault="00BA1D94" w:rsidP="00687155">
      <w:pPr>
        <w:pStyle w:val="2"/>
        <w:numPr>
          <w:ilvl w:val="0"/>
          <w:numId w:val="3"/>
        </w:numPr>
      </w:pPr>
      <w:bookmarkStart w:id="21" w:name="_Toc516322341"/>
      <w:bookmarkStart w:id="22" w:name="_Toc523590959"/>
      <w:r w:rsidRPr="0048091A">
        <w:lastRenderedPageBreak/>
        <w:t>Material Discrimination</w:t>
      </w:r>
      <w:bookmarkEnd w:id="21"/>
      <w:bookmarkEnd w:id="22"/>
    </w:p>
    <w:p w14:paraId="77FDE343" w14:textId="77777777" w:rsidR="0098789D" w:rsidRPr="0048091A" w:rsidRDefault="0098789D" w:rsidP="008F5145">
      <w:pPr>
        <w:pStyle w:val="ad"/>
        <w:numPr>
          <w:ilvl w:val="1"/>
          <w:numId w:val="3"/>
        </w:numPr>
        <w:ind w:left="743" w:hanging="720"/>
      </w:pPr>
      <w:r w:rsidRPr="0048091A">
        <w:t xml:space="preserve">General                      </w:t>
      </w:r>
    </w:p>
    <w:p w14:paraId="62048C54" w14:textId="77777777" w:rsidR="0098789D" w:rsidRPr="0048091A" w:rsidRDefault="0098789D" w:rsidP="008F5145">
      <w:pPr>
        <w:pStyle w:val="ad"/>
        <w:numPr>
          <w:ilvl w:val="2"/>
          <w:numId w:val="3"/>
        </w:numPr>
        <w:ind w:left="743" w:hanging="720"/>
      </w:pPr>
      <w:r w:rsidRPr="0048091A">
        <w:t xml:space="preserve">Visual analysis of </w:t>
      </w:r>
      <w:r w:rsidR="003B54FB">
        <w:t>X-Ray</w:t>
      </w:r>
      <w:r w:rsidRPr="0048091A">
        <w:t xml:space="preserve"> images acquired in </w:t>
      </w:r>
      <w:r w:rsidR="003B54FB">
        <w:t>X-Ray</w:t>
      </w:r>
      <w:r w:rsidRPr="0048091A">
        <w:t xml:space="preserve"> inspection technology based on transmitted radiation only has a limited capability for identifying materials within the </w:t>
      </w:r>
      <w:r w:rsidR="00C35B45">
        <w:t>vehicle</w:t>
      </w:r>
      <w:r w:rsidRPr="0048091A">
        <w:t xml:space="preserve">. Specifically, detecting contraband covered or shadowed by shielding materials. </w:t>
      </w:r>
    </w:p>
    <w:p w14:paraId="6388709E" w14:textId="77777777" w:rsidR="0098789D" w:rsidRPr="0048091A" w:rsidRDefault="0098789D" w:rsidP="008F5145">
      <w:pPr>
        <w:ind w:left="720"/>
      </w:pPr>
      <w:r w:rsidRPr="0048091A">
        <w:t xml:space="preserve">Today, one of the means deployed in order to enhance operator's capability, in addition to the traditional radiography, is based on material discrimination. </w:t>
      </w:r>
    </w:p>
    <w:p w14:paraId="04555224" w14:textId="77777777" w:rsidR="0098789D" w:rsidRPr="0048091A" w:rsidRDefault="0098789D" w:rsidP="008F5145">
      <w:pPr>
        <w:pStyle w:val="ad"/>
        <w:numPr>
          <w:ilvl w:val="2"/>
          <w:numId w:val="3"/>
        </w:numPr>
        <w:ind w:left="743" w:hanging="720"/>
      </w:pPr>
      <w:r w:rsidRPr="0048091A">
        <w:t xml:space="preserve">Material discrimination feature, including the basic and operational tests as defined in this document, is a mandatory requirement and shall be deployed as part of the proposed system.  </w:t>
      </w:r>
    </w:p>
    <w:p w14:paraId="583CE267" w14:textId="77777777" w:rsidR="0098789D" w:rsidRPr="0048091A" w:rsidRDefault="0098789D" w:rsidP="008F5145">
      <w:pPr>
        <w:pStyle w:val="ad"/>
        <w:numPr>
          <w:ilvl w:val="2"/>
          <w:numId w:val="3"/>
        </w:numPr>
        <w:ind w:left="743" w:hanging="720"/>
      </w:pPr>
      <w:r w:rsidRPr="0048091A">
        <w:t xml:space="preserve">Generally, the term of "material discrimination" corresponds to the ability, either to enhance organic materials, and/or to identify, in areas of the inspected </w:t>
      </w:r>
      <w:r w:rsidR="00C35B45">
        <w:t>vehicle</w:t>
      </w:r>
      <w:r w:rsidRPr="0048091A">
        <w:t>, the effective atomic number (Z) of the content and to correlate it to groups of materials: organic, metallic, heavy metals, etc.</w:t>
      </w:r>
    </w:p>
    <w:p w14:paraId="32C67384" w14:textId="77777777" w:rsidR="0098789D" w:rsidRPr="0048091A" w:rsidRDefault="0098789D" w:rsidP="008F5145">
      <w:pPr>
        <w:pStyle w:val="ad"/>
        <w:numPr>
          <w:ilvl w:val="2"/>
          <w:numId w:val="3"/>
        </w:numPr>
        <w:ind w:left="743" w:hanging="720"/>
      </w:pPr>
      <w:r w:rsidRPr="0048091A">
        <w:t xml:space="preserve">Evaluation of the effective atomic number results from the fact that the </w:t>
      </w:r>
      <w:r w:rsidR="003B54FB">
        <w:t>X-Ray</w:t>
      </w:r>
      <w:r w:rsidRPr="0048091A">
        <w:t xml:space="preserve"> attenuation factor - µ (E, Z) (as result of absorption and/or scatter processes), depend on the </w:t>
      </w:r>
      <w:r w:rsidR="003B54FB">
        <w:t>X-Ray</w:t>
      </w:r>
      <w:r w:rsidRPr="0048091A">
        <w:t xml:space="preserve"> energy (E) and on </w:t>
      </w:r>
      <w:r w:rsidR="00C35B45">
        <w:t xml:space="preserve">the </w:t>
      </w:r>
      <w:r w:rsidRPr="0048091A">
        <w:t xml:space="preserve">material's atomic number (Z).  Therefore, using adequate, sophisticated image fusion algorithm the effective atomic number can be estimated from comparisons of pairs of images: </w:t>
      </w:r>
      <w:r w:rsidR="003B54FB">
        <w:t>X-Ray</w:t>
      </w:r>
      <w:r w:rsidRPr="0048091A">
        <w:t xml:space="preserve"> transmittance images acquired at various, at least two, predefined energies or from comparisons of transmittance images and scattered radiation images. </w:t>
      </w:r>
    </w:p>
    <w:p w14:paraId="024A7097" w14:textId="77777777" w:rsidR="0098789D" w:rsidRPr="0048091A" w:rsidRDefault="0098789D" w:rsidP="008F5145">
      <w:pPr>
        <w:pStyle w:val="ad"/>
        <w:numPr>
          <w:ilvl w:val="1"/>
          <w:numId w:val="3"/>
        </w:numPr>
        <w:ind w:left="743" w:hanging="720"/>
      </w:pPr>
      <w:r w:rsidRPr="0048091A">
        <w:t>Bidder's proposal shall include detailed description of the proposed material discrimination feature that shall be implemented as part of the inspection system, with specific reference to the following topics.</w:t>
      </w:r>
    </w:p>
    <w:p w14:paraId="7CCDF7F7" w14:textId="77777777" w:rsidR="0098789D" w:rsidRPr="0048091A" w:rsidRDefault="0098789D" w:rsidP="008F5145">
      <w:pPr>
        <w:pStyle w:val="ad"/>
        <w:numPr>
          <w:ilvl w:val="2"/>
          <w:numId w:val="3"/>
        </w:numPr>
        <w:ind w:left="743" w:hanging="720"/>
      </w:pPr>
      <w:r w:rsidRPr="0048091A">
        <w:t>Method</w:t>
      </w:r>
    </w:p>
    <w:p w14:paraId="04AEB7E5" w14:textId="77777777" w:rsidR="0098789D" w:rsidRPr="0048091A" w:rsidRDefault="0098789D" w:rsidP="008F5145">
      <w:pPr>
        <w:pStyle w:val="ad"/>
        <w:numPr>
          <w:ilvl w:val="3"/>
          <w:numId w:val="3"/>
        </w:numPr>
        <w:ind w:left="743" w:hanging="720"/>
      </w:pPr>
      <w:r w:rsidRPr="0048091A">
        <w:t>Basic technological and theoretical approach, including Bidder's approach detailing the advantages / disadvantages of the preferred method that will be implemented in the system:</w:t>
      </w:r>
    </w:p>
    <w:p w14:paraId="3DD18BA8" w14:textId="77777777" w:rsidR="0098789D" w:rsidRPr="0048091A" w:rsidRDefault="0098789D" w:rsidP="008F5145">
      <w:pPr>
        <w:pStyle w:val="ad"/>
        <w:numPr>
          <w:ilvl w:val="0"/>
          <w:numId w:val="40"/>
        </w:numPr>
      </w:pPr>
      <w:r w:rsidRPr="0048091A">
        <w:t xml:space="preserve">Transmittance images vs. </w:t>
      </w:r>
      <w:r w:rsidR="00924944" w:rsidRPr="0048091A">
        <w:t>scattered (</w:t>
      </w:r>
      <w:r w:rsidRPr="0048091A">
        <w:t>Back</w:t>
      </w:r>
      <w:r w:rsidR="00092F44">
        <w:t xml:space="preserve"> </w:t>
      </w:r>
      <w:r w:rsidRPr="0048091A">
        <w:t>/ Forward)</w:t>
      </w:r>
    </w:p>
    <w:p w14:paraId="2AE7801A" w14:textId="77777777" w:rsidR="0098789D" w:rsidRPr="0048091A" w:rsidRDefault="0098789D" w:rsidP="008F5145">
      <w:pPr>
        <w:pStyle w:val="ad"/>
        <w:numPr>
          <w:ilvl w:val="0"/>
          <w:numId w:val="40"/>
        </w:numPr>
      </w:pPr>
      <w:r w:rsidRPr="0048091A">
        <w:t xml:space="preserve">Chosen </w:t>
      </w:r>
      <w:r w:rsidR="003B54FB">
        <w:t>X-Ray</w:t>
      </w:r>
      <w:r w:rsidRPr="0048091A">
        <w:t xml:space="preserve"> Energies </w:t>
      </w:r>
    </w:p>
    <w:p w14:paraId="0E2A37A5" w14:textId="77777777" w:rsidR="0098789D" w:rsidRPr="0048091A" w:rsidRDefault="0098789D" w:rsidP="008F5145">
      <w:pPr>
        <w:pStyle w:val="ad"/>
        <w:numPr>
          <w:ilvl w:val="2"/>
          <w:numId w:val="3"/>
        </w:numPr>
        <w:ind w:left="743" w:hanging="720"/>
      </w:pPr>
      <w:r w:rsidRPr="0048091A">
        <w:lastRenderedPageBreak/>
        <w:t>Application Method</w:t>
      </w:r>
    </w:p>
    <w:p w14:paraId="04A57263" w14:textId="77777777" w:rsidR="0098789D" w:rsidRPr="0048091A" w:rsidRDefault="0098789D" w:rsidP="008F5145">
      <w:pPr>
        <w:pStyle w:val="ad"/>
        <w:numPr>
          <w:ilvl w:val="3"/>
          <w:numId w:val="3"/>
        </w:numPr>
        <w:ind w:left="743" w:hanging="720"/>
      </w:pPr>
      <w:r w:rsidRPr="0048091A">
        <w:t>Description of the proposed solution, including technical details of the system, referring to the following topics:</w:t>
      </w:r>
    </w:p>
    <w:p w14:paraId="5A21F157" w14:textId="77777777" w:rsidR="0098789D" w:rsidRPr="0048091A" w:rsidRDefault="0098789D" w:rsidP="008F5145">
      <w:pPr>
        <w:pStyle w:val="ad"/>
        <w:numPr>
          <w:ilvl w:val="0"/>
          <w:numId w:val="39"/>
        </w:numPr>
      </w:pPr>
      <w:r w:rsidRPr="0048091A">
        <w:t xml:space="preserve">Method </w:t>
      </w:r>
      <w:r w:rsidR="00AC6213">
        <w:t>of</w:t>
      </w:r>
      <w:r w:rsidRPr="0048091A">
        <w:t xml:space="preserve"> implementation</w:t>
      </w:r>
    </w:p>
    <w:p w14:paraId="63348B58" w14:textId="77777777" w:rsidR="0098789D" w:rsidRPr="0048091A" w:rsidRDefault="0098789D" w:rsidP="008F5145">
      <w:pPr>
        <w:pStyle w:val="ad"/>
        <w:numPr>
          <w:ilvl w:val="0"/>
          <w:numId w:val="39"/>
        </w:numPr>
      </w:pPr>
      <w:r w:rsidRPr="0048091A">
        <w:t>Considerations (pros</w:t>
      </w:r>
      <w:r w:rsidR="00092F44">
        <w:t xml:space="preserve"> </w:t>
      </w:r>
      <w:r w:rsidRPr="0048091A">
        <w:t>/</w:t>
      </w:r>
      <w:r w:rsidR="00092F44">
        <w:t xml:space="preserve"> </w:t>
      </w:r>
      <w:r w:rsidRPr="0048091A">
        <w:t xml:space="preserve">cons) </w:t>
      </w:r>
    </w:p>
    <w:p w14:paraId="71D288A8" w14:textId="77777777" w:rsidR="0098789D" w:rsidRPr="0048091A" w:rsidRDefault="0098789D" w:rsidP="008F5145">
      <w:pPr>
        <w:pStyle w:val="ad"/>
        <w:numPr>
          <w:ilvl w:val="3"/>
          <w:numId w:val="3"/>
        </w:numPr>
        <w:ind w:left="743" w:hanging="720"/>
      </w:pPr>
      <w:r w:rsidRPr="0048091A">
        <w:t>System Hardware – implemented in the system</w:t>
      </w:r>
      <w:r w:rsidR="002D1137" w:rsidRPr="0048091A">
        <w:rPr>
          <w:rFonts w:hint="cs"/>
          <w:rtl/>
        </w:rPr>
        <w:t>:</w:t>
      </w:r>
    </w:p>
    <w:p w14:paraId="34D17F21" w14:textId="77777777" w:rsidR="0098789D" w:rsidRPr="0048091A" w:rsidRDefault="0098789D" w:rsidP="008F5145">
      <w:pPr>
        <w:pStyle w:val="ad"/>
        <w:numPr>
          <w:ilvl w:val="0"/>
          <w:numId w:val="38"/>
        </w:numPr>
      </w:pPr>
      <w:r w:rsidRPr="0048091A">
        <w:t>Accelerator / accelerators type</w:t>
      </w:r>
    </w:p>
    <w:p w14:paraId="6406F69E" w14:textId="77777777" w:rsidR="0098789D" w:rsidRPr="0048091A" w:rsidRDefault="0098789D" w:rsidP="008F5145">
      <w:pPr>
        <w:pStyle w:val="ad"/>
        <w:numPr>
          <w:ilvl w:val="0"/>
          <w:numId w:val="38"/>
        </w:numPr>
      </w:pPr>
      <w:r w:rsidRPr="0048091A">
        <w:t>Alternating energies</w:t>
      </w:r>
      <w:r w:rsidR="000B6D06">
        <w:t xml:space="preserve"> (if available)</w:t>
      </w:r>
    </w:p>
    <w:p w14:paraId="7A2FFF3C" w14:textId="77777777" w:rsidR="0098789D" w:rsidRPr="0048091A" w:rsidRDefault="0098789D" w:rsidP="008F5145">
      <w:pPr>
        <w:pStyle w:val="ad"/>
        <w:numPr>
          <w:ilvl w:val="0"/>
          <w:numId w:val="38"/>
        </w:numPr>
      </w:pPr>
      <w:r w:rsidRPr="0048091A">
        <w:t xml:space="preserve">Detectors technical specifications (type, number of arrays, detector/array, </w:t>
      </w:r>
      <w:proofErr w:type="spellStart"/>
      <w:r w:rsidRPr="0048091A">
        <w:t>etc</w:t>
      </w:r>
      <w:proofErr w:type="spellEnd"/>
      <w:r w:rsidRPr="0048091A">
        <w:t>)</w:t>
      </w:r>
    </w:p>
    <w:p w14:paraId="1E5F99F5" w14:textId="77777777" w:rsidR="0098789D" w:rsidRPr="0048091A" w:rsidRDefault="0098789D" w:rsidP="008F5145">
      <w:pPr>
        <w:pStyle w:val="ad"/>
        <w:numPr>
          <w:ilvl w:val="0"/>
          <w:numId w:val="38"/>
        </w:numPr>
      </w:pPr>
      <w:r w:rsidRPr="0048091A">
        <w:t>Image workstation (IAW) additional hardware, ex: displayed Image/images (type, number, etc.)</w:t>
      </w:r>
    </w:p>
    <w:p w14:paraId="54A21AE7" w14:textId="77777777" w:rsidR="0098789D" w:rsidRPr="0048091A" w:rsidRDefault="0098789D" w:rsidP="008F5145">
      <w:pPr>
        <w:pStyle w:val="ad"/>
        <w:numPr>
          <w:ilvl w:val="3"/>
          <w:numId w:val="3"/>
        </w:numPr>
        <w:ind w:left="743" w:hanging="720"/>
      </w:pPr>
      <w:r w:rsidRPr="0048091A">
        <w:t xml:space="preserve">Operational issues (scan routine, number of required scans, scanning options) </w:t>
      </w:r>
    </w:p>
    <w:p w14:paraId="69EEF405" w14:textId="77777777" w:rsidR="008372A8" w:rsidRPr="0048091A" w:rsidRDefault="0098789D" w:rsidP="008F5145">
      <w:pPr>
        <w:pStyle w:val="ad"/>
        <w:numPr>
          <w:ilvl w:val="3"/>
          <w:numId w:val="3"/>
        </w:numPr>
        <w:ind w:left="743" w:hanging="720"/>
        <w:rPr>
          <w:rFonts w:eastAsiaTheme="majorEastAsia"/>
        </w:rPr>
      </w:pPr>
      <w:r w:rsidRPr="0048091A">
        <w:t xml:space="preserve">Algorithm and processing features (groups coloring, </w:t>
      </w:r>
      <w:proofErr w:type="spellStart"/>
      <w:r w:rsidRPr="0048091A">
        <w:t>etc</w:t>
      </w:r>
      <w:proofErr w:type="spellEnd"/>
      <w:r w:rsidRPr="0048091A">
        <w:t>)</w:t>
      </w:r>
      <w:r w:rsidR="008372A8" w:rsidRPr="0048091A">
        <w:br w:type="page"/>
      </w:r>
    </w:p>
    <w:p w14:paraId="0F14576F" w14:textId="77777777" w:rsidR="00BA1D94" w:rsidRPr="0048091A" w:rsidRDefault="00BA1D94" w:rsidP="00687155">
      <w:pPr>
        <w:pStyle w:val="2"/>
        <w:numPr>
          <w:ilvl w:val="0"/>
          <w:numId w:val="3"/>
        </w:numPr>
      </w:pPr>
      <w:bookmarkStart w:id="23" w:name="_Toc516322342"/>
      <w:bookmarkStart w:id="24" w:name="_Toc523590960"/>
      <w:r w:rsidRPr="0048091A">
        <w:lastRenderedPageBreak/>
        <w:t>System Workstations</w:t>
      </w:r>
      <w:bookmarkEnd w:id="23"/>
      <w:bookmarkEnd w:id="24"/>
    </w:p>
    <w:p w14:paraId="1A6AFB38" w14:textId="77777777" w:rsidR="0098789D" w:rsidRPr="0048091A" w:rsidRDefault="0098789D" w:rsidP="008F5145">
      <w:pPr>
        <w:pStyle w:val="ad"/>
        <w:numPr>
          <w:ilvl w:val="1"/>
          <w:numId w:val="3"/>
        </w:numPr>
        <w:ind w:left="743" w:hanging="720"/>
      </w:pPr>
      <w:r w:rsidRPr="0048091A">
        <w:t>General</w:t>
      </w:r>
    </w:p>
    <w:p w14:paraId="1534482C" w14:textId="4DFC6CC1" w:rsidR="0098789D" w:rsidRPr="0048091A" w:rsidRDefault="0098789D" w:rsidP="008F5145">
      <w:pPr>
        <w:pStyle w:val="ad"/>
        <w:numPr>
          <w:ilvl w:val="2"/>
          <w:numId w:val="3"/>
        </w:numPr>
        <w:ind w:left="743" w:hanging="720"/>
      </w:pPr>
      <w:r w:rsidRPr="0048091A">
        <w:t xml:space="preserve">Each </w:t>
      </w:r>
      <w:r w:rsidR="00F054C7" w:rsidRPr="0048091A">
        <w:t>workstation</w:t>
      </w:r>
      <w:r w:rsidRPr="0048091A">
        <w:t xml:space="preserve"> will include all the necessary hardware and software needed for the proper operation of the system according to the operational flow process and requirements as described in Section 3.</w:t>
      </w:r>
    </w:p>
    <w:p w14:paraId="11C175A3" w14:textId="5860559D" w:rsidR="0098789D" w:rsidRPr="0048091A" w:rsidRDefault="0098789D" w:rsidP="008F5145">
      <w:pPr>
        <w:pStyle w:val="ad"/>
        <w:numPr>
          <w:ilvl w:val="2"/>
          <w:numId w:val="3"/>
        </w:numPr>
        <w:ind w:left="743" w:hanging="720"/>
      </w:pPr>
      <w:r w:rsidRPr="0048091A">
        <w:t xml:space="preserve">The following sections describe system's various </w:t>
      </w:r>
      <w:r w:rsidR="00F054C7" w:rsidRPr="0048091A">
        <w:t>workstations</w:t>
      </w:r>
      <w:r w:rsidRPr="0048091A">
        <w:t xml:space="preserve"> and their minimal required content.</w:t>
      </w:r>
    </w:p>
    <w:p w14:paraId="45CAA3CA" w14:textId="4AA46493" w:rsidR="0098789D" w:rsidRPr="0048091A" w:rsidRDefault="0098789D" w:rsidP="008F5145">
      <w:pPr>
        <w:pStyle w:val="ad"/>
        <w:numPr>
          <w:ilvl w:val="2"/>
          <w:numId w:val="3"/>
        </w:numPr>
        <w:ind w:left="743" w:hanging="720"/>
      </w:pPr>
      <w:r w:rsidRPr="0048091A">
        <w:t xml:space="preserve">The bidder is obligated to describe each </w:t>
      </w:r>
      <w:r w:rsidR="00F054C7" w:rsidRPr="0048091A">
        <w:t>workstations</w:t>
      </w:r>
      <w:r w:rsidRPr="0048091A">
        <w:t xml:space="preserve"> and detail its content in his proposal.</w:t>
      </w:r>
    </w:p>
    <w:p w14:paraId="09FA515B" w14:textId="77777777" w:rsidR="0098789D" w:rsidRPr="0048091A" w:rsidRDefault="0098789D" w:rsidP="008F5145">
      <w:pPr>
        <w:pStyle w:val="ad"/>
        <w:numPr>
          <w:ilvl w:val="1"/>
          <w:numId w:val="3"/>
        </w:numPr>
        <w:ind w:left="743" w:hanging="720"/>
      </w:pPr>
      <w:r w:rsidRPr="0048091A">
        <w:t>Radiography System Operators' Workstations</w:t>
      </w:r>
    </w:p>
    <w:p w14:paraId="630FC2C9" w14:textId="77777777" w:rsidR="0098789D" w:rsidRPr="0048091A" w:rsidRDefault="0098789D" w:rsidP="008F5145">
      <w:pPr>
        <w:pStyle w:val="ad"/>
        <w:numPr>
          <w:ilvl w:val="2"/>
          <w:numId w:val="3"/>
        </w:numPr>
        <w:ind w:left="743" w:hanging="720"/>
      </w:pPr>
      <w:r w:rsidRPr="0048091A">
        <w:t>General</w:t>
      </w:r>
    </w:p>
    <w:p w14:paraId="6EB071BB" w14:textId="77777777" w:rsidR="0098789D" w:rsidRPr="0048091A" w:rsidRDefault="0098789D" w:rsidP="005154A6">
      <w:pPr>
        <w:pStyle w:val="ad"/>
        <w:numPr>
          <w:ilvl w:val="3"/>
          <w:numId w:val="3"/>
        </w:numPr>
        <w:ind w:left="743" w:hanging="720"/>
      </w:pPr>
      <w:r w:rsidRPr="0048091A">
        <w:t>Operators' main room</w:t>
      </w:r>
      <w:r w:rsidR="0078188F" w:rsidRPr="0048091A">
        <w:t xml:space="preserve"> (in Radiography Building), as defined in </w:t>
      </w:r>
      <w:r w:rsidR="000B6D06">
        <w:t>section 4 (</w:t>
      </w:r>
      <w:r w:rsidR="005154A6">
        <w:t>Ch 4</w:t>
      </w:r>
      <w:r w:rsidR="000B6D06">
        <w:t>.4)</w:t>
      </w:r>
      <w:r w:rsidR="0078188F" w:rsidRPr="0048091A">
        <w:t xml:space="preserve">, </w:t>
      </w:r>
      <w:r w:rsidRPr="0048091A">
        <w:t>will comprise of, at least, the following workstations:</w:t>
      </w:r>
    </w:p>
    <w:p w14:paraId="0208158A" w14:textId="77777777" w:rsidR="0098789D" w:rsidRPr="0048091A" w:rsidRDefault="0098789D" w:rsidP="00C71E0D">
      <w:pPr>
        <w:pStyle w:val="ad"/>
        <w:numPr>
          <w:ilvl w:val="0"/>
          <w:numId w:val="37"/>
        </w:numPr>
      </w:pPr>
      <w:r w:rsidRPr="0048091A">
        <w:t>System Operator</w:t>
      </w:r>
      <w:r w:rsidR="00B102D1">
        <w:t xml:space="preserve"> – two (2)</w:t>
      </w:r>
      <w:r w:rsidR="000B6D06">
        <w:t xml:space="preserve"> stations, one (1) </w:t>
      </w:r>
      <w:r w:rsidR="00C71E0D">
        <w:t xml:space="preserve">regular station </w:t>
      </w:r>
      <w:r w:rsidR="000B6D06">
        <w:t xml:space="preserve">at the IAW room and </w:t>
      </w:r>
      <w:r w:rsidR="00B102D1">
        <w:t xml:space="preserve">one </w:t>
      </w:r>
      <w:r w:rsidR="000B6D06">
        <w:t>(</w:t>
      </w:r>
      <w:r w:rsidR="00B102D1">
        <w:t>1</w:t>
      </w:r>
      <w:r w:rsidR="000B6D06">
        <w:t>)</w:t>
      </w:r>
      <w:r w:rsidR="00B102D1">
        <w:t xml:space="preserve"> of standing user type at the </w:t>
      </w:r>
      <w:r w:rsidR="000B6D06">
        <w:t xml:space="preserve">manual inspection site </w:t>
      </w:r>
      <w:r w:rsidR="00C71E0D">
        <w:t>[</w:t>
      </w:r>
      <w:r w:rsidR="00B102D1">
        <w:t>Pit side</w:t>
      </w:r>
      <w:r w:rsidR="00C71E0D">
        <w:t>]</w:t>
      </w:r>
      <w:r w:rsidR="00B102D1">
        <w:t>)</w:t>
      </w:r>
    </w:p>
    <w:p w14:paraId="0B2EF354" w14:textId="77777777" w:rsidR="0098789D" w:rsidRPr="0048091A" w:rsidRDefault="0098789D" w:rsidP="00C71E0D">
      <w:pPr>
        <w:pStyle w:val="ad"/>
        <w:numPr>
          <w:ilvl w:val="0"/>
          <w:numId w:val="37"/>
        </w:numPr>
      </w:pPr>
      <w:r w:rsidRPr="0048091A">
        <w:t>Image Analysts – three (3)</w:t>
      </w:r>
      <w:r w:rsidR="00C71E0D">
        <w:t xml:space="preserve"> stations, two (2) regular stations at the IAW room and </w:t>
      </w:r>
      <w:r w:rsidR="00941775">
        <w:t xml:space="preserve">one </w:t>
      </w:r>
      <w:r w:rsidR="00C71E0D">
        <w:t>(</w:t>
      </w:r>
      <w:r w:rsidR="00941775">
        <w:t>1</w:t>
      </w:r>
      <w:r w:rsidR="00C71E0D">
        <w:t>)</w:t>
      </w:r>
      <w:r w:rsidR="00941775">
        <w:t xml:space="preserve"> of </w:t>
      </w:r>
      <w:r w:rsidR="00B102D1">
        <w:t>standing user type at</w:t>
      </w:r>
      <w:r w:rsidR="00941775">
        <w:t xml:space="preserve"> the </w:t>
      </w:r>
      <w:r w:rsidR="00C71E0D">
        <w:t>manual inspection site [</w:t>
      </w:r>
      <w:r w:rsidR="00B102D1">
        <w:t>P</w:t>
      </w:r>
      <w:r w:rsidR="00941775">
        <w:t>it</w:t>
      </w:r>
      <w:r w:rsidR="00B102D1">
        <w:t xml:space="preserve"> side</w:t>
      </w:r>
      <w:r w:rsidR="00C71E0D">
        <w:t>]</w:t>
      </w:r>
      <w:r w:rsidR="00941775">
        <w:t>)</w:t>
      </w:r>
    </w:p>
    <w:p w14:paraId="233986BB" w14:textId="77777777" w:rsidR="0098789D" w:rsidRDefault="0098789D" w:rsidP="00C71E0D">
      <w:pPr>
        <w:pStyle w:val="ad"/>
        <w:numPr>
          <w:ilvl w:val="0"/>
          <w:numId w:val="37"/>
        </w:numPr>
      </w:pPr>
      <w:r w:rsidRPr="0048091A">
        <w:t xml:space="preserve">Training </w:t>
      </w:r>
      <w:r w:rsidR="00C71E0D">
        <w:t xml:space="preserve">station – one (1) station at the IAW room as </w:t>
      </w:r>
      <w:r w:rsidRPr="0048091A">
        <w:t>stand alone</w:t>
      </w:r>
    </w:p>
    <w:p w14:paraId="70F27AA7" w14:textId="77777777" w:rsidR="00C71E0D" w:rsidRPr="0048091A" w:rsidRDefault="00C71E0D" w:rsidP="00C71E0D">
      <w:pPr>
        <w:pStyle w:val="ad"/>
        <w:numPr>
          <w:ilvl w:val="0"/>
          <w:numId w:val="37"/>
        </w:numPr>
      </w:pPr>
      <w:r>
        <w:t>Technical Diagnostics – one (1) station at the technician room</w:t>
      </w:r>
    </w:p>
    <w:p w14:paraId="21585B9B" w14:textId="77777777" w:rsidR="0098789D" w:rsidRPr="0048091A" w:rsidRDefault="00746899" w:rsidP="008F5145">
      <w:pPr>
        <w:pStyle w:val="ad"/>
        <w:numPr>
          <w:ilvl w:val="1"/>
          <w:numId w:val="3"/>
        </w:numPr>
        <w:ind w:left="743" w:hanging="720"/>
      </w:pPr>
      <w:r w:rsidRPr="0048091A">
        <w:t>The workspace will be designed considering</w:t>
      </w:r>
      <w:r w:rsidR="0098789D" w:rsidRPr="0048091A">
        <w:t xml:space="preserve"> human engineering principles.</w:t>
      </w:r>
    </w:p>
    <w:p w14:paraId="55BF2000" w14:textId="77777777" w:rsidR="0098789D" w:rsidRPr="0048091A" w:rsidRDefault="0098789D" w:rsidP="008F5145">
      <w:pPr>
        <w:pStyle w:val="ad"/>
        <w:numPr>
          <w:ilvl w:val="1"/>
          <w:numId w:val="3"/>
        </w:numPr>
        <w:ind w:left="743" w:hanging="720"/>
      </w:pPr>
      <w:r w:rsidRPr="0048091A">
        <w:t>System Operator (SO)</w:t>
      </w:r>
    </w:p>
    <w:p w14:paraId="203B7FE9" w14:textId="77777777" w:rsidR="0098789D" w:rsidRPr="0048091A" w:rsidRDefault="0098789D" w:rsidP="008F5145">
      <w:pPr>
        <w:pStyle w:val="ad"/>
        <w:numPr>
          <w:ilvl w:val="2"/>
          <w:numId w:val="3"/>
        </w:numPr>
        <w:ind w:left="743" w:hanging="720"/>
      </w:pPr>
      <w:r w:rsidRPr="0048091A">
        <w:t>The system will include a control and monitoring workstation that will enable operation and monitoring of the radiography system status.</w:t>
      </w:r>
    </w:p>
    <w:p w14:paraId="25A6D44E" w14:textId="77777777" w:rsidR="0098789D" w:rsidRPr="0048091A" w:rsidRDefault="0098789D" w:rsidP="008F5145">
      <w:pPr>
        <w:pStyle w:val="ad"/>
        <w:numPr>
          <w:ilvl w:val="2"/>
          <w:numId w:val="3"/>
        </w:numPr>
        <w:ind w:left="743" w:hanging="720"/>
      </w:pPr>
      <w:r w:rsidRPr="0048091A">
        <w:t>The workstation will operate in real-time mode.</w:t>
      </w:r>
    </w:p>
    <w:p w14:paraId="0C2B72D4" w14:textId="77777777" w:rsidR="0098789D" w:rsidRPr="0048091A" w:rsidRDefault="0098789D" w:rsidP="008F5145">
      <w:pPr>
        <w:pStyle w:val="ad"/>
        <w:numPr>
          <w:ilvl w:val="2"/>
          <w:numId w:val="3"/>
        </w:numPr>
        <w:ind w:left="743" w:hanging="720"/>
      </w:pPr>
      <w:r w:rsidRPr="0048091A">
        <w:t>The provided information will be comprehensive and include:</w:t>
      </w:r>
    </w:p>
    <w:p w14:paraId="79E0F538" w14:textId="77777777" w:rsidR="0098789D" w:rsidRPr="0048091A" w:rsidRDefault="0098789D" w:rsidP="00D669EC">
      <w:pPr>
        <w:pStyle w:val="ad"/>
        <w:numPr>
          <w:ilvl w:val="3"/>
          <w:numId w:val="3"/>
        </w:numPr>
        <w:ind w:left="646" w:hanging="646"/>
      </w:pPr>
      <w:r w:rsidRPr="0048091A">
        <w:t xml:space="preserve">Scanning speed </w:t>
      </w:r>
    </w:p>
    <w:p w14:paraId="462C6D1D" w14:textId="77777777" w:rsidR="0098789D" w:rsidRPr="0048091A" w:rsidRDefault="003B54FB" w:rsidP="00D669EC">
      <w:pPr>
        <w:pStyle w:val="ad"/>
        <w:numPr>
          <w:ilvl w:val="3"/>
          <w:numId w:val="3"/>
        </w:numPr>
        <w:ind w:left="646" w:hanging="646"/>
      </w:pPr>
      <w:r>
        <w:t>X-Ray</w:t>
      </w:r>
      <w:r w:rsidR="0098789D" w:rsidRPr="0048091A">
        <w:t xml:space="preserve"> emission status.</w:t>
      </w:r>
    </w:p>
    <w:p w14:paraId="3162D078" w14:textId="77777777" w:rsidR="0098789D" w:rsidRPr="0048091A" w:rsidRDefault="0098789D" w:rsidP="00D669EC">
      <w:pPr>
        <w:pStyle w:val="ad"/>
        <w:numPr>
          <w:ilvl w:val="3"/>
          <w:numId w:val="3"/>
        </w:numPr>
        <w:ind w:left="646" w:hanging="646"/>
      </w:pPr>
      <w:r w:rsidRPr="0048091A">
        <w:t>Scanning Mode (Single / Dual Energy / other)</w:t>
      </w:r>
    </w:p>
    <w:p w14:paraId="36E46AC1" w14:textId="77777777" w:rsidR="0098789D" w:rsidRPr="0048091A" w:rsidRDefault="0098789D" w:rsidP="00D669EC">
      <w:pPr>
        <w:pStyle w:val="ad"/>
        <w:numPr>
          <w:ilvl w:val="3"/>
          <w:numId w:val="3"/>
        </w:numPr>
        <w:ind w:left="646" w:hanging="646"/>
      </w:pPr>
      <w:r w:rsidRPr="0048091A">
        <w:t>Subsystem Status</w:t>
      </w:r>
    </w:p>
    <w:p w14:paraId="73E03BD0" w14:textId="77777777" w:rsidR="0098789D" w:rsidRPr="0048091A" w:rsidRDefault="0098789D" w:rsidP="00D669EC">
      <w:pPr>
        <w:pStyle w:val="ad"/>
        <w:numPr>
          <w:ilvl w:val="3"/>
          <w:numId w:val="3"/>
        </w:numPr>
        <w:ind w:left="646" w:hanging="646"/>
      </w:pPr>
      <w:r w:rsidRPr="0048091A">
        <w:t xml:space="preserve">Radiation Safety Status, including all Interlocks and doors status </w:t>
      </w:r>
    </w:p>
    <w:p w14:paraId="7C638243" w14:textId="77777777" w:rsidR="0098789D" w:rsidRPr="0048091A" w:rsidRDefault="0098789D" w:rsidP="00D669EC">
      <w:pPr>
        <w:pStyle w:val="ad"/>
        <w:numPr>
          <w:ilvl w:val="3"/>
          <w:numId w:val="3"/>
        </w:numPr>
        <w:ind w:left="646" w:hanging="646"/>
      </w:pPr>
      <w:r w:rsidRPr="0048091A">
        <w:t xml:space="preserve">CCTV display of </w:t>
      </w:r>
      <w:r w:rsidR="00566D42">
        <w:t>screening tunnel</w:t>
      </w:r>
      <w:r w:rsidRPr="0048091A">
        <w:t xml:space="preserve"> volume</w:t>
      </w:r>
      <w:r w:rsidR="00D55473">
        <w:t xml:space="preserve"> and conveyor</w:t>
      </w:r>
    </w:p>
    <w:p w14:paraId="10892D2B" w14:textId="77777777" w:rsidR="0098789D" w:rsidRPr="0048091A" w:rsidRDefault="0098789D" w:rsidP="00D669EC">
      <w:pPr>
        <w:pStyle w:val="ad"/>
        <w:numPr>
          <w:ilvl w:val="3"/>
          <w:numId w:val="3"/>
        </w:numPr>
        <w:ind w:left="646" w:hanging="646"/>
      </w:pPr>
      <w:r w:rsidRPr="0048091A">
        <w:lastRenderedPageBreak/>
        <w:t xml:space="preserve">Error or warning indicators </w:t>
      </w:r>
    </w:p>
    <w:p w14:paraId="79968297" w14:textId="77777777" w:rsidR="0098789D" w:rsidRPr="0048091A" w:rsidRDefault="0098789D" w:rsidP="00D669EC">
      <w:pPr>
        <w:pStyle w:val="ad"/>
        <w:numPr>
          <w:ilvl w:val="3"/>
          <w:numId w:val="3"/>
        </w:numPr>
        <w:ind w:left="646" w:hanging="646"/>
      </w:pPr>
      <w:r w:rsidRPr="0048091A">
        <w:t>Errors messages will be clearly presented.</w:t>
      </w:r>
    </w:p>
    <w:p w14:paraId="1E1CCEFF" w14:textId="77777777" w:rsidR="0098789D" w:rsidRPr="0048091A" w:rsidRDefault="0098789D" w:rsidP="007F77B3">
      <w:pPr>
        <w:pStyle w:val="ad"/>
        <w:numPr>
          <w:ilvl w:val="3"/>
          <w:numId w:val="3"/>
        </w:numPr>
        <w:ind w:left="646" w:hanging="646"/>
      </w:pPr>
      <w:r w:rsidRPr="0048091A">
        <w:t>The system operator workstation will enable full diagnosis of system malfunctions</w:t>
      </w:r>
      <w:r w:rsidR="007F77B3">
        <w:t xml:space="preserve"> and display the location of the malfunction on the system diagram for fast technical response.</w:t>
      </w:r>
    </w:p>
    <w:p w14:paraId="523DD517" w14:textId="77777777" w:rsidR="0098789D" w:rsidRPr="0048091A" w:rsidRDefault="0098789D" w:rsidP="008F5145">
      <w:pPr>
        <w:pStyle w:val="ad"/>
        <w:numPr>
          <w:ilvl w:val="2"/>
          <w:numId w:val="3"/>
        </w:numPr>
        <w:ind w:left="743" w:hanging="720"/>
      </w:pPr>
      <w:r w:rsidRPr="0048091A">
        <w:t>Radiography System Controls</w:t>
      </w:r>
    </w:p>
    <w:p w14:paraId="2924C5FF" w14:textId="77777777" w:rsidR="0098789D" w:rsidRPr="0048091A" w:rsidRDefault="0098789D" w:rsidP="00D669EC">
      <w:pPr>
        <w:pStyle w:val="ad"/>
        <w:numPr>
          <w:ilvl w:val="3"/>
          <w:numId w:val="3"/>
        </w:numPr>
        <w:ind w:left="743" w:hanging="720"/>
      </w:pPr>
      <w:r w:rsidRPr="0048091A">
        <w:t>The operator’s workstation should provide to the greatest possible extent, automatic operations, minimizing manual intervention</w:t>
      </w:r>
    </w:p>
    <w:p w14:paraId="02CC9E08" w14:textId="77777777" w:rsidR="0098789D" w:rsidRPr="0048091A" w:rsidRDefault="0098789D" w:rsidP="008F5145">
      <w:pPr>
        <w:pStyle w:val="ad"/>
        <w:numPr>
          <w:ilvl w:val="3"/>
          <w:numId w:val="3"/>
        </w:numPr>
        <w:ind w:left="743" w:hanging="720"/>
      </w:pPr>
      <w:r w:rsidRPr="0048091A">
        <w:t>The system operator workstation will enable parameters to be set based on the technician access authorization.</w:t>
      </w:r>
    </w:p>
    <w:p w14:paraId="7ED75CF0" w14:textId="77777777" w:rsidR="0098789D" w:rsidRPr="0048091A" w:rsidRDefault="0098789D" w:rsidP="008F5145">
      <w:pPr>
        <w:pStyle w:val="ad"/>
        <w:numPr>
          <w:ilvl w:val="3"/>
          <w:numId w:val="3"/>
        </w:numPr>
        <w:ind w:left="743" w:hanging="720"/>
      </w:pPr>
      <w:r w:rsidRPr="0048091A">
        <w:t>The system must be user-friendly.</w:t>
      </w:r>
    </w:p>
    <w:p w14:paraId="271560B2" w14:textId="77777777" w:rsidR="0098789D" w:rsidRPr="0048091A" w:rsidRDefault="0098789D" w:rsidP="008F5145">
      <w:pPr>
        <w:pStyle w:val="ad"/>
        <w:numPr>
          <w:ilvl w:val="3"/>
          <w:numId w:val="3"/>
        </w:numPr>
        <w:ind w:left="743" w:hanging="720"/>
      </w:pPr>
      <w:r w:rsidRPr="0048091A">
        <w:t>All controls and screens will be in English.  Contractors will indicate if the system can support Hebrew.</w:t>
      </w:r>
    </w:p>
    <w:p w14:paraId="7A2B60A8" w14:textId="379BA4E2" w:rsidR="0098789D" w:rsidRPr="0048091A" w:rsidRDefault="0098789D" w:rsidP="008F5145">
      <w:pPr>
        <w:pStyle w:val="ad"/>
        <w:numPr>
          <w:ilvl w:val="3"/>
          <w:numId w:val="3"/>
        </w:numPr>
        <w:ind w:left="743" w:hanging="720"/>
      </w:pPr>
      <w:r w:rsidRPr="0048091A">
        <w:t xml:space="preserve">All physical labeling on the </w:t>
      </w:r>
      <w:r w:rsidR="00F054C7" w:rsidRPr="0048091A">
        <w:t>workstation</w:t>
      </w:r>
      <w:r w:rsidRPr="0048091A">
        <w:t xml:space="preserve"> will be in English and Hebrew with heavy duty labels. </w:t>
      </w:r>
    </w:p>
    <w:p w14:paraId="6D27FE9F" w14:textId="77777777" w:rsidR="0098789D" w:rsidRPr="0048091A" w:rsidRDefault="0098789D" w:rsidP="008F5145">
      <w:pPr>
        <w:pStyle w:val="ad"/>
        <w:numPr>
          <w:ilvl w:val="3"/>
          <w:numId w:val="3"/>
        </w:numPr>
        <w:ind w:left="743" w:hanging="720"/>
      </w:pPr>
      <w:r w:rsidRPr="0048091A">
        <w:t>Operational procedures and controls must be clear, without any ambiguity.</w:t>
      </w:r>
    </w:p>
    <w:p w14:paraId="326001B0" w14:textId="77777777" w:rsidR="0098789D" w:rsidRPr="0048091A" w:rsidRDefault="0098789D" w:rsidP="008F5145">
      <w:pPr>
        <w:pStyle w:val="ad"/>
        <w:numPr>
          <w:ilvl w:val="3"/>
          <w:numId w:val="3"/>
        </w:numPr>
        <w:ind w:left="743" w:hanging="720"/>
      </w:pPr>
      <w:r w:rsidRPr="0048091A">
        <w:t xml:space="preserve">Operational activities will be displayed and monitored on the operator’s workstation. </w:t>
      </w:r>
    </w:p>
    <w:p w14:paraId="282D9461" w14:textId="77777777" w:rsidR="0098789D" w:rsidRPr="0048091A" w:rsidRDefault="0098789D" w:rsidP="00D669EC">
      <w:pPr>
        <w:pStyle w:val="ad"/>
        <w:numPr>
          <w:ilvl w:val="3"/>
          <w:numId w:val="3"/>
        </w:numPr>
        <w:ind w:left="743" w:hanging="720"/>
      </w:pPr>
      <w:r w:rsidRPr="0048091A">
        <w:t>The system will be self-protective, so that operator errors will not damage</w:t>
      </w:r>
      <w:r w:rsidR="00D669EC">
        <w:t xml:space="preserve"> </w:t>
      </w:r>
      <w:r w:rsidRPr="0048091A">
        <w:t>the system or scanning procedures.</w:t>
      </w:r>
    </w:p>
    <w:p w14:paraId="77A2261A" w14:textId="77777777" w:rsidR="0098789D" w:rsidRPr="0048091A" w:rsidRDefault="0098789D" w:rsidP="008F5145">
      <w:pPr>
        <w:ind w:left="743" w:hanging="720"/>
      </w:pPr>
      <w:r w:rsidRPr="0048091A">
        <w:t>It enables performance of the following:</w:t>
      </w:r>
    </w:p>
    <w:p w14:paraId="229C9D9F" w14:textId="77777777" w:rsidR="0098789D" w:rsidRPr="0048091A" w:rsidRDefault="0098789D" w:rsidP="008F5145">
      <w:pPr>
        <w:pStyle w:val="ad"/>
        <w:numPr>
          <w:ilvl w:val="3"/>
          <w:numId w:val="3"/>
        </w:numPr>
        <w:ind w:left="743" w:hanging="720"/>
      </w:pPr>
      <w:r w:rsidRPr="0048091A">
        <w:t xml:space="preserve">Opening / closing the doors of the radiography </w:t>
      </w:r>
      <w:r w:rsidR="00566D42">
        <w:t>screening tunnel</w:t>
      </w:r>
      <w:r w:rsidR="00D55473">
        <w:t xml:space="preserve"> (if needed and/or exists)</w:t>
      </w:r>
      <w:r w:rsidRPr="0048091A">
        <w:t xml:space="preserve"> (after directing the </w:t>
      </w:r>
      <w:r w:rsidR="00D55473">
        <w:t>vehicles to the conveyor</w:t>
      </w:r>
      <w:r w:rsidRPr="0048091A">
        <w:t xml:space="preserve">, using PA system, into the required positions inside the </w:t>
      </w:r>
      <w:r w:rsidR="00566D42">
        <w:t>screening tunnel</w:t>
      </w:r>
      <w:r w:rsidRPr="0048091A">
        <w:t>).</w:t>
      </w:r>
    </w:p>
    <w:p w14:paraId="6D579F12" w14:textId="77777777" w:rsidR="0098789D" w:rsidRPr="0048091A" w:rsidRDefault="0098789D" w:rsidP="008F5145">
      <w:pPr>
        <w:pStyle w:val="ad"/>
        <w:numPr>
          <w:ilvl w:val="3"/>
          <w:numId w:val="3"/>
        </w:numPr>
        <w:ind w:left="743" w:hanging="720"/>
      </w:pPr>
      <w:r w:rsidRPr="0048091A">
        <w:t xml:space="preserve"> Supervising the drivers, using the CCTV display, out of the </w:t>
      </w:r>
      <w:r w:rsidR="00566D42">
        <w:t>screening tunnel</w:t>
      </w:r>
      <w:r w:rsidR="00D55473" w:rsidRPr="0048091A">
        <w:t xml:space="preserve"> </w:t>
      </w:r>
      <w:r w:rsidRPr="0048091A">
        <w:t xml:space="preserve">and confirming no one is in the </w:t>
      </w:r>
      <w:r w:rsidR="00566D42">
        <w:t>screening tunnel</w:t>
      </w:r>
      <w:r w:rsidR="00D55473">
        <w:t>.</w:t>
      </w:r>
    </w:p>
    <w:p w14:paraId="557E6C39" w14:textId="77777777" w:rsidR="0098789D" w:rsidRPr="0048091A" w:rsidRDefault="0098789D" w:rsidP="00092F44">
      <w:pPr>
        <w:pStyle w:val="ad"/>
        <w:numPr>
          <w:ilvl w:val="3"/>
          <w:numId w:val="3"/>
        </w:numPr>
        <w:ind w:left="743" w:hanging="720"/>
      </w:pPr>
      <w:r w:rsidRPr="0048091A">
        <w:t>Verification of Driver tags</w:t>
      </w:r>
    </w:p>
    <w:p w14:paraId="6E0ABC1E" w14:textId="77777777" w:rsidR="0098789D" w:rsidRPr="0048091A" w:rsidRDefault="0098789D" w:rsidP="008F5145">
      <w:pPr>
        <w:pStyle w:val="ad"/>
        <w:numPr>
          <w:ilvl w:val="3"/>
          <w:numId w:val="3"/>
        </w:numPr>
        <w:ind w:left="743" w:hanging="720"/>
      </w:pPr>
      <w:r w:rsidRPr="0048091A">
        <w:t>Authorize start of the screening process</w:t>
      </w:r>
    </w:p>
    <w:p w14:paraId="2CDFBCF1" w14:textId="77777777" w:rsidR="0098789D" w:rsidRPr="0048091A" w:rsidRDefault="0098789D" w:rsidP="00092F44">
      <w:pPr>
        <w:pStyle w:val="ad"/>
        <w:numPr>
          <w:ilvl w:val="3"/>
          <w:numId w:val="3"/>
        </w:numPr>
        <w:ind w:left="743" w:hanging="720"/>
      </w:pPr>
      <w:r w:rsidRPr="0048091A">
        <w:t xml:space="preserve">At the end of screening procedure, supervise the driver return to the </w:t>
      </w:r>
      <w:r w:rsidR="00DE56F7">
        <w:t>vehicle</w:t>
      </w:r>
      <w:r w:rsidRPr="0048091A">
        <w:t xml:space="preserve"> and out of the </w:t>
      </w:r>
      <w:r w:rsidR="00566D42">
        <w:t>screening tunnel</w:t>
      </w:r>
      <w:r w:rsidRPr="0048091A">
        <w:t xml:space="preserve">, while directing the next </w:t>
      </w:r>
      <w:r w:rsidR="00DE56F7">
        <w:t>vehicle</w:t>
      </w:r>
      <w:r w:rsidRPr="0048091A">
        <w:t xml:space="preserve"> in queue to the correct positions.</w:t>
      </w:r>
    </w:p>
    <w:p w14:paraId="1E602EB6" w14:textId="77777777" w:rsidR="0098789D" w:rsidRPr="0048091A" w:rsidRDefault="0098789D" w:rsidP="00C71E0D">
      <w:pPr>
        <w:pStyle w:val="ad"/>
        <w:numPr>
          <w:ilvl w:val="2"/>
          <w:numId w:val="3"/>
        </w:numPr>
        <w:ind w:left="743" w:hanging="720"/>
      </w:pPr>
      <w:r w:rsidRPr="0048091A">
        <w:lastRenderedPageBreak/>
        <w:t xml:space="preserve"> </w:t>
      </w:r>
      <w:r w:rsidR="00C71E0D">
        <w:t>O</w:t>
      </w:r>
      <w:r w:rsidR="00C71E0D" w:rsidRPr="0048091A">
        <w:t>perator’s</w:t>
      </w:r>
      <w:r w:rsidRPr="0048091A">
        <w:t xml:space="preserve"> workstation shall have all devices and subsystems defined for operations of these functions. </w:t>
      </w:r>
    </w:p>
    <w:p w14:paraId="6AECC8B1" w14:textId="77777777" w:rsidR="0098789D" w:rsidRPr="0048091A" w:rsidRDefault="0098789D" w:rsidP="008F5145">
      <w:pPr>
        <w:pStyle w:val="ad"/>
        <w:numPr>
          <w:ilvl w:val="2"/>
          <w:numId w:val="3"/>
        </w:numPr>
        <w:ind w:left="743" w:hanging="720"/>
      </w:pPr>
      <w:r w:rsidRPr="0048091A">
        <w:t>The workstation includes, at least:</w:t>
      </w:r>
    </w:p>
    <w:p w14:paraId="18DC2092" w14:textId="77777777" w:rsidR="0098789D" w:rsidRPr="0048091A" w:rsidRDefault="0098789D" w:rsidP="008F5145">
      <w:pPr>
        <w:pStyle w:val="ad"/>
        <w:numPr>
          <w:ilvl w:val="3"/>
          <w:numId w:val="3"/>
        </w:numPr>
        <w:ind w:left="743" w:hanging="720"/>
      </w:pPr>
      <w:r w:rsidRPr="0048091A">
        <w:t>Radiography System controls</w:t>
      </w:r>
    </w:p>
    <w:p w14:paraId="4FDA34AA" w14:textId="77777777" w:rsidR="0098789D" w:rsidRPr="0048091A" w:rsidRDefault="0098789D" w:rsidP="00401B51">
      <w:pPr>
        <w:pStyle w:val="ad"/>
        <w:numPr>
          <w:ilvl w:val="3"/>
          <w:numId w:val="3"/>
        </w:numPr>
        <w:ind w:left="743" w:hanging="720"/>
      </w:pPr>
      <w:r w:rsidRPr="0048091A">
        <w:t>CCTV</w:t>
      </w:r>
      <w:r w:rsidR="00401B51">
        <w:t xml:space="preserve"> (the entire CCTV system must be able to backup and archive at least one month of full operation)</w:t>
      </w:r>
    </w:p>
    <w:p w14:paraId="01233D5F" w14:textId="77777777" w:rsidR="0098789D" w:rsidRPr="0048091A" w:rsidRDefault="0098789D" w:rsidP="008F5145">
      <w:pPr>
        <w:pStyle w:val="ad"/>
        <w:numPr>
          <w:ilvl w:val="3"/>
          <w:numId w:val="3"/>
        </w:numPr>
        <w:ind w:left="743" w:hanging="720"/>
      </w:pPr>
      <w:r w:rsidRPr="0048091A">
        <w:t>SDMS WS</w:t>
      </w:r>
    </w:p>
    <w:p w14:paraId="3FF6104C" w14:textId="77777777" w:rsidR="0098789D" w:rsidRPr="0048091A" w:rsidRDefault="0098789D" w:rsidP="008F5145">
      <w:pPr>
        <w:pStyle w:val="ad"/>
        <w:numPr>
          <w:ilvl w:val="3"/>
          <w:numId w:val="3"/>
        </w:numPr>
        <w:ind w:left="743" w:hanging="720"/>
      </w:pPr>
      <w:r w:rsidRPr="0048091A">
        <w:t>Customs computer</w:t>
      </w:r>
    </w:p>
    <w:p w14:paraId="5DDC0295" w14:textId="77777777" w:rsidR="0098789D" w:rsidRPr="0048091A" w:rsidRDefault="0098789D" w:rsidP="008F5145">
      <w:pPr>
        <w:pStyle w:val="ad"/>
        <w:numPr>
          <w:ilvl w:val="3"/>
          <w:numId w:val="3"/>
        </w:numPr>
        <w:ind w:left="743" w:hanging="720"/>
      </w:pPr>
      <w:r w:rsidRPr="0048091A">
        <w:t>PA</w:t>
      </w:r>
    </w:p>
    <w:p w14:paraId="5C5C04AA" w14:textId="555C4816" w:rsidR="0098789D" w:rsidRPr="00D669EC" w:rsidRDefault="0098789D" w:rsidP="008F5145">
      <w:pPr>
        <w:pStyle w:val="ad"/>
        <w:numPr>
          <w:ilvl w:val="1"/>
          <w:numId w:val="3"/>
        </w:numPr>
        <w:ind w:left="743" w:hanging="720"/>
        <w:rPr>
          <w:b/>
          <w:bCs/>
        </w:rPr>
      </w:pPr>
      <w:r w:rsidRPr="00D669EC">
        <w:rPr>
          <w:b/>
          <w:bCs/>
        </w:rPr>
        <w:t xml:space="preserve">Image Analyst </w:t>
      </w:r>
      <w:r w:rsidR="00F054C7" w:rsidRPr="00D669EC">
        <w:rPr>
          <w:b/>
          <w:bCs/>
        </w:rPr>
        <w:t>Workstation</w:t>
      </w:r>
      <w:r w:rsidRPr="00D669EC">
        <w:rPr>
          <w:b/>
          <w:bCs/>
        </w:rPr>
        <w:t xml:space="preserve"> (IAW)</w:t>
      </w:r>
    </w:p>
    <w:p w14:paraId="512BD53C" w14:textId="77777777" w:rsidR="0098789D" w:rsidRPr="0048091A" w:rsidRDefault="0098789D" w:rsidP="008F5145">
      <w:pPr>
        <w:pStyle w:val="ad"/>
        <w:numPr>
          <w:ilvl w:val="2"/>
          <w:numId w:val="3"/>
        </w:numPr>
        <w:ind w:left="743" w:hanging="720"/>
      </w:pPr>
      <w:r w:rsidRPr="0048091A">
        <w:t>General scope</w:t>
      </w:r>
    </w:p>
    <w:p w14:paraId="19A032B8" w14:textId="10E88C5E" w:rsidR="0098789D" w:rsidRPr="005F1ECC" w:rsidRDefault="0098789D" w:rsidP="005154A6">
      <w:pPr>
        <w:pStyle w:val="ad"/>
        <w:numPr>
          <w:ilvl w:val="3"/>
          <w:numId w:val="3"/>
        </w:numPr>
        <w:ind w:left="743" w:hanging="720"/>
      </w:pPr>
      <w:r w:rsidRPr="005F1ECC">
        <w:t xml:space="preserve">The Radiography inspection system includes the supply of </w:t>
      </w:r>
      <w:r w:rsidR="009C2AC7">
        <w:t>6</w:t>
      </w:r>
      <w:r w:rsidRPr="005F1ECC">
        <w:t xml:space="preserve"> IAWs: </w:t>
      </w:r>
      <w:r w:rsidR="009C2AC7">
        <w:t>six</w:t>
      </w:r>
      <w:r w:rsidRPr="005F1ECC">
        <w:t xml:space="preserve"> (</w:t>
      </w:r>
      <w:r w:rsidR="009C2AC7">
        <w:t>6</w:t>
      </w:r>
      <w:r w:rsidRPr="005F1ECC">
        <w:t>) routine Image Workstations</w:t>
      </w:r>
      <w:r w:rsidR="005F1ECC">
        <w:t xml:space="preserve">, of which </w:t>
      </w:r>
      <w:r w:rsidR="005F1ECC" w:rsidRPr="005F1ECC">
        <w:t xml:space="preserve">one (1) </w:t>
      </w:r>
      <w:r w:rsidR="00B102D1">
        <w:t xml:space="preserve">of a standing user type </w:t>
      </w:r>
      <w:r w:rsidR="005F1ECC" w:rsidRPr="005F1ECC">
        <w:t xml:space="preserve">at the </w:t>
      </w:r>
      <w:r w:rsidR="00403DED">
        <w:t>manual inspection</w:t>
      </w:r>
      <w:r w:rsidR="00B102D1">
        <w:t xml:space="preserve"> side</w:t>
      </w:r>
      <w:r w:rsidRPr="005F1ECC">
        <w:t>, one training WS</w:t>
      </w:r>
      <w:r w:rsidR="0078188F" w:rsidRPr="005F1ECC">
        <w:t xml:space="preserve"> (as defined in </w:t>
      </w:r>
      <w:r w:rsidR="005154A6">
        <w:t>section 4 (Ch. 4.6)</w:t>
      </w:r>
      <w:r w:rsidR="0078188F" w:rsidRPr="005F1ECC">
        <w:t>)</w:t>
      </w:r>
      <w:r w:rsidRPr="005F1ECC">
        <w:t>. This configuration will assure inspection throughput rates, even during high traffic hours, while enabling a thorough examination of each image.</w:t>
      </w:r>
    </w:p>
    <w:p w14:paraId="31C6811B" w14:textId="77777777" w:rsidR="0098789D" w:rsidRPr="0048091A" w:rsidRDefault="0098789D" w:rsidP="008F5145">
      <w:pPr>
        <w:pStyle w:val="ad"/>
        <w:numPr>
          <w:ilvl w:val="3"/>
          <w:numId w:val="3"/>
        </w:numPr>
        <w:ind w:left="743" w:hanging="720"/>
      </w:pPr>
      <w:r w:rsidRPr="0048091A">
        <w:t>The digitized signals from the data acquisition electronics of the Detector Array/arrays will processed in real time to produce one or more images of the scanned object (as per Bidder specific system).</w:t>
      </w:r>
    </w:p>
    <w:p w14:paraId="2753AE7E" w14:textId="77777777" w:rsidR="0098789D" w:rsidRPr="0048091A" w:rsidRDefault="0098789D" w:rsidP="008F5145">
      <w:pPr>
        <w:pStyle w:val="ad"/>
        <w:numPr>
          <w:ilvl w:val="3"/>
          <w:numId w:val="3"/>
        </w:numPr>
        <w:ind w:left="743" w:hanging="720"/>
      </w:pPr>
      <w:r w:rsidRPr="0048091A">
        <w:t>The images (at least at 16 bit) shall be available less than 3 seconds after the end of the image acquisition process</w:t>
      </w:r>
    </w:p>
    <w:p w14:paraId="5059EEC4" w14:textId="77777777" w:rsidR="0098789D" w:rsidRPr="0048091A" w:rsidRDefault="0098789D" w:rsidP="008F5145">
      <w:pPr>
        <w:pStyle w:val="ad"/>
        <w:numPr>
          <w:ilvl w:val="3"/>
          <w:numId w:val="3"/>
        </w:numPr>
        <w:ind w:left="743" w:hanging="720"/>
      </w:pPr>
      <w:r w:rsidRPr="0048091A">
        <w:t xml:space="preserve">The radiography (transmission and/or scatter) images, linked to the computerized data file of the </w:t>
      </w:r>
      <w:r w:rsidR="00DE56F7">
        <w:t>vehicle</w:t>
      </w:r>
      <w:r w:rsidRPr="0048091A">
        <w:t xml:space="preserve">, will be routed to one of the 3 Image Analyst Workstations (IAW). </w:t>
      </w:r>
    </w:p>
    <w:p w14:paraId="2529AAA0" w14:textId="77777777" w:rsidR="0098789D" w:rsidRPr="0048091A" w:rsidRDefault="0098789D" w:rsidP="008F5145">
      <w:pPr>
        <w:pStyle w:val="ad"/>
        <w:numPr>
          <w:ilvl w:val="3"/>
          <w:numId w:val="3"/>
        </w:numPr>
        <w:ind w:left="743" w:hanging="720"/>
      </w:pPr>
      <w:r w:rsidRPr="0048091A">
        <w:t xml:space="preserve">At the IAW, the Image Operator's task is to examine the acquired radiographic images of the </w:t>
      </w:r>
      <w:r w:rsidR="00DE56F7">
        <w:t>vehicle</w:t>
      </w:r>
      <w:r w:rsidRPr="0048091A">
        <w:t xml:space="preserve">, each one on a screen, using Bidder's image processing tools. </w:t>
      </w:r>
    </w:p>
    <w:p w14:paraId="4A83724C" w14:textId="77777777" w:rsidR="0098789D" w:rsidRPr="0048091A" w:rsidRDefault="0098789D" w:rsidP="00B102D1">
      <w:pPr>
        <w:pStyle w:val="ad"/>
        <w:numPr>
          <w:ilvl w:val="3"/>
          <w:numId w:val="3"/>
        </w:numPr>
        <w:ind w:left="743" w:hanging="720"/>
      </w:pPr>
      <w:r w:rsidRPr="0048091A">
        <w:t xml:space="preserve">The information in the data file linked to the specific </w:t>
      </w:r>
      <w:r w:rsidR="00DE56F7">
        <w:t>vehicle</w:t>
      </w:r>
      <w:r w:rsidRPr="0048091A">
        <w:t xml:space="preserve">, containing the </w:t>
      </w:r>
      <w:r w:rsidR="00B102D1">
        <w:t>vehicle</w:t>
      </w:r>
      <w:r w:rsidRPr="0048091A">
        <w:t xml:space="preserve"> data</w:t>
      </w:r>
      <w:r w:rsidR="00B102D1">
        <w:t>,</w:t>
      </w:r>
      <w:r w:rsidRPr="0048091A">
        <w:t xml:space="preserve"> manifest, packing bill </w:t>
      </w:r>
      <w:r w:rsidR="00B102D1">
        <w:t>or any other type of data associated with the vehicle</w:t>
      </w:r>
      <w:r w:rsidRPr="0048091A">
        <w:t>, assists the Image Analyst to verify this information and to spot irregularities and anomalies while evaluating the actual radiography image</w:t>
      </w:r>
      <w:r w:rsidR="00B102D1">
        <w:t>.</w:t>
      </w:r>
    </w:p>
    <w:p w14:paraId="2FC4B3F6" w14:textId="77777777" w:rsidR="0098789D" w:rsidRPr="0048091A" w:rsidRDefault="0098789D" w:rsidP="00403DED">
      <w:pPr>
        <w:pStyle w:val="ad"/>
        <w:numPr>
          <w:ilvl w:val="3"/>
          <w:numId w:val="3"/>
        </w:numPr>
        <w:ind w:left="743" w:hanging="720"/>
      </w:pPr>
      <w:r w:rsidRPr="0048091A">
        <w:lastRenderedPageBreak/>
        <w:t xml:space="preserve">At the end of this process the image </w:t>
      </w:r>
      <w:r w:rsidR="00403DED">
        <w:t>analyzer</w:t>
      </w:r>
      <w:r w:rsidRPr="0048091A">
        <w:t xml:space="preserve"> enters the results of his evaluation into the examination data file. In case of suspicion, he marks the suspicious area of the image and enters a verbal description (input in Hebrew) of the reason and nature of the suspected area into the computerized data file of the scanned object. This accumulated data will be available for supervision and for further inspection at the Recheck Workstations located at the </w:t>
      </w:r>
      <w:r w:rsidR="00B102D1">
        <w:t>Pit</w:t>
      </w:r>
      <w:r w:rsidRPr="0048091A">
        <w:t xml:space="preserve"> search installation.</w:t>
      </w:r>
    </w:p>
    <w:p w14:paraId="2838C2DB" w14:textId="77777777" w:rsidR="0098789D" w:rsidRPr="0048091A" w:rsidRDefault="0098789D" w:rsidP="008F5145">
      <w:pPr>
        <w:pStyle w:val="ad"/>
        <w:numPr>
          <w:ilvl w:val="2"/>
          <w:numId w:val="3"/>
        </w:numPr>
        <w:ind w:left="743" w:hanging="720"/>
      </w:pPr>
      <w:r w:rsidRPr="0048091A">
        <w:t>Each IAW will be composed of these major components:</w:t>
      </w:r>
    </w:p>
    <w:p w14:paraId="249800E9" w14:textId="77777777" w:rsidR="0098789D" w:rsidRPr="0048091A" w:rsidRDefault="0098789D" w:rsidP="008F5145">
      <w:pPr>
        <w:pStyle w:val="ad"/>
        <w:numPr>
          <w:ilvl w:val="3"/>
          <w:numId w:val="3"/>
        </w:numPr>
        <w:ind w:left="743" w:hanging="720"/>
      </w:pPr>
      <w:r w:rsidRPr="0048091A">
        <w:t>Images Display (dedicated screen with a keyboard and mouse) – quantity tailored to Bidder's specific system</w:t>
      </w:r>
    </w:p>
    <w:p w14:paraId="7667AAB5" w14:textId="77777777" w:rsidR="0098789D" w:rsidRPr="0048091A" w:rsidRDefault="0098789D" w:rsidP="008F5145">
      <w:pPr>
        <w:pStyle w:val="ad"/>
        <w:numPr>
          <w:ilvl w:val="3"/>
          <w:numId w:val="3"/>
        </w:numPr>
        <w:ind w:left="743" w:hanging="720"/>
      </w:pPr>
      <w:r w:rsidRPr="0048091A">
        <w:t xml:space="preserve">Data Display (system's and Customs) and Processing </w:t>
      </w:r>
    </w:p>
    <w:p w14:paraId="020CC736" w14:textId="77777777" w:rsidR="0098789D" w:rsidRPr="0048091A" w:rsidRDefault="0098789D" w:rsidP="008F5145">
      <w:pPr>
        <w:pStyle w:val="ad"/>
        <w:numPr>
          <w:ilvl w:val="3"/>
          <w:numId w:val="3"/>
        </w:numPr>
        <w:ind w:left="743" w:hanging="720"/>
      </w:pPr>
      <w:r w:rsidRPr="0048091A">
        <w:t>Storage of Images and Data</w:t>
      </w:r>
    </w:p>
    <w:p w14:paraId="3F4313FF" w14:textId="77777777" w:rsidR="0098789D" w:rsidRPr="0048091A" w:rsidRDefault="0098789D" w:rsidP="008F5145">
      <w:pPr>
        <w:pStyle w:val="ad"/>
        <w:numPr>
          <w:ilvl w:val="2"/>
          <w:numId w:val="3"/>
        </w:numPr>
        <w:ind w:left="743" w:hanging="720"/>
      </w:pPr>
      <w:r w:rsidRPr="0048091A">
        <w:t>Image Display</w:t>
      </w:r>
    </w:p>
    <w:p w14:paraId="0B62EC05" w14:textId="77777777" w:rsidR="0098789D" w:rsidRPr="0048091A" w:rsidRDefault="0098789D" w:rsidP="00B102D1">
      <w:r w:rsidRPr="0048091A">
        <w:t xml:space="preserve">The Image Display module shall be presented in the proposal with specific reference to the following issues: </w:t>
      </w:r>
    </w:p>
    <w:p w14:paraId="6D051FC8" w14:textId="77777777" w:rsidR="0098789D" w:rsidRPr="0048091A" w:rsidRDefault="0098789D" w:rsidP="008F5145">
      <w:pPr>
        <w:pStyle w:val="ad"/>
        <w:numPr>
          <w:ilvl w:val="3"/>
          <w:numId w:val="3"/>
        </w:numPr>
        <w:ind w:left="743" w:hanging="720"/>
      </w:pPr>
      <w:r w:rsidRPr="0048091A">
        <w:t xml:space="preserve">The Image Display system of each IAW will be composed of dedicated monitors (consistent with number of the acquired images), a keyboard and a mouse. </w:t>
      </w:r>
    </w:p>
    <w:p w14:paraId="78A11CAF" w14:textId="77777777" w:rsidR="0098789D" w:rsidRPr="0048091A" w:rsidRDefault="0098789D" w:rsidP="008F5145">
      <w:pPr>
        <w:pStyle w:val="ad"/>
        <w:numPr>
          <w:ilvl w:val="3"/>
          <w:numId w:val="3"/>
        </w:numPr>
        <w:ind w:left="743" w:hanging="720"/>
      </w:pPr>
      <w:r w:rsidRPr="0048091A">
        <w:t xml:space="preserve">Display monitor </w:t>
      </w:r>
    </w:p>
    <w:p w14:paraId="57D66E78" w14:textId="77777777" w:rsidR="0098789D" w:rsidRPr="0048091A" w:rsidRDefault="0098789D" w:rsidP="008F5145">
      <w:pPr>
        <w:ind w:left="720"/>
      </w:pPr>
      <w:r w:rsidRPr="0048091A">
        <w:t>The following parameters will be specified in Bidder's proposal:</w:t>
      </w:r>
    </w:p>
    <w:p w14:paraId="5858C609" w14:textId="77777777" w:rsidR="0098789D" w:rsidRPr="0048091A" w:rsidRDefault="0098789D" w:rsidP="008F5145">
      <w:pPr>
        <w:pStyle w:val="ad"/>
        <w:numPr>
          <w:ilvl w:val="0"/>
          <w:numId w:val="36"/>
        </w:numPr>
      </w:pPr>
      <w:r w:rsidRPr="0048091A">
        <w:t>Screen type, size, resolution</w:t>
      </w:r>
    </w:p>
    <w:p w14:paraId="60B23C4E" w14:textId="77777777" w:rsidR="0098789D" w:rsidRPr="0048091A" w:rsidRDefault="0098789D" w:rsidP="008F5145">
      <w:pPr>
        <w:pStyle w:val="ad"/>
        <w:numPr>
          <w:ilvl w:val="0"/>
          <w:numId w:val="36"/>
        </w:numPr>
      </w:pPr>
      <w:r w:rsidRPr="0048091A">
        <w:t>Display frequency and colors.</w:t>
      </w:r>
    </w:p>
    <w:p w14:paraId="30C071E6" w14:textId="77777777" w:rsidR="0098789D" w:rsidRPr="0048091A" w:rsidRDefault="0098789D" w:rsidP="008F5145">
      <w:pPr>
        <w:pStyle w:val="ad"/>
        <w:numPr>
          <w:ilvl w:val="0"/>
          <w:numId w:val="36"/>
        </w:numPr>
      </w:pPr>
      <w:r w:rsidRPr="0048091A">
        <w:t xml:space="preserve">Additional features: flicker-free, anti-reflective, “human touch”, scratch protected. </w:t>
      </w:r>
    </w:p>
    <w:p w14:paraId="61DE5E2B" w14:textId="77777777" w:rsidR="0098789D" w:rsidRPr="0048091A" w:rsidRDefault="0098789D" w:rsidP="008F5145">
      <w:pPr>
        <w:pStyle w:val="ad"/>
        <w:numPr>
          <w:ilvl w:val="0"/>
          <w:numId w:val="36"/>
        </w:numPr>
      </w:pPr>
      <w:r w:rsidRPr="0048091A">
        <w:t xml:space="preserve">Compliance with regulations TCO99 / MTR. </w:t>
      </w:r>
    </w:p>
    <w:p w14:paraId="2ACF7AC1" w14:textId="77777777" w:rsidR="0098789D" w:rsidRPr="0048091A" w:rsidRDefault="0098789D" w:rsidP="008F5145">
      <w:pPr>
        <w:pStyle w:val="ad"/>
        <w:numPr>
          <w:ilvl w:val="3"/>
          <w:numId w:val="3"/>
        </w:numPr>
        <w:ind w:left="743" w:hanging="720"/>
      </w:pPr>
      <w:r w:rsidRPr="0048091A">
        <w:t>Each image of the screened object will be displayed on a high resolution monitor, as will be customary at the time of deployment, at least: 24’’ for a LED type (or equivalent)</w:t>
      </w:r>
      <w:r w:rsidR="00B102D1">
        <w:t>.</w:t>
      </w:r>
      <w:r w:rsidRPr="0048091A">
        <w:t xml:space="preserve"> If feasible, the screens will be flicker-free and anti-reflective</w:t>
      </w:r>
    </w:p>
    <w:p w14:paraId="74A4FD80" w14:textId="77777777" w:rsidR="0098789D" w:rsidRPr="0048091A" w:rsidRDefault="0098789D" w:rsidP="008F5145">
      <w:pPr>
        <w:pStyle w:val="ad"/>
        <w:numPr>
          <w:ilvl w:val="3"/>
          <w:numId w:val="3"/>
        </w:numPr>
        <w:ind w:left="743" w:hanging="720"/>
      </w:pPr>
      <w:r w:rsidRPr="0048091A">
        <w:t xml:space="preserve">Bidder's proposal shall include detailed description of proposed image displays and provided image manipulations. </w:t>
      </w:r>
    </w:p>
    <w:p w14:paraId="789E0AF6" w14:textId="77777777" w:rsidR="0098789D" w:rsidRPr="0048091A" w:rsidRDefault="0098789D" w:rsidP="008F5145">
      <w:pPr>
        <w:pStyle w:val="ad"/>
        <w:numPr>
          <w:ilvl w:val="2"/>
          <w:numId w:val="3"/>
        </w:numPr>
        <w:ind w:left="743" w:hanging="720"/>
      </w:pPr>
      <w:r w:rsidRPr="0048091A">
        <w:t>Generally the screen comprises of the following main parts:</w:t>
      </w:r>
    </w:p>
    <w:p w14:paraId="62177C1F" w14:textId="77777777" w:rsidR="0098789D" w:rsidRPr="0048091A" w:rsidRDefault="0098789D" w:rsidP="008F5145">
      <w:pPr>
        <w:pStyle w:val="ad"/>
        <w:numPr>
          <w:ilvl w:val="0"/>
          <w:numId w:val="35"/>
        </w:numPr>
      </w:pPr>
      <w:r w:rsidRPr="0048091A">
        <w:t>Data &amp; Menu bar</w:t>
      </w:r>
    </w:p>
    <w:p w14:paraId="3A019BBC" w14:textId="77777777" w:rsidR="0098789D" w:rsidRPr="0048091A" w:rsidRDefault="0098789D" w:rsidP="008F5145">
      <w:pPr>
        <w:pStyle w:val="ad"/>
        <w:numPr>
          <w:ilvl w:val="0"/>
          <w:numId w:val="35"/>
        </w:numPr>
      </w:pPr>
      <w:r w:rsidRPr="0048091A">
        <w:lastRenderedPageBreak/>
        <w:t>Main image part</w:t>
      </w:r>
    </w:p>
    <w:p w14:paraId="6AC05968" w14:textId="77777777" w:rsidR="0098789D" w:rsidRPr="0048091A" w:rsidRDefault="0098789D" w:rsidP="008F5145">
      <w:pPr>
        <w:pStyle w:val="ad"/>
        <w:numPr>
          <w:ilvl w:val="0"/>
          <w:numId w:val="35"/>
        </w:numPr>
      </w:pPr>
      <w:r w:rsidRPr="0048091A">
        <w:t>Coordination / Overview window (Bottom / Top)</w:t>
      </w:r>
    </w:p>
    <w:p w14:paraId="7032CA03" w14:textId="77777777" w:rsidR="0098789D" w:rsidRPr="0048091A" w:rsidRDefault="0098789D" w:rsidP="008F5145">
      <w:pPr>
        <w:pStyle w:val="ad"/>
        <w:numPr>
          <w:ilvl w:val="3"/>
          <w:numId w:val="3"/>
        </w:numPr>
        <w:ind w:left="743" w:hanging="720"/>
      </w:pPr>
      <w:r w:rsidRPr="0048091A">
        <w:t>The control bar comprises of groups of functions offering information data, image processing, image manipulations and visualization tools.</w:t>
      </w:r>
    </w:p>
    <w:p w14:paraId="677CD01F" w14:textId="77777777" w:rsidR="0098789D" w:rsidRPr="0048091A" w:rsidRDefault="0098789D" w:rsidP="008F5145">
      <w:pPr>
        <w:pStyle w:val="ad"/>
        <w:numPr>
          <w:ilvl w:val="3"/>
          <w:numId w:val="3"/>
        </w:numPr>
        <w:ind w:left="743" w:hanging="720"/>
      </w:pPr>
      <w:r w:rsidRPr="0048091A">
        <w:t xml:space="preserve">The Data part of the Menu Bar contains information on the currently displayed image. It will display data needed for identification of the inspected object, including, at least: date, time of </w:t>
      </w:r>
      <w:r w:rsidR="003B54FB">
        <w:t>X-Ray</w:t>
      </w:r>
      <w:r w:rsidRPr="0048091A">
        <w:t>, image number, inspection number, etc.</w:t>
      </w:r>
    </w:p>
    <w:p w14:paraId="3A4918FE" w14:textId="77777777" w:rsidR="0098789D" w:rsidRPr="0048091A" w:rsidRDefault="0098789D" w:rsidP="008F5145">
      <w:pPr>
        <w:pStyle w:val="ad"/>
        <w:numPr>
          <w:ilvl w:val="3"/>
          <w:numId w:val="3"/>
        </w:numPr>
        <w:ind w:left="743" w:hanging="720"/>
      </w:pPr>
      <w:r w:rsidRPr="0048091A">
        <w:t xml:space="preserve">The Menu Bar will contain a graphic interface (as Icons), containing all the necessary commands for the activation of all available image manipulation modes, </w:t>
      </w:r>
    </w:p>
    <w:p w14:paraId="2150990C" w14:textId="77777777" w:rsidR="0098789D" w:rsidRPr="0048091A" w:rsidRDefault="0098789D" w:rsidP="008F5145">
      <w:pPr>
        <w:pStyle w:val="ad"/>
        <w:numPr>
          <w:ilvl w:val="2"/>
          <w:numId w:val="3"/>
        </w:numPr>
        <w:ind w:left="743" w:hanging="720"/>
      </w:pPr>
      <w:r w:rsidRPr="0048091A">
        <w:t>Main window</w:t>
      </w:r>
    </w:p>
    <w:p w14:paraId="2C0C33DB" w14:textId="77777777" w:rsidR="0098789D" w:rsidRPr="0048091A" w:rsidRDefault="0098789D" w:rsidP="008F5145">
      <w:pPr>
        <w:pStyle w:val="ad"/>
        <w:numPr>
          <w:ilvl w:val="3"/>
          <w:numId w:val="3"/>
        </w:numPr>
        <w:ind w:left="743" w:hanging="720"/>
      </w:pPr>
      <w:r w:rsidRPr="0048091A">
        <w:t>The Main window of the screen displays, by default, the Overall (Global) Image of the scanned object.</w:t>
      </w:r>
    </w:p>
    <w:p w14:paraId="6B2E31DF" w14:textId="77777777" w:rsidR="0098789D" w:rsidRPr="0048091A" w:rsidRDefault="0098789D" w:rsidP="008F5145">
      <w:pPr>
        <w:pStyle w:val="ad"/>
        <w:numPr>
          <w:ilvl w:val="3"/>
          <w:numId w:val="3"/>
        </w:numPr>
        <w:ind w:left="743" w:hanging="720"/>
      </w:pPr>
      <w:r w:rsidRPr="0048091A">
        <w:t>The Image Analyst will be able to select a particular zone or portion of the whole Image (Local Image) and utilize all the various basic or advanced image manipulation modes. In that case, the Local Image will be displayed on the Main window in full resolution.</w:t>
      </w:r>
    </w:p>
    <w:p w14:paraId="663C25A1" w14:textId="77777777" w:rsidR="0098789D" w:rsidRPr="0048091A" w:rsidRDefault="0098789D" w:rsidP="008F5145">
      <w:pPr>
        <w:pStyle w:val="ad"/>
        <w:numPr>
          <w:ilvl w:val="2"/>
          <w:numId w:val="3"/>
        </w:numPr>
        <w:ind w:left="743" w:hanging="720"/>
      </w:pPr>
      <w:r w:rsidRPr="0048091A">
        <w:t>Coordination (orientation) window</w:t>
      </w:r>
    </w:p>
    <w:p w14:paraId="2C7C87CD" w14:textId="77777777" w:rsidR="0098789D" w:rsidRPr="0048091A" w:rsidRDefault="0098789D" w:rsidP="008F5145">
      <w:pPr>
        <w:pStyle w:val="ad"/>
        <w:numPr>
          <w:ilvl w:val="3"/>
          <w:numId w:val="3"/>
        </w:numPr>
        <w:ind w:left="743" w:hanging="720"/>
      </w:pPr>
      <w:r w:rsidRPr="0048091A">
        <w:t>The Bottom/Top window of the screen will display the Overview Image, while the Local Image is being displayed in the Main field. The Local Image outline will be marked for orientation on the Coordination Image by a highlighted frame.</w:t>
      </w:r>
    </w:p>
    <w:p w14:paraId="4072960B" w14:textId="77777777" w:rsidR="0098789D" w:rsidRPr="0048091A" w:rsidRDefault="0098789D" w:rsidP="008F5145">
      <w:pPr>
        <w:pStyle w:val="ad"/>
        <w:numPr>
          <w:ilvl w:val="3"/>
          <w:numId w:val="3"/>
        </w:numPr>
        <w:ind w:left="743" w:hanging="720"/>
      </w:pPr>
      <w:r w:rsidRPr="0048091A">
        <w:t>Time for obtaining a local image after selection of a zone on the global image shall be immediately.</w:t>
      </w:r>
    </w:p>
    <w:p w14:paraId="06F30448" w14:textId="77777777" w:rsidR="0098789D" w:rsidRPr="0048091A" w:rsidRDefault="0098789D" w:rsidP="008F5145">
      <w:pPr>
        <w:pStyle w:val="ad"/>
        <w:numPr>
          <w:ilvl w:val="3"/>
          <w:numId w:val="3"/>
        </w:numPr>
        <w:ind w:left="743" w:hanging="720"/>
      </w:pPr>
      <w:r w:rsidRPr="0048091A">
        <w:t>The graphic interfaces will be activated by a</w:t>
      </w:r>
      <w:r w:rsidR="00DE56F7">
        <w:t xml:space="preserve"> </w:t>
      </w:r>
      <w:r w:rsidRPr="0048091A">
        <w:t xml:space="preserve">mouse on the Icons. </w:t>
      </w:r>
    </w:p>
    <w:p w14:paraId="33F8014B" w14:textId="77777777" w:rsidR="0098789D" w:rsidRPr="0048091A" w:rsidRDefault="0098789D" w:rsidP="008F5145">
      <w:pPr>
        <w:pStyle w:val="ad"/>
        <w:numPr>
          <w:ilvl w:val="2"/>
          <w:numId w:val="3"/>
        </w:numPr>
        <w:ind w:left="743" w:hanging="720"/>
      </w:pPr>
      <w:r w:rsidRPr="0048091A">
        <w:t>Image Manipulation Features</w:t>
      </w:r>
    </w:p>
    <w:p w14:paraId="4C566A7E" w14:textId="77777777" w:rsidR="0098789D" w:rsidRPr="0048091A" w:rsidRDefault="0098789D" w:rsidP="008F5145">
      <w:pPr>
        <w:pStyle w:val="ad"/>
        <w:numPr>
          <w:ilvl w:val="3"/>
          <w:numId w:val="3"/>
        </w:numPr>
        <w:ind w:left="743" w:hanging="720"/>
      </w:pPr>
      <w:r w:rsidRPr="0048091A">
        <w:t>General</w:t>
      </w:r>
    </w:p>
    <w:p w14:paraId="2A405238" w14:textId="77777777" w:rsidR="0098789D" w:rsidRPr="0048091A" w:rsidRDefault="0098789D" w:rsidP="008F5145">
      <w:pPr>
        <w:pStyle w:val="ad"/>
        <w:numPr>
          <w:ilvl w:val="4"/>
          <w:numId w:val="3"/>
        </w:numPr>
        <w:ind w:left="743" w:hanging="720"/>
      </w:pPr>
      <w:r w:rsidRPr="0048091A">
        <w:t>Image processing features available for the Image Analyst at the IAW shall be designed to meet two basic requirements:</w:t>
      </w:r>
    </w:p>
    <w:p w14:paraId="009EFE26" w14:textId="77777777" w:rsidR="0098789D" w:rsidRPr="0048091A" w:rsidRDefault="0098789D" w:rsidP="008F5145">
      <w:pPr>
        <w:pStyle w:val="ad"/>
        <w:numPr>
          <w:ilvl w:val="0"/>
          <w:numId w:val="34"/>
        </w:numPr>
      </w:pPr>
      <w:r w:rsidRPr="0048091A">
        <w:t>Support the Image Operator in detecting a large variety of contraband concealed in different types of goods;</w:t>
      </w:r>
    </w:p>
    <w:p w14:paraId="6E889613" w14:textId="77777777" w:rsidR="0098789D" w:rsidRPr="0048091A" w:rsidRDefault="0098789D" w:rsidP="008F5145">
      <w:pPr>
        <w:pStyle w:val="ad"/>
        <w:numPr>
          <w:ilvl w:val="0"/>
          <w:numId w:val="34"/>
        </w:numPr>
      </w:pPr>
      <w:r w:rsidRPr="0048091A">
        <w:lastRenderedPageBreak/>
        <w:t>Enable the Image Operator to conduct an efficient image examination and interpretation and to reach a reliable decision as fast as possible;</w:t>
      </w:r>
    </w:p>
    <w:p w14:paraId="08F23F6F" w14:textId="77777777" w:rsidR="0098789D" w:rsidRPr="0048091A" w:rsidRDefault="0098789D" w:rsidP="008F5145">
      <w:pPr>
        <w:pStyle w:val="ad"/>
        <w:numPr>
          <w:ilvl w:val="4"/>
          <w:numId w:val="3"/>
        </w:numPr>
        <w:ind w:left="743" w:hanging="720"/>
      </w:pPr>
      <w:r w:rsidRPr="0048091A">
        <w:t>The Bidder will submit a full technical and functional description of the processing image features, addressing each of the following desired image manipulation features in a detailed method.</w:t>
      </w:r>
    </w:p>
    <w:p w14:paraId="50782CF6" w14:textId="77777777" w:rsidR="0098789D" w:rsidRPr="0048091A" w:rsidRDefault="0098789D" w:rsidP="008F5145">
      <w:pPr>
        <w:pStyle w:val="ad"/>
        <w:numPr>
          <w:ilvl w:val="4"/>
          <w:numId w:val="3"/>
        </w:numPr>
        <w:ind w:left="743" w:hanging="720"/>
      </w:pPr>
      <w:r w:rsidRPr="0048091A">
        <w:t>Image processing features will be presented at the Design reviews meetings, subject for approval by the Customer.</w:t>
      </w:r>
    </w:p>
    <w:p w14:paraId="2D61B694" w14:textId="77777777" w:rsidR="0098789D" w:rsidRPr="0048091A" w:rsidRDefault="0098789D" w:rsidP="008F5145">
      <w:pPr>
        <w:pStyle w:val="ad"/>
        <w:numPr>
          <w:ilvl w:val="3"/>
          <w:numId w:val="3"/>
        </w:numPr>
        <w:ind w:left="743" w:hanging="720"/>
      </w:pPr>
      <w:r w:rsidRPr="0048091A">
        <w:t xml:space="preserve">Feature Activation: graphic interfaces - by a pointing device </w:t>
      </w:r>
      <w:r w:rsidR="00E907BC" w:rsidRPr="0048091A">
        <w:rPr>
          <w:i/>
        </w:rPr>
        <w:t>i.e.</w:t>
      </w:r>
      <w:r w:rsidRPr="0048091A">
        <w:t xml:space="preserve"> mouse or trackball on the Icons.</w:t>
      </w:r>
    </w:p>
    <w:p w14:paraId="18A6241C" w14:textId="77777777" w:rsidR="0098789D" w:rsidRPr="0048091A" w:rsidRDefault="0098789D" w:rsidP="008F5145">
      <w:pPr>
        <w:pStyle w:val="ad"/>
        <w:numPr>
          <w:ilvl w:val="3"/>
          <w:numId w:val="3"/>
        </w:numPr>
        <w:ind w:left="743" w:hanging="720"/>
      </w:pPr>
      <w:r w:rsidRPr="0048091A">
        <w:t>Independent application: if so desired, any image processing function can be applied independently, without pre-conditioning. (For example: gray scale modification / zoom etc.</w:t>
      </w:r>
    </w:p>
    <w:p w14:paraId="38C3FF91" w14:textId="77777777" w:rsidR="0098789D" w:rsidRPr="0048091A" w:rsidRDefault="0098789D" w:rsidP="008F5145">
      <w:pPr>
        <w:pStyle w:val="ad"/>
        <w:numPr>
          <w:ilvl w:val="3"/>
          <w:numId w:val="3"/>
        </w:numPr>
        <w:ind w:left="743" w:hanging="720"/>
      </w:pPr>
      <w:r w:rsidRPr="0048091A">
        <w:t>Moveable Window</w:t>
      </w:r>
    </w:p>
    <w:p w14:paraId="52303CC2" w14:textId="77777777" w:rsidR="0098789D" w:rsidRPr="0048091A" w:rsidRDefault="0098789D" w:rsidP="008F5145">
      <w:pPr>
        <w:ind w:left="720"/>
      </w:pPr>
      <w:r w:rsidRPr="0048091A">
        <w:t>Image modification function will be applied in two modes:</w:t>
      </w:r>
    </w:p>
    <w:p w14:paraId="1F97CB93" w14:textId="77777777" w:rsidR="0098789D" w:rsidRPr="0048091A" w:rsidRDefault="0098789D" w:rsidP="008F5145">
      <w:pPr>
        <w:pStyle w:val="ad"/>
        <w:numPr>
          <w:ilvl w:val="4"/>
          <w:numId w:val="3"/>
        </w:numPr>
        <w:ind w:left="743" w:hanging="720"/>
      </w:pPr>
      <w:r w:rsidRPr="0048091A">
        <w:t xml:space="preserve">On the whole image </w:t>
      </w:r>
    </w:p>
    <w:p w14:paraId="1D698BDD" w14:textId="77777777" w:rsidR="0098789D" w:rsidRPr="0048091A" w:rsidRDefault="0098789D" w:rsidP="008F5145">
      <w:pPr>
        <w:pStyle w:val="ad"/>
        <w:numPr>
          <w:ilvl w:val="4"/>
          <w:numId w:val="3"/>
        </w:numPr>
        <w:ind w:left="743" w:hanging="720"/>
      </w:pPr>
      <w:r w:rsidRPr="0048091A">
        <w:t xml:space="preserve">On operator's pre-selected local zone </w:t>
      </w:r>
    </w:p>
    <w:p w14:paraId="75275F5E" w14:textId="77777777" w:rsidR="0098789D" w:rsidRPr="0048091A" w:rsidRDefault="0098789D" w:rsidP="008F5145">
      <w:pPr>
        <w:ind w:left="720"/>
      </w:pPr>
      <w:r w:rsidRPr="0048091A">
        <w:t>In this mode, if applicable, the dynamic modifications will be performed continually sliding or resizing the selected “window” along the image.</w:t>
      </w:r>
    </w:p>
    <w:p w14:paraId="0282A14C" w14:textId="77777777" w:rsidR="0098789D" w:rsidRPr="0048091A" w:rsidRDefault="0098789D" w:rsidP="008F5145">
      <w:pPr>
        <w:pStyle w:val="ad"/>
        <w:numPr>
          <w:ilvl w:val="3"/>
          <w:numId w:val="3"/>
        </w:numPr>
        <w:ind w:left="743" w:hanging="720"/>
      </w:pPr>
      <w:r w:rsidRPr="0048091A">
        <w:t>ZOOM - local (in arbitrarily selected and varied in size window) image enlargements (zoom), on at least 3 levels: x2; x4; x8.</w:t>
      </w:r>
    </w:p>
    <w:p w14:paraId="687295BB" w14:textId="77777777" w:rsidR="0098789D" w:rsidRPr="0048091A" w:rsidRDefault="0098789D" w:rsidP="008F5145">
      <w:pPr>
        <w:pStyle w:val="ad"/>
        <w:numPr>
          <w:ilvl w:val="3"/>
          <w:numId w:val="3"/>
        </w:numPr>
        <w:ind w:left="743" w:hanging="720"/>
      </w:pPr>
      <w:r w:rsidRPr="0048091A">
        <w:t>Pan and scroll - provide easy movement of the selected window within the displayed image.</w:t>
      </w:r>
    </w:p>
    <w:p w14:paraId="0EE71ED3" w14:textId="77777777" w:rsidR="0098789D" w:rsidRPr="0048091A" w:rsidRDefault="0098789D" w:rsidP="008F5145">
      <w:pPr>
        <w:pStyle w:val="ad"/>
        <w:numPr>
          <w:ilvl w:val="3"/>
          <w:numId w:val="3"/>
        </w:numPr>
        <w:ind w:left="743" w:hanging="720"/>
      </w:pPr>
      <w:r w:rsidRPr="0048091A">
        <w:t xml:space="preserve">Negative and mirror - reverse monochrome/mirror Radiography image. </w:t>
      </w:r>
    </w:p>
    <w:p w14:paraId="539640BE" w14:textId="77777777" w:rsidR="0098789D" w:rsidRPr="0048091A" w:rsidRDefault="0098789D" w:rsidP="008F5145">
      <w:pPr>
        <w:pStyle w:val="ad"/>
        <w:numPr>
          <w:ilvl w:val="3"/>
          <w:numId w:val="3"/>
        </w:numPr>
        <w:ind w:left="743" w:hanging="720"/>
      </w:pPr>
      <w:r w:rsidRPr="0048091A">
        <w:t xml:space="preserve">Edge Enhancement - may provide an improved image definition and better identification of individual objects and items.  For efficient work the function will be activated inside a screen window of variable area as selected by the Image Analyst. </w:t>
      </w:r>
    </w:p>
    <w:p w14:paraId="463EACCA" w14:textId="77777777" w:rsidR="0098789D" w:rsidRPr="0048091A" w:rsidRDefault="0098789D" w:rsidP="008F5145">
      <w:pPr>
        <w:pStyle w:val="ad"/>
        <w:numPr>
          <w:ilvl w:val="3"/>
          <w:numId w:val="3"/>
        </w:numPr>
        <w:ind w:left="743" w:hanging="720"/>
      </w:pPr>
      <w:r w:rsidRPr="0048091A">
        <w:t>Contrast - to optimize the whole image as well as an operator pre-selected area:</w:t>
      </w:r>
    </w:p>
    <w:p w14:paraId="6D778D35" w14:textId="77777777" w:rsidR="0098789D" w:rsidRPr="0048091A" w:rsidRDefault="0098789D" w:rsidP="008F5145">
      <w:pPr>
        <w:pStyle w:val="ad"/>
        <w:numPr>
          <w:ilvl w:val="4"/>
          <w:numId w:val="3"/>
        </w:numPr>
        <w:ind w:left="743" w:hanging="720"/>
      </w:pPr>
      <w:r w:rsidRPr="0048091A">
        <w:t>Contrast modification of the whole image according to pre-selected zone as a calculation reference</w:t>
      </w:r>
    </w:p>
    <w:p w14:paraId="1E712391" w14:textId="36DC56C1" w:rsidR="0098789D" w:rsidRPr="0048091A" w:rsidRDefault="0098789D" w:rsidP="008F5145">
      <w:pPr>
        <w:pStyle w:val="ad"/>
        <w:numPr>
          <w:ilvl w:val="4"/>
          <w:numId w:val="3"/>
        </w:numPr>
        <w:ind w:left="743" w:hanging="720"/>
      </w:pPr>
      <w:r w:rsidRPr="0048091A">
        <w:lastRenderedPageBreak/>
        <w:t xml:space="preserve">Dynamic Gray-scale modification of a selected zone with the middle of the window as a calculation reference, window size will be variable in size. For this, the image operator will adjust the contrast sensitivity by continually sliding a “window” along the image </w:t>
      </w:r>
      <w:r w:rsidR="00F054C7" w:rsidRPr="0048091A">
        <w:t>grayscale</w:t>
      </w:r>
      <w:r w:rsidRPr="0048091A">
        <w:t>.</w:t>
      </w:r>
    </w:p>
    <w:p w14:paraId="756E2825" w14:textId="77777777" w:rsidR="0098789D" w:rsidRPr="0048091A" w:rsidRDefault="0098789D" w:rsidP="008F5145">
      <w:pPr>
        <w:pStyle w:val="ad"/>
        <w:numPr>
          <w:ilvl w:val="4"/>
          <w:numId w:val="3"/>
        </w:numPr>
        <w:ind w:left="743" w:hanging="720"/>
      </w:pPr>
      <w:r w:rsidRPr="0048091A">
        <w:t>The activation of different contrast modes (adapted to low / high</w:t>
      </w:r>
      <w:r w:rsidR="001A0426">
        <w:t xml:space="preserve"> </w:t>
      </w:r>
      <w:r w:rsidRPr="0048091A">
        <w:t xml:space="preserve">/ very high radiation absorption) will be achieved by pointing the Contrast Icon in a down drop manner. </w:t>
      </w:r>
    </w:p>
    <w:p w14:paraId="1E0715AB" w14:textId="77777777" w:rsidR="0098789D" w:rsidRPr="0048091A" w:rsidRDefault="0098789D" w:rsidP="008F5145">
      <w:pPr>
        <w:pStyle w:val="ad"/>
        <w:numPr>
          <w:ilvl w:val="4"/>
          <w:numId w:val="3"/>
        </w:numPr>
        <w:ind w:left="743" w:hanging="720"/>
      </w:pPr>
      <w:r w:rsidRPr="0048091A">
        <w:t>Image modification based on Histogram equalization function on operator-selected area will be provided.</w:t>
      </w:r>
    </w:p>
    <w:p w14:paraId="10D70F46" w14:textId="77777777" w:rsidR="0098789D" w:rsidRPr="0048091A" w:rsidRDefault="0098789D" w:rsidP="008F5145">
      <w:pPr>
        <w:pStyle w:val="ad"/>
        <w:numPr>
          <w:ilvl w:val="3"/>
          <w:numId w:val="3"/>
        </w:numPr>
        <w:ind w:left="743" w:hanging="720"/>
      </w:pPr>
      <w:r w:rsidRPr="0048091A">
        <w:t>High Density Alarm</w:t>
      </w:r>
    </w:p>
    <w:p w14:paraId="2571B537" w14:textId="77777777" w:rsidR="0098789D" w:rsidRPr="0048091A" w:rsidRDefault="0098789D" w:rsidP="008F5145">
      <w:pPr>
        <w:pStyle w:val="ad"/>
        <w:numPr>
          <w:ilvl w:val="4"/>
          <w:numId w:val="3"/>
        </w:numPr>
        <w:ind w:left="743" w:hanging="720"/>
      </w:pPr>
      <w:r w:rsidRPr="0048091A">
        <w:t xml:space="preserve">A warning referring to an area in the screened object where the </w:t>
      </w:r>
      <w:r w:rsidR="003B54FB">
        <w:t>X-Ray</w:t>
      </w:r>
      <w:r w:rsidRPr="0048091A">
        <w:t xml:space="preserve"> absorption level does not enable effective inspection of its contents (hereinafter: “High Density Alarm”). </w:t>
      </w:r>
    </w:p>
    <w:p w14:paraId="1641CF15" w14:textId="150DF9D5" w:rsidR="0098789D" w:rsidRPr="0048091A" w:rsidRDefault="0098789D" w:rsidP="008F5145">
      <w:pPr>
        <w:pStyle w:val="ad"/>
        <w:numPr>
          <w:ilvl w:val="4"/>
          <w:numId w:val="3"/>
        </w:numPr>
        <w:ind w:left="743" w:hanging="720"/>
      </w:pPr>
      <w:r w:rsidRPr="0048091A">
        <w:t xml:space="preserve">The </w:t>
      </w:r>
      <w:r w:rsidR="00F054C7" w:rsidRPr="0048091A">
        <w:t>High-Density</w:t>
      </w:r>
      <w:r w:rsidRPr="0048091A">
        <w:t xml:space="preserve"> Alarm will be displayed to the operator by flashing the corresponding area on the image displayed on the screen.</w:t>
      </w:r>
    </w:p>
    <w:p w14:paraId="75B212C5" w14:textId="2734576D" w:rsidR="0098789D" w:rsidRPr="0048091A" w:rsidRDefault="0098789D" w:rsidP="008F5145">
      <w:pPr>
        <w:pStyle w:val="ad"/>
        <w:numPr>
          <w:ilvl w:val="4"/>
          <w:numId w:val="3"/>
        </w:numPr>
        <w:ind w:left="743" w:hanging="720"/>
      </w:pPr>
      <w:r w:rsidRPr="0048091A">
        <w:t xml:space="preserve">It will be possible to adjust the absorption level and the number of pixels which will activate the </w:t>
      </w:r>
      <w:r w:rsidR="00F054C7" w:rsidRPr="0048091A">
        <w:t>High-Density</w:t>
      </w:r>
      <w:r w:rsidRPr="0048091A">
        <w:t xml:space="preserve"> Alarm to any level and size</w:t>
      </w:r>
    </w:p>
    <w:p w14:paraId="4B870DF8" w14:textId="77777777" w:rsidR="0098789D" w:rsidRPr="0048091A" w:rsidRDefault="0098789D" w:rsidP="008F5145">
      <w:pPr>
        <w:pStyle w:val="ad"/>
        <w:numPr>
          <w:ilvl w:val="4"/>
          <w:numId w:val="3"/>
        </w:numPr>
        <w:ind w:left="743" w:hanging="720"/>
      </w:pPr>
      <w:r w:rsidRPr="0048091A">
        <w:t>Access to this adjustment will be protected by a password.</w:t>
      </w:r>
    </w:p>
    <w:p w14:paraId="172FCD6B" w14:textId="77777777" w:rsidR="0098789D" w:rsidRPr="0048091A" w:rsidRDefault="0098789D" w:rsidP="008F5145">
      <w:pPr>
        <w:pStyle w:val="ad"/>
        <w:numPr>
          <w:ilvl w:val="3"/>
          <w:numId w:val="3"/>
        </w:numPr>
        <w:ind w:left="743" w:hanging="720"/>
      </w:pPr>
      <w:r w:rsidRPr="0048091A">
        <w:t>Marking the Suspicious Area</w:t>
      </w:r>
    </w:p>
    <w:p w14:paraId="1FE8520C" w14:textId="77777777" w:rsidR="0098789D" w:rsidRPr="0048091A" w:rsidRDefault="0098789D" w:rsidP="008F5145">
      <w:pPr>
        <w:pStyle w:val="ad"/>
        <w:numPr>
          <w:ilvl w:val="4"/>
          <w:numId w:val="3"/>
        </w:numPr>
        <w:ind w:left="743" w:hanging="720"/>
      </w:pPr>
      <w:r w:rsidRPr="0048091A">
        <w:t>The feature is used to mark objects in the image, especially those that could not be identified or were found to be suspicious.</w:t>
      </w:r>
    </w:p>
    <w:p w14:paraId="2EA05779" w14:textId="77777777" w:rsidR="0098789D" w:rsidRPr="0048091A" w:rsidRDefault="0098789D" w:rsidP="008F5145">
      <w:pPr>
        <w:pStyle w:val="ad"/>
        <w:numPr>
          <w:ilvl w:val="4"/>
          <w:numId w:val="3"/>
        </w:numPr>
        <w:ind w:left="743" w:hanging="720"/>
      </w:pPr>
      <w:r w:rsidRPr="0048091A">
        <w:t xml:space="preserve">Marking method: position and size of the Suspect Designation Marking Window, pointing device </w:t>
      </w:r>
      <w:r w:rsidR="00E907BC" w:rsidRPr="0048091A">
        <w:rPr>
          <w:i/>
        </w:rPr>
        <w:t>i.e.</w:t>
      </w:r>
      <w:r w:rsidRPr="0048091A">
        <w:t xml:space="preserve"> mouse, trackball, colored frame </w:t>
      </w:r>
    </w:p>
    <w:p w14:paraId="584890E0" w14:textId="77777777" w:rsidR="0098789D" w:rsidRPr="0048091A" w:rsidRDefault="0098789D" w:rsidP="008F5145">
      <w:pPr>
        <w:pStyle w:val="ad"/>
        <w:numPr>
          <w:ilvl w:val="4"/>
          <w:numId w:val="3"/>
        </w:numPr>
        <w:ind w:left="743" w:hanging="720"/>
      </w:pPr>
      <w:r w:rsidRPr="0048091A">
        <w:t>Adding Hebrew annotation, X and Y coordinates will be indicated on the image.</w:t>
      </w:r>
    </w:p>
    <w:p w14:paraId="72EACBFF" w14:textId="77777777" w:rsidR="0098789D" w:rsidRPr="0048091A" w:rsidRDefault="0098789D" w:rsidP="008F5145">
      <w:pPr>
        <w:pStyle w:val="ad"/>
        <w:numPr>
          <w:ilvl w:val="4"/>
          <w:numId w:val="3"/>
        </w:numPr>
        <w:ind w:left="743" w:hanging="720"/>
      </w:pPr>
      <w:r w:rsidRPr="0048091A">
        <w:t>The marking will appear as a colored frame on the screen and on the hard copy printed by the video printer. The frame color will contrast with the image background.</w:t>
      </w:r>
    </w:p>
    <w:p w14:paraId="34A0E1AF" w14:textId="77777777" w:rsidR="0098789D" w:rsidRPr="0048091A" w:rsidRDefault="0098789D" w:rsidP="008F5145">
      <w:pPr>
        <w:pStyle w:val="ad"/>
        <w:numPr>
          <w:ilvl w:val="4"/>
          <w:numId w:val="3"/>
        </w:numPr>
        <w:ind w:left="743" w:hanging="720"/>
      </w:pPr>
      <w:r w:rsidRPr="0048091A">
        <w:t xml:space="preserve">After an area of the image has been marked, the Image Analyst will be able to switch off the mark that has appeared on the screen, to avoid interference with the examination of the rest of the image. The marked area coordinates will be </w:t>
      </w:r>
      <w:r w:rsidRPr="0048091A">
        <w:lastRenderedPageBreak/>
        <w:t xml:space="preserve">stored with the image so it will be possible to show all the marked areas by a single command. </w:t>
      </w:r>
    </w:p>
    <w:p w14:paraId="1AFECDB8" w14:textId="77777777" w:rsidR="0098789D" w:rsidRPr="0048091A" w:rsidRDefault="0098789D" w:rsidP="008F5145">
      <w:pPr>
        <w:pStyle w:val="ad"/>
        <w:numPr>
          <w:ilvl w:val="4"/>
          <w:numId w:val="3"/>
        </w:numPr>
        <w:ind w:left="743" w:hanging="720"/>
      </w:pPr>
      <w:r w:rsidRPr="0048091A">
        <w:t>It will be possible for the Image Analyst to delete or add a marked area.</w:t>
      </w:r>
    </w:p>
    <w:p w14:paraId="3C26C8D6" w14:textId="77777777" w:rsidR="0098789D" w:rsidRPr="0048091A" w:rsidRDefault="0098789D" w:rsidP="008F5145">
      <w:pPr>
        <w:pStyle w:val="ad"/>
        <w:numPr>
          <w:ilvl w:val="3"/>
          <w:numId w:val="3"/>
        </w:numPr>
        <w:ind w:left="743" w:hanging="720"/>
      </w:pPr>
      <w:r w:rsidRPr="0048091A">
        <w:t>Measuring Displayed Objects - to measure the real size of an object displayed on the screen.</w:t>
      </w:r>
    </w:p>
    <w:p w14:paraId="36F38E0A" w14:textId="77777777" w:rsidR="0098789D" w:rsidRPr="0048091A" w:rsidRDefault="0098789D" w:rsidP="008F5145">
      <w:pPr>
        <w:pStyle w:val="ad"/>
        <w:numPr>
          <w:ilvl w:val="3"/>
          <w:numId w:val="3"/>
        </w:numPr>
        <w:ind w:left="743" w:hanging="720"/>
      </w:pPr>
      <w:r w:rsidRPr="0048091A">
        <w:t>Split Screen</w:t>
      </w:r>
    </w:p>
    <w:p w14:paraId="389CD65F" w14:textId="77777777" w:rsidR="0098789D" w:rsidRPr="0048091A" w:rsidRDefault="0098789D" w:rsidP="008F5145">
      <w:pPr>
        <w:pStyle w:val="ad"/>
        <w:numPr>
          <w:ilvl w:val="4"/>
          <w:numId w:val="3"/>
        </w:numPr>
        <w:ind w:left="743" w:hanging="720"/>
      </w:pPr>
      <w:r w:rsidRPr="0048091A">
        <w:t>The function will enable simultaneously comparison of the current image with previous one (loaded from the archive)</w:t>
      </w:r>
    </w:p>
    <w:p w14:paraId="73D8D1F3" w14:textId="77777777" w:rsidR="0098789D" w:rsidRPr="0048091A" w:rsidRDefault="0098789D" w:rsidP="008F5145">
      <w:pPr>
        <w:pStyle w:val="ad"/>
        <w:numPr>
          <w:ilvl w:val="3"/>
          <w:numId w:val="3"/>
        </w:numPr>
        <w:ind w:left="743" w:hanging="720"/>
      </w:pPr>
      <w:r w:rsidRPr="0048091A">
        <w:t>Pseudo-Colors</w:t>
      </w:r>
    </w:p>
    <w:p w14:paraId="5FFB5681" w14:textId="77777777" w:rsidR="0098789D" w:rsidRPr="0048091A" w:rsidRDefault="0098789D" w:rsidP="008F5145">
      <w:pPr>
        <w:pStyle w:val="ad"/>
        <w:numPr>
          <w:ilvl w:val="4"/>
          <w:numId w:val="3"/>
        </w:numPr>
        <w:ind w:left="743" w:hanging="720"/>
      </w:pPr>
      <w:r w:rsidRPr="0048091A">
        <w:t>The representation of the image by a wide range of the available combinations of colors and shades, in addition to the limited visible gray levels, may improve the visual contrast sensitivity.</w:t>
      </w:r>
    </w:p>
    <w:p w14:paraId="48327D30" w14:textId="77777777" w:rsidR="0098789D" w:rsidRPr="0048091A" w:rsidRDefault="0098789D" w:rsidP="008F5145">
      <w:pPr>
        <w:pStyle w:val="ad"/>
        <w:numPr>
          <w:ilvl w:val="4"/>
          <w:numId w:val="3"/>
        </w:numPr>
        <w:ind w:left="743" w:hanging="720"/>
      </w:pPr>
      <w:r w:rsidRPr="0048091A">
        <w:t>Several preset color charts, each consisting of 256 different colors for the full gray scale, will be available to be selected by the Image Analyst.</w:t>
      </w:r>
    </w:p>
    <w:p w14:paraId="53F96A9C" w14:textId="77777777" w:rsidR="0098789D" w:rsidRPr="0048091A" w:rsidRDefault="0098789D" w:rsidP="008F5145">
      <w:pPr>
        <w:pStyle w:val="ad"/>
        <w:numPr>
          <w:ilvl w:val="4"/>
          <w:numId w:val="3"/>
        </w:numPr>
        <w:ind w:left="743" w:hanging="720"/>
      </w:pPr>
      <w:r w:rsidRPr="0048091A">
        <w:t>Dynamic Gray-Scale Manipulation will be available for the Pseudo-color feature as described above.</w:t>
      </w:r>
    </w:p>
    <w:p w14:paraId="227BCA26" w14:textId="77777777" w:rsidR="0098789D" w:rsidRPr="0048091A" w:rsidRDefault="0098789D" w:rsidP="008F5145">
      <w:pPr>
        <w:pStyle w:val="ad"/>
        <w:numPr>
          <w:ilvl w:val="3"/>
          <w:numId w:val="3"/>
        </w:numPr>
        <w:ind w:left="743" w:hanging="720"/>
      </w:pPr>
      <w:r w:rsidRPr="0048091A">
        <w:t>Special Features</w:t>
      </w:r>
    </w:p>
    <w:p w14:paraId="0206E7BA" w14:textId="77777777" w:rsidR="0098789D" w:rsidRPr="0048091A" w:rsidRDefault="0098789D" w:rsidP="008F5145">
      <w:pPr>
        <w:ind w:left="720"/>
      </w:pPr>
      <w:r w:rsidRPr="0048091A">
        <w:t xml:space="preserve">The bidder will implement further image processing features to support the Image Analyst in detecting a large variety of contraband, </w:t>
      </w:r>
      <w:r w:rsidR="00E907BC" w:rsidRPr="0048091A">
        <w:rPr>
          <w:i/>
        </w:rPr>
        <w:t>i.e.</w:t>
      </w:r>
      <w:r w:rsidRPr="0048091A">
        <w:t xml:space="preserve"> weapons, explosives, drugs concealed in different types of goods. </w:t>
      </w:r>
    </w:p>
    <w:p w14:paraId="5DF48ED4" w14:textId="77777777" w:rsidR="0098789D" w:rsidRPr="0048091A" w:rsidRDefault="0098789D" w:rsidP="008F5145">
      <w:pPr>
        <w:pStyle w:val="ad"/>
        <w:numPr>
          <w:ilvl w:val="3"/>
          <w:numId w:val="3"/>
        </w:numPr>
        <w:ind w:left="743" w:hanging="720"/>
      </w:pPr>
      <w:r w:rsidRPr="0048091A">
        <w:t>Material discrimination – while scanning in material discrimination mode the system will have the ability to display, at least:</w:t>
      </w:r>
    </w:p>
    <w:p w14:paraId="0A184711" w14:textId="77777777" w:rsidR="0098789D" w:rsidRPr="0048091A" w:rsidRDefault="0098789D" w:rsidP="008F5145">
      <w:pPr>
        <w:pStyle w:val="ad"/>
        <w:numPr>
          <w:ilvl w:val="4"/>
          <w:numId w:val="3"/>
        </w:numPr>
        <w:ind w:left="743" w:hanging="720"/>
      </w:pPr>
      <w:r w:rsidRPr="0048091A">
        <w:t>Density image (gray levels).</w:t>
      </w:r>
    </w:p>
    <w:p w14:paraId="606B1ECE" w14:textId="77777777" w:rsidR="0098789D" w:rsidRPr="0048091A" w:rsidRDefault="0098789D" w:rsidP="008F5145">
      <w:pPr>
        <w:pStyle w:val="ad"/>
        <w:numPr>
          <w:ilvl w:val="4"/>
          <w:numId w:val="3"/>
        </w:numPr>
        <w:ind w:left="743" w:hanging="720"/>
      </w:pPr>
      <w:r w:rsidRPr="0048091A">
        <w:t>Image of both Organic and Inorganic materials in different colors</w:t>
      </w:r>
    </w:p>
    <w:p w14:paraId="0889B78E" w14:textId="77777777" w:rsidR="0098789D" w:rsidRPr="0048091A" w:rsidRDefault="0098789D" w:rsidP="008F5145">
      <w:pPr>
        <w:pStyle w:val="ad"/>
        <w:numPr>
          <w:ilvl w:val="4"/>
          <w:numId w:val="3"/>
        </w:numPr>
        <w:ind w:left="743" w:hanging="720"/>
      </w:pPr>
      <w:r w:rsidRPr="0048091A">
        <w:t>Image of only Organic materials Highlighted in Orange color</w:t>
      </w:r>
    </w:p>
    <w:p w14:paraId="26537996" w14:textId="77777777" w:rsidR="0098789D" w:rsidRPr="0048091A" w:rsidRDefault="0098789D" w:rsidP="008F5145">
      <w:pPr>
        <w:pStyle w:val="ad"/>
        <w:numPr>
          <w:ilvl w:val="4"/>
          <w:numId w:val="3"/>
        </w:numPr>
        <w:ind w:left="743" w:hanging="720"/>
      </w:pPr>
      <w:r w:rsidRPr="0048091A">
        <w:t>Image of Inorganic materials Highlighted in Blue color</w:t>
      </w:r>
    </w:p>
    <w:p w14:paraId="6B6C2F67" w14:textId="77777777" w:rsidR="0098789D" w:rsidRPr="0048091A" w:rsidRDefault="0098789D" w:rsidP="008F5145">
      <w:pPr>
        <w:pStyle w:val="ad"/>
        <w:numPr>
          <w:ilvl w:val="4"/>
          <w:numId w:val="3"/>
        </w:numPr>
        <w:ind w:left="743" w:hanging="720"/>
      </w:pPr>
      <w:r w:rsidRPr="0048091A">
        <w:t>High Energy Image (image created at high energy)</w:t>
      </w:r>
    </w:p>
    <w:p w14:paraId="3063804C" w14:textId="77777777" w:rsidR="0098789D" w:rsidRPr="0048091A" w:rsidRDefault="0098789D" w:rsidP="008F5145">
      <w:pPr>
        <w:pStyle w:val="ad"/>
        <w:numPr>
          <w:ilvl w:val="4"/>
          <w:numId w:val="3"/>
        </w:numPr>
        <w:ind w:left="743" w:hanging="720"/>
      </w:pPr>
      <w:r w:rsidRPr="0048091A">
        <w:t>Low Energy Image (density image created at low energy)</w:t>
      </w:r>
    </w:p>
    <w:p w14:paraId="743DC371" w14:textId="77777777" w:rsidR="0098789D" w:rsidRPr="0048091A" w:rsidRDefault="0098789D" w:rsidP="008F5145">
      <w:pPr>
        <w:pStyle w:val="ad"/>
        <w:numPr>
          <w:ilvl w:val="4"/>
          <w:numId w:val="3"/>
        </w:numPr>
        <w:ind w:left="743" w:hanging="720"/>
      </w:pPr>
      <w:r w:rsidRPr="0048091A">
        <w:t xml:space="preserve">All image processing functions (as defined above) ) should work on the material discrimination image. </w:t>
      </w:r>
    </w:p>
    <w:p w14:paraId="007FAC1B" w14:textId="77777777" w:rsidR="0098789D" w:rsidRPr="0048091A" w:rsidRDefault="0098789D" w:rsidP="008F5145">
      <w:pPr>
        <w:pStyle w:val="ad"/>
        <w:numPr>
          <w:ilvl w:val="4"/>
          <w:numId w:val="3"/>
        </w:numPr>
        <w:ind w:left="743" w:hanging="720"/>
      </w:pPr>
      <w:r w:rsidRPr="0048091A">
        <w:t>The proposal shall include description of:</w:t>
      </w:r>
    </w:p>
    <w:p w14:paraId="3CFA4A92" w14:textId="77777777" w:rsidR="0098789D" w:rsidRPr="0048091A" w:rsidRDefault="0098789D" w:rsidP="008F5145">
      <w:pPr>
        <w:pStyle w:val="ad"/>
        <w:numPr>
          <w:ilvl w:val="0"/>
          <w:numId w:val="32"/>
        </w:numPr>
      </w:pPr>
      <w:r w:rsidRPr="0048091A">
        <w:lastRenderedPageBreak/>
        <w:t>Material discrimination Software</w:t>
      </w:r>
    </w:p>
    <w:p w14:paraId="690B96CF" w14:textId="77777777" w:rsidR="0098789D" w:rsidRPr="0048091A" w:rsidRDefault="0098789D" w:rsidP="008F5145">
      <w:pPr>
        <w:pStyle w:val="ad"/>
        <w:numPr>
          <w:ilvl w:val="0"/>
          <w:numId w:val="32"/>
        </w:numPr>
      </w:pPr>
      <w:r w:rsidRPr="0048091A">
        <w:t>Reference image database</w:t>
      </w:r>
    </w:p>
    <w:p w14:paraId="7CA56B59" w14:textId="77777777" w:rsidR="0098789D" w:rsidRPr="0048091A" w:rsidRDefault="0098789D" w:rsidP="008F5145">
      <w:pPr>
        <w:pStyle w:val="ad"/>
        <w:numPr>
          <w:ilvl w:val="0"/>
          <w:numId w:val="32"/>
        </w:numPr>
      </w:pPr>
      <w:r w:rsidRPr="0048091A">
        <w:t xml:space="preserve">Discrimination features of the proposed system: </w:t>
      </w:r>
    </w:p>
    <w:p w14:paraId="7114219A" w14:textId="77777777" w:rsidR="0098789D" w:rsidRPr="0048091A" w:rsidRDefault="0098789D" w:rsidP="008F5145">
      <w:pPr>
        <w:pStyle w:val="ad"/>
        <w:numPr>
          <w:ilvl w:val="0"/>
          <w:numId w:val="33"/>
        </w:numPr>
      </w:pPr>
      <w:r w:rsidRPr="0048091A">
        <w:t>Groups of materials discriminated (number and type: Organic, inorganic, light / heavy metals, unknown)</w:t>
      </w:r>
    </w:p>
    <w:p w14:paraId="2C59FCEB" w14:textId="77777777" w:rsidR="0098789D" w:rsidRPr="0048091A" w:rsidRDefault="0098789D" w:rsidP="008F5145">
      <w:pPr>
        <w:pStyle w:val="ad"/>
        <w:numPr>
          <w:ilvl w:val="0"/>
          <w:numId w:val="33"/>
        </w:numPr>
      </w:pPr>
      <w:r w:rsidRPr="0048091A">
        <w:t xml:space="preserve">Display features, color coding  </w:t>
      </w:r>
    </w:p>
    <w:p w14:paraId="13489379" w14:textId="77777777" w:rsidR="0098789D" w:rsidRPr="0048091A" w:rsidRDefault="0098789D" w:rsidP="008F5145">
      <w:pPr>
        <w:pStyle w:val="ad"/>
        <w:numPr>
          <w:ilvl w:val="3"/>
          <w:numId w:val="3"/>
        </w:numPr>
        <w:ind w:left="743" w:hanging="720"/>
      </w:pPr>
      <w:r w:rsidRPr="0048091A">
        <w:t>Pre-set Image Processing - Bidder's set of preset image processing adapted for best visualization of the operator;</w:t>
      </w:r>
    </w:p>
    <w:p w14:paraId="624E431A" w14:textId="77777777" w:rsidR="0098789D" w:rsidRPr="0048091A" w:rsidRDefault="0098789D" w:rsidP="008F5145">
      <w:pPr>
        <w:pStyle w:val="ad"/>
        <w:numPr>
          <w:ilvl w:val="3"/>
          <w:numId w:val="3"/>
        </w:numPr>
        <w:ind w:left="743" w:hanging="720"/>
      </w:pPr>
      <w:r w:rsidRPr="0048091A">
        <w:t>Image Comparison - loading a previously archived radiography images and data from Archive for comparison with currently analyzed image</w:t>
      </w:r>
    </w:p>
    <w:p w14:paraId="6F71147C" w14:textId="77777777" w:rsidR="0098789D" w:rsidRPr="0048091A" w:rsidRDefault="0098789D" w:rsidP="008F5145">
      <w:pPr>
        <w:pStyle w:val="ad"/>
        <w:numPr>
          <w:ilvl w:val="3"/>
          <w:numId w:val="3"/>
        </w:numPr>
        <w:ind w:left="743" w:hanging="720"/>
      </w:pPr>
      <w:r w:rsidRPr="0048091A">
        <w:t>Undo</w:t>
      </w:r>
    </w:p>
    <w:p w14:paraId="602BC34B" w14:textId="77777777" w:rsidR="0098789D" w:rsidRPr="0048091A" w:rsidRDefault="0098789D" w:rsidP="008F5145">
      <w:pPr>
        <w:pStyle w:val="ad"/>
        <w:numPr>
          <w:ilvl w:val="4"/>
          <w:numId w:val="3"/>
        </w:numPr>
        <w:ind w:left="743" w:hanging="720"/>
      </w:pPr>
      <w:r w:rsidRPr="0048091A">
        <w:t>Ability to return "one step" back of the image manipulation</w:t>
      </w:r>
    </w:p>
    <w:p w14:paraId="09F003F8" w14:textId="77777777" w:rsidR="0098789D" w:rsidRPr="0048091A" w:rsidRDefault="0098789D" w:rsidP="008F5145">
      <w:pPr>
        <w:pStyle w:val="ad"/>
        <w:numPr>
          <w:ilvl w:val="4"/>
          <w:numId w:val="3"/>
        </w:numPr>
        <w:ind w:left="743" w:hanging="720"/>
      </w:pPr>
      <w:r w:rsidRPr="0048091A">
        <w:t>Ability to the original scanned image by "one click"</w:t>
      </w:r>
    </w:p>
    <w:p w14:paraId="57D4EDE6" w14:textId="77777777" w:rsidR="0098789D" w:rsidRPr="0048091A" w:rsidRDefault="0098789D" w:rsidP="008F5145">
      <w:pPr>
        <w:pStyle w:val="ad"/>
        <w:numPr>
          <w:ilvl w:val="3"/>
          <w:numId w:val="3"/>
        </w:numPr>
        <w:ind w:left="743" w:hanging="720"/>
      </w:pPr>
      <w:r w:rsidRPr="0048091A">
        <w:t xml:space="preserve">Special Features- The bidder will implement further image processing features to support the Image Analyst as far as possible in detecting a large variety of contraband, </w:t>
      </w:r>
      <w:r w:rsidR="00E907BC" w:rsidRPr="0048091A">
        <w:rPr>
          <w:i/>
        </w:rPr>
        <w:t>i.e.</w:t>
      </w:r>
      <w:r w:rsidRPr="0048091A">
        <w:t xml:space="preserve"> weapons, explosives, drugs concealed in different types of goods</w:t>
      </w:r>
    </w:p>
    <w:p w14:paraId="1EB78239" w14:textId="77777777" w:rsidR="0098789D" w:rsidRPr="0048091A" w:rsidRDefault="0098789D" w:rsidP="008F5145">
      <w:pPr>
        <w:pStyle w:val="ad"/>
        <w:numPr>
          <w:ilvl w:val="3"/>
          <w:numId w:val="3"/>
        </w:numPr>
        <w:ind w:left="743" w:hanging="720"/>
      </w:pPr>
      <w:r w:rsidRPr="0048091A">
        <w:t>Print - ability to print the following:</w:t>
      </w:r>
    </w:p>
    <w:p w14:paraId="010B8D3E" w14:textId="77777777" w:rsidR="0098789D" w:rsidRPr="0048091A" w:rsidRDefault="0098789D" w:rsidP="008F5145">
      <w:pPr>
        <w:pStyle w:val="ad"/>
        <w:numPr>
          <w:ilvl w:val="4"/>
          <w:numId w:val="3"/>
        </w:numPr>
        <w:ind w:left="743" w:hanging="720"/>
      </w:pPr>
      <w:r w:rsidRPr="0048091A">
        <w:t>Original scanned image</w:t>
      </w:r>
    </w:p>
    <w:p w14:paraId="33363068" w14:textId="77777777" w:rsidR="0098789D" w:rsidRPr="0048091A" w:rsidRDefault="0098789D" w:rsidP="008F5145">
      <w:pPr>
        <w:pStyle w:val="ad"/>
        <w:numPr>
          <w:ilvl w:val="4"/>
          <w:numId w:val="3"/>
        </w:numPr>
        <w:ind w:left="743" w:hanging="720"/>
      </w:pPr>
      <w:r w:rsidRPr="0048091A">
        <w:t>Processed image</w:t>
      </w:r>
    </w:p>
    <w:p w14:paraId="40EBD80E" w14:textId="77777777" w:rsidR="0098789D" w:rsidRPr="0048091A" w:rsidRDefault="0098789D" w:rsidP="008F5145">
      <w:pPr>
        <w:pStyle w:val="ad"/>
        <w:numPr>
          <w:ilvl w:val="4"/>
          <w:numId w:val="3"/>
        </w:numPr>
        <w:ind w:left="743" w:hanging="720"/>
      </w:pPr>
      <w:r w:rsidRPr="0048091A">
        <w:t xml:space="preserve">Image displayed </w:t>
      </w:r>
    </w:p>
    <w:p w14:paraId="32CC6100" w14:textId="77777777" w:rsidR="0098789D" w:rsidRPr="0048091A" w:rsidRDefault="0098789D" w:rsidP="008F5145">
      <w:pPr>
        <w:pStyle w:val="ad"/>
        <w:numPr>
          <w:ilvl w:val="4"/>
          <w:numId w:val="3"/>
        </w:numPr>
        <w:ind w:left="743" w:hanging="720"/>
      </w:pPr>
      <w:r w:rsidRPr="0048091A">
        <w:t>All printing will include relevant details (date, time, analyzer's decision, etc.) and suspicious markings.</w:t>
      </w:r>
    </w:p>
    <w:p w14:paraId="65B1F8F1" w14:textId="77777777" w:rsidR="0098789D" w:rsidRPr="0048091A" w:rsidRDefault="0098789D" w:rsidP="008F5145">
      <w:pPr>
        <w:pStyle w:val="ad"/>
        <w:numPr>
          <w:ilvl w:val="4"/>
          <w:numId w:val="3"/>
        </w:numPr>
        <w:ind w:left="743" w:hanging="720"/>
      </w:pPr>
      <w:r w:rsidRPr="0048091A">
        <w:t>The proposal will include Laser color printer.</w:t>
      </w:r>
    </w:p>
    <w:p w14:paraId="77A81B60" w14:textId="77777777" w:rsidR="0098789D" w:rsidRPr="0048091A" w:rsidRDefault="0098789D" w:rsidP="008F5145">
      <w:pPr>
        <w:pStyle w:val="ad"/>
        <w:numPr>
          <w:ilvl w:val="3"/>
          <w:numId w:val="3"/>
        </w:numPr>
        <w:ind w:left="743" w:hanging="720"/>
      </w:pPr>
      <w:r w:rsidRPr="0048091A">
        <w:t>Save</w:t>
      </w:r>
    </w:p>
    <w:p w14:paraId="072F2C50" w14:textId="77777777" w:rsidR="0098789D" w:rsidRPr="0048091A" w:rsidRDefault="0098789D" w:rsidP="008F5145">
      <w:pPr>
        <w:pStyle w:val="ad"/>
        <w:numPr>
          <w:ilvl w:val="4"/>
          <w:numId w:val="3"/>
        </w:numPr>
        <w:ind w:left="743" w:hanging="720"/>
      </w:pPr>
      <w:r w:rsidRPr="0048091A">
        <w:t xml:space="preserve">The System will have the capability to save scanned images to a specific folder, defined by user, or to an external media (flash drive etc.) </w:t>
      </w:r>
    </w:p>
    <w:p w14:paraId="37C3A50C" w14:textId="77777777" w:rsidR="0098789D" w:rsidRPr="0048091A" w:rsidRDefault="0098789D" w:rsidP="007F77B3">
      <w:pPr>
        <w:pStyle w:val="ad"/>
        <w:numPr>
          <w:ilvl w:val="4"/>
          <w:numId w:val="3"/>
        </w:numPr>
        <w:ind w:left="743" w:hanging="720"/>
      </w:pPr>
      <w:r w:rsidRPr="0048091A">
        <w:t xml:space="preserve">Images will be saved as </w:t>
      </w:r>
      <w:r w:rsidR="007F77B3">
        <w:t>RAW</w:t>
      </w:r>
      <w:r w:rsidRPr="0048091A">
        <w:t xml:space="preserve"> data </w:t>
      </w:r>
      <w:r w:rsidR="007F77B3">
        <w:t xml:space="preserve">and will be able to be </w:t>
      </w:r>
      <w:r w:rsidRPr="0048091A">
        <w:t>exported to known format (JPG, B</w:t>
      </w:r>
      <w:r w:rsidR="007F77B3">
        <w:t>MP,</w:t>
      </w:r>
      <w:r w:rsidRPr="0048091A">
        <w:t xml:space="preserve"> etc.)</w:t>
      </w:r>
    </w:p>
    <w:p w14:paraId="679F88BC" w14:textId="77777777" w:rsidR="0098789D" w:rsidRPr="0048091A" w:rsidRDefault="0098789D" w:rsidP="008F5145">
      <w:pPr>
        <w:pStyle w:val="ad"/>
        <w:numPr>
          <w:ilvl w:val="2"/>
          <w:numId w:val="3"/>
        </w:numPr>
        <w:ind w:left="743" w:hanging="720"/>
      </w:pPr>
      <w:r w:rsidRPr="0048091A">
        <w:t xml:space="preserve">A detailed technical and functional description of the image processing features at the IAW, including the operating GUI, shall be submitted in the proposal. </w:t>
      </w:r>
    </w:p>
    <w:p w14:paraId="6E4D8A28" w14:textId="77777777" w:rsidR="0098789D" w:rsidRPr="0048091A" w:rsidRDefault="0098789D" w:rsidP="008F5145">
      <w:pPr>
        <w:pStyle w:val="ad"/>
        <w:numPr>
          <w:ilvl w:val="2"/>
          <w:numId w:val="3"/>
        </w:numPr>
        <w:ind w:left="743" w:hanging="720"/>
      </w:pPr>
      <w:r w:rsidRPr="0048091A">
        <w:lastRenderedPageBreak/>
        <w:t xml:space="preserve">The final design of the system, including the MMI will be subject to Client's approval at the Design Review meetings. </w:t>
      </w:r>
    </w:p>
    <w:p w14:paraId="2FBA1605" w14:textId="77777777" w:rsidR="0098789D" w:rsidRPr="0048091A" w:rsidRDefault="0098789D" w:rsidP="008F5145">
      <w:pPr>
        <w:pStyle w:val="ad"/>
        <w:numPr>
          <w:ilvl w:val="2"/>
          <w:numId w:val="3"/>
        </w:numPr>
        <w:ind w:left="743" w:hanging="720"/>
      </w:pPr>
      <w:r w:rsidRPr="0048091A">
        <w:t>Data Display</w:t>
      </w:r>
    </w:p>
    <w:p w14:paraId="10EB9077" w14:textId="77777777" w:rsidR="0098789D" w:rsidRPr="0048091A" w:rsidRDefault="0098789D" w:rsidP="008F5145">
      <w:pPr>
        <w:pStyle w:val="ad"/>
        <w:numPr>
          <w:ilvl w:val="3"/>
          <w:numId w:val="3"/>
        </w:numPr>
        <w:ind w:left="743" w:hanging="720"/>
      </w:pPr>
      <w:r w:rsidRPr="0048091A">
        <w:t>General</w:t>
      </w:r>
    </w:p>
    <w:p w14:paraId="3811E61F" w14:textId="77777777" w:rsidR="0098789D" w:rsidRPr="0048091A" w:rsidRDefault="0098789D" w:rsidP="008F5145">
      <w:pPr>
        <w:pStyle w:val="ad"/>
        <w:numPr>
          <w:ilvl w:val="4"/>
          <w:numId w:val="3"/>
        </w:numPr>
        <w:ind w:left="743" w:hanging="720"/>
      </w:pPr>
      <w:r w:rsidRPr="0048091A">
        <w:t>Each IAW includes Data and Image displays and processing. The workstation will be connected to the SDMS.</w:t>
      </w:r>
    </w:p>
    <w:p w14:paraId="21B5F247" w14:textId="77777777" w:rsidR="0098789D" w:rsidRPr="0048091A" w:rsidRDefault="0098789D" w:rsidP="008F5145">
      <w:pPr>
        <w:pStyle w:val="ad"/>
        <w:numPr>
          <w:ilvl w:val="4"/>
          <w:numId w:val="3"/>
        </w:numPr>
        <w:ind w:left="743" w:hanging="720"/>
      </w:pPr>
      <w:r w:rsidRPr="0048091A">
        <w:t>Data Display comprises of two separate parts, each displayed separately:</w:t>
      </w:r>
    </w:p>
    <w:p w14:paraId="5C1C5E6A" w14:textId="77777777" w:rsidR="0098789D" w:rsidRPr="0048091A" w:rsidRDefault="0098789D" w:rsidP="008F5145">
      <w:pPr>
        <w:pStyle w:val="ad"/>
        <w:numPr>
          <w:ilvl w:val="0"/>
          <w:numId w:val="31"/>
        </w:numPr>
      </w:pPr>
      <w:r w:rsidRPr="0048091A">
        <w:t>Radiography Computerized Data File (connected to Radiography site's systems)</w:t>
      </w:r>
    </w:p>
    <w:p w14:paraId="475EF36E" w14:textId="77777777" w:rsidR="0098789D" w:rsidRPr="0048091A" w:rsidRDefault="0098789D" w:rsidP="008F5145">
      <w:pPr>
        <w:pStyle w:val="ad"/>
        <w:numPr>
          <w:ilvl w:val="0"/>
          <w:numId w:val="31"/>
        </w:numPr>
      </w:pPr>
      <w:r w:rsidRPr="0048091A">
        <w:t>Customs Computerized Data (part of Customs main Database) – displayed on Customs computer (supplied by the Customer -not part of this tender)</w:t>
      </w:r>
    </w:p>
    <w:p w14:paraId="20ADA485" w14:textId="77777777" w:rsidR="0098789D" w:rsidRPr="0048091A" w:rsidRDefault="0098789D" w:rsidP="008F5145">
      <w:pPr>
        <w:pStyle w:val="ad"/>
        <w:numPr>
          <w:ilvl w:val="4"/>
          <w:numId w:val="3"/>
        </w:numPr>
        <w:ind w:left="743" w:hanging="720"/>
      </w:pPr>
      <w:r w:rsidRPr="0048091A">
        <w:t xml:space="preserve">The Radiography Computerized Data File of the object will be automatically transmitted to the Data Display Apparatus simultaneously with the transmission of the Radiography images to the Image Displays. </w:t>
      </w:r>
    </w:p>
    <w:p w14:paraId="408D48D3" w14:textId="77777777" w:rsidR="0098789D" w:rsidRPr="0048091A" w:rsidRDefault="0098789D" w:rsidP="008F5145">
      <w:pPr>
        <w:pStyle w:val="ad"/>
        <w:numPr>
          <w:ilvl w:val="4"/>
          <w:numId w:val="3"/>
        </w:numPr>
        <w:ind w:left="743" w:hanging="720"/>
      </w:pPr>
      <w:r w:rsidRPr="0048091A">
        <w:t>The radiography data file</w:t>
      </w:r>
      <w:r w:rsidR="00CB78F0">
        <w:t xml:space="preserve"> will be displayed on a 24” LCD/LED </w:t>
      </w:r>
      <w:r w:rsidRPr="0048091A">
        <w:t xml:space="preserve">color monitor. </w:t>
      </w:r>
    </w:p>
    <w:p w14:paraId="072F9D93" w14:textId="77777777" w:rsidR="0098789D" w:rsidRPr="0048091A" w:rsidRDefault="0098789D" w:rsidP="008F5145">
      <w:pPr>
        <w:pStyle w:val="ad"/>
        <w:numPr>
          <w:ilvl w:val="4"/>
          <w:numId w:val="3"/>
        </w:numPr>
        <w:ind w:left="743" w:hanging="720"/>
      </w:pPr>
      <w:r w:rsidRPr="0048091A">
        <w:t>A user-friendly graphic Man Machine Interface will operate the Data Display and Processing equipment.</w:t>
      </w:r>
    </w:p>
    <w:p w14:paraId="48BCB87D" w14:textId="77777777" w:rsidR="0098789D" w:rsidRPr="0048091A" w:rsidRDefault="0098789D" w:rsidP="008F5145">
      <w:pPr>
        <w:pStyle w:val="ad"/>
        <w:numPr>
          <w:ilvl w:val="4"/>
          <w:numId w:val="3"/>
        </w:numPr>
        <w:ind w:left="743" w:hanging="720"/>
      </w:pPr>
      <w:r w:rsidRPr="0048091A">
        <w:t>The Image Analyst operator will receive on the Data Displays a full and clear data containing all the relevant information on the scanned object and its contents. This information will include:</w:t>
      </w:r>
    </w:p>
    <w:p w14:paraId="0AFE7412" w14:textId="77777777" w:rsidR="0098789D" w:rsidRPr="0048091A" w:rsidRDefault="0098789D" w:rsidP="008F5145">
      <w:pPr>
        <w:pStyle w:val="ad"/>
        <w:numPr>
          <w:ilvl w:val="0"/>
          <w:numId w:val="30"/>
        </w:numPr>
      </w:pPr>
      <w:r w:rsidRPr="0048091A">
        <w:t xml:space="preserve">Data scanned and keyed-in during the check-in process </w:t>
      </w:r>
    </w:p>
    <w:p w14:paraId="5EB79627" w14:textId="77777777" w:rsidR="0098789D" w:rsidRPr="0048091A" w:rsidRDefault="0098789D" w:rsidP="008F5145">
      <w:pPr>
        <w:pStyle w:val="ad"/>
        <w:numPr>
          <w:ilvl w:val="0"/>
          <w:numId w:val="30"/>
        </w:numPr>
      </w:pPr>
      <w:r w:rsidRPr="0048091A">
        <w:t xml:space="preserve">Additional data displayed in Customs Computer </w:t>
      </w:r>
    </w:p>
    <w:p w14:paraId="4408382D" w14:textId="77777777" w:rsidR="0098789D" w:rsidRPr="0048091A" w:rsidRDefault="0098789D" w:rsidP="008F5145">
      <w:pPr>
        <w:ind w:left="720"/>
      </w:pPr>
      <w:r w:rsidRPr="0048091A">
        <w:t xml:space="preserve">The data will enable the operator to verify this information by comparing it with the real contents of the shipment/ object description, shown in the Radiographic image. </w:t>
      </w:r>
    </w:p>
    <w:p w14:paraId="0A5FE04E" w14:textId="77777777" w:rsidR="0098789D" w:rsidRPr="0048091A" w:rsidRDefault="0098789D" w:rsidP="008F5145">
      <w:pPr>
        <w:pStyle w:val="ad"/>
        <w:numPr>
          <w:ilvl w:val="3"/>
          <w:numId w:val="3"/>
        </w:numPr>
        <w:ind w:left="743" w:hanging="720"/>
      </w:pPr>
      <w:r w:rsidRPr="0048091A">
        <w:t>Validation area</w:t>
      </w:r>
    </w:p>
    <w:p w14:paraId="1B2CCE87" w14:textId="77777777" w:rsidR="0098789D" w:rsidRPr="0048091A" w:rsidRDefault="0098789D" w:rsidP="008F5145">
      <w:pPr>
        <w:pStyle w:val="ad"/>
        <w:numPr>
          <w:ilvl w:val="4"/>
          <w:numId w:val="3"/>
        </w:numPr>
        <w:ind w:left="743" w:hanging="720"/>
      </w:pPr>
      <w:r w:rsidRPr="0048091A">
        <w:t xml:space="preserve">The proposal will present detailed description for the application of the validation method consistent with the operational process and following the principles outlined hereafter. </w:t>
      </w:r>
    </w:p>
    <w:p w14:paraId="20FBE1BE" w14:textId="77777777" w:rsidR="0098789D" w:rsidRPr="0048091A" w:rsidRDefault="0098789D" w:rsidP="008F5145">
      <w:pPr>
        <w:pStyle w:val="ad"/>
        <w:numPr>
          <w:ilvl w:val="4"/>
          <w:numId w:val="3"/>
        </w:numPr>
        <w:ind w:left="743" w:hanging="720"/>
      </w:pPr>
      <w:r w:rsidRPr="0048091A">
        <w:lastRenderedPageBreak/>
        <w:t>At the end of the analysis process the Image operator will enter the result of his evaluation using a dialog box interface approach. When a graphic “Decision” button on the screen is clicked, a dialog box will show-up containing two graphic buttons:</w:t>
      </w:r>
    </w:p>
    <w:p w14:paraId="7A10018C" w14:textId="77777777" w:rsidR="0098789D" w:rsidRPr="0048091A" w:rsidRDefault="0098789D" w:rsidP="008F5145">
      <w:pPr>
        <w:pStyle w:val="ad"/>
        <w:numPr>
          <w:ilvl w:val="0"/>
          <w:numId w:val="29"/>
        </w:numPr>
      </w:pPr>
      <w:r w:rsidRPr="0048091A">
        <w:t xml:space="preserve">“Suspicious” (a symbol (X) in red) </w:t>
      </w:r>
    </w:p>
    <w:p w14:paraId="53185BA8" w14:textId="77777777" w:rsidR="0098789D" w:rsidRPr="0048091A" w:rsidRDefault="0098789D" w:rsidP="008F5145">
      <w:pPr>
        <w:pStyle w:val="ad"/>
        <w:numPr>
          <w:ilvl w:val="0"/>
          <w:numId w:val="29"/>
        </w:numPr>
      </w:pPr>
      <w:r w:rsidRPr="0048091A">
        <w:t>“Non-Suspicious” (symbol (√) in green)</w:t>
      </w:r>
    </w:p>
    <w:p w14:paraId="68812959" w14:textId="77777777" w:rsidR="0098789D" w:rsidRPr="0048091A" w:rsidRDefault="0098789D" w:rsidP="008F5145">
      <w:pPr>
        <w:pStyle w:val="ad"/>
        <w:numPr>
          <w:ilvl w:val="4"/>
          <w:numId w:val="3"/>
        </w:numPr>
        <w:ind w:left="743" w:hanging="720"/>
      </w:pPr>
      <w:r w:rsidRPr="0048091A">
        <w:t>"Non-Suspicious"</w:t>
      </w:r>
    </w:p>
    <w:p w14:paraId="3E1C3C0F" w14:textId="77777777" w:rsidR="0098789D" w:rsidRPr="0048091A" w:rsidRDefault="0098789D" w:rsidP="008F5145">
      <w:pPr>
        <w:ind w:left="720"/>
      </w:pPr>
      <w:r w:rsidRPr="0048091A">
        <w:t>Clicking the Non-Suspicious button will activate a secondary dialog box containing the phrase:</w:t>
      </w:r>
    </w:p>
    <w:p w14:paraId="5C38E789" w14:textId="77777777" w:rsidR="0098789D" w:rsidRPr="0048091A" w:rsidRDefault="0098789D" w:rsidP="008F5145">
      <w:pPr>
        <w:pStyle w:val="ad"/>
        <w:numPr>
          <w:ilvl w:val="0"/>
          <w:numId w:val="27"/>
        </w:numPr>
      </w:pPr>
      <w:r w:rsidRPr="0048091A">
        <w:t>“Are you sure?” and two graphic buttons:</w:t>
      </w:r>
    </w:p>
    <w:p w14:paraId="0E1755AE" w14:textId="77777777" w:rsidR="0098789D" w:rsidRPr="0048091A" w:rsidRDefault="0098789D" w:rsidP="008F5145">
      <w:pPr>
        <w:pStyle w:val="ad"/>
        <w:numPr>
          <w:ilvl w:val="0"/>
          <w:numId w:val="28"/>
        </w:numPr>
      </w:pPr>
      <w:r w:rsidRPr="0048091A">
        <w:t xml:space="preserve">"Confirm". </w:t>
      </w:r>
    </w:p>
    <w:p w14:paraId="303E9EB2" w14:textId="77777777" w:rsidR="0098789D" w:rsidRPr="0048091A" w:rsidRDefault="0098789D" w:rsidP="008F5145">
      <w:pPr>
        <w:pStyle w:val="ad"/>
        <w:numPr>
          <w:ilvl w:val="0"/>
          <w:numId w:val="28"/>
        </w:numPr>
      </w:pPr>
      <w:r w:rsidRPr="0048091A">
        <w:t xml:space="preserve">"Cancel". </w:t>
      </w:r>
    </w:p>
    <w:p w14:paraId="6D5AEC20" w14:textId="77777777" w:rsidR="0098789D" w:rsidRPr="0048091A" w:rsidRDefault="0098789D" w:rsidP="008F5145">
      <w:pPr>
        <w:pStyle w:val="ad"/>
        <w:numPr>
          <w:ilvl w:val="4"/>
          <w:numId w:val="3"/>
        </w:numPr>
        <w:ind w:left="743" w:hanging="720"/>
      </w:pPr>
      <w:r w:rsidRPr="0048091A">
        <w:t>Confirming the non-suspicious decision will terminate the analysis process of that object and automatically initiate the following:</w:t>
      </w:r>
    </w:p>
    <w:p w14:paraId="5421832E" w14:textId="77777777" w:rsidR="0098789D" w:rsidRPr="0048091A" w:rsidRDefault="0098789D" w:rsidP="008F5145">
      <w:pPr>
        <w:pStyle w:val="ad"/>
        <w:numPr>
          <w:ilvl w:val="5"/>
          <w:numId w:val="3"/>
        </w:numPr>
        <w:ind w:left="743" w:hanging="720"/>
      </w:pPr>
      <w:r w:rsidRPr="0048091A">
        <w:t>Reception of the next images and data pending in the queue on the IAW;</w:t>
      </w:r>
    </w:p>
    <w:p w14:paraId="24B269C8" w14:textId="77777777" w:rsidR="0098789D" w:rsidRPr="0048091A" w:rsidRDefault="0098789D" w:rsidP="00CB78F0">
      <w:pPr>
        <w:pStyle w:val="ad"/>
        <w:numPr>
          <w:ilvl w:val="5"/>
          <w:numId w:val="3"/>
        </w:numPr>
        <w:ind w:left="743" w:hanging="720"/>
      </w:pPr>
      <w:r w:rsidRPr="0048091A">
        <w:t xml:space="preserve">Traffic Control system (SDMS) will be automatically updated and notified that the </w:t>
      </w:r>
      <w:r w:rsidR="00CB78F0">
        <w:t>vehicle</w:t>
      </w:r>
      <w:r w:rsidRPr="0048091A">
        <w:t xml:space="preserve"> is cleared and allowed to exit the site</w:t>
      </w:r>
    </w:p>
    <w:p w14:paraId="6B90F0F9" w14:textId="77777777" w:rsidR="0098789D" w:rsidRPr="0048091A" w:rsidRDefault="0098789D" w:rsidP="008F5145">
      <w:pPr>
        <w:pStyle w:val="ad"/>
        <w:numPr>
          <w:ilvl w:val="4"/>
          <w:numId w:val="3"/>
        </w:numPr>
        <w:ind w:left="743" w:hanging="720"/>
      </w:pPr>
      <w:r w:rsidRPr="0048091A">
        <w:t>In addition, the operator will update the Customs Computer regarding the results.</w:t>
      </w:r>
    </w:p>
    <w:p w14:paraId="32798010" w14:textId="77777777" w:rsidR="0098789D" w:rsidRPr="0048091A" w:rsidRDefault="00123129" w:rsidP="008F5145">
      <w:pPr>
        <w:pStyle w:val="ad"/>
        <w:numPr>
          <w:ilvl w:val="4"/>
          <w:numId w:val="3"/>
        </w:numPr>
        <w:ind w:left="743" w:hanging="720"/>
      </w:pPr>
      <w:r w:rsidRPr="0048091A">
        <w:t xml:space="preserve"> </w:t>
      </w:r>
      <w:r w:rsidR="0098789D" w:rsidRPr="0048091A">
        <w:t xml:space="preserve">“Suspicious" </w:t>
      </w:r>
    </w:p>
    <w:p w14:paraId="7A32A62C" w14:textId="77777777" w:rsidR="0098789D" w:rsidRPr="0048091A" w:rsidRDefault="0098789D" w:rsidP="008F5145">
      <w:pPr>
        <w:pStyle w:val="ad"/>
        <w:numPr>
          <w:ilvl w:val="5"/>
          <w:numId w:val="3"/>
        </w:numPr>
        <w:ind w:left="743" w:hanging="720"/>
      </w:pPr>
      <w:r w:rsidRPr="0048091A">
        <w:t>Clicking the “Suspicious” will open a dialog box that will enforce the image analyst to indicate the reason for suspicion.  An active file will be displayed and the Image Analyst is required to select from a list of categories one representing the type or reason for suspicion, key-in a verbal description and/or comments, and reference to a specific marked area (free form).</w:t>
      </w:r>
    </w:p>
    <w:p w14:paraId="041DE751" w14:textId="77777777" w:rsidR="0098789D" w:rsidRPr="0048091A" w:rsidRDefault="0098789D" w:rsidP="008F5145">
      <w:pPr>
        <w:pStyle w:val="ad"/>
        <w:numPr>
          <w:ilvl w:val="5"/>
          <w:numId w:val="3"/>
        </w:numPr>
        <w:ind w:left="743" w:hanging="720"/>
      </w:pPr>
      <w:r w:rsidRPr="0048091A">
        <w:t>After completing entry of the data necessary for further handling of the suspicious object, the Image Analyst will be able to terminate the process and to automatically initiate the reception of the next pending image for analysis.</w:t>
      </w:r>
    </w:p>
    <w:p w14:paraId="0A3FAF53" w14:textId="77777777" w:rsidR="0098789D" w:rsidRPr="0048091A" w:rsidRDefault="0098789D" w:rsidP="008F5145">
      <w:pPr>
        <w:pStyle w:val="ad"/>
        <w:numPr>
          <w:ilvl w:val="5"/>
          <w:numId w:val="3"/>
        </w:numPr>
        <w:ind w:left="743" w:hanging="720"/>
      </w:pPr>
      <w:r w:rsidRPr="0048091A">
        <w:t xml:space="preserve">Traffic control system (SDMS) will be updated and notified that the </w:t>
      </w:r>
      <w:r w:rsidR="000B4DA6">
        <w:t>vehicle</w:t>
      </w:r>
      <w:r w:rsidRPr="0048091A">
        <w:t xml:space="preserve"> </w:t>
      </w:r>
      <w:r w:rsidR="000B4DA6">
        <w:t>is</w:t>
      </w:r>
      <w:r w:rsidRPr="0048091A">
        <w:t xml:space="preserve"> suspicious and </w:t>
      </w:r>
      <w:r w:rsidR="000B4DA6">
        <w:t>is</w:t>
      </w:r>
      <w:r w:rsidRPr="0048091A">
        <w:t xml:space="preserve"> not allowed to exit the site</w:t>
      </w:r>
    </w:p>
    <w:p w14:paraId="4835ACAA" w14:textId="77777777" w:rsidR="0098789D" w:rsidRPr="0048091A" w:rsidRDefault="0098789D" w:rsidP="00CB78F0">
      <w:pPr>
        <w:pStyle w:val="ad"/>
        <w:numPr>
          <w:ilvl w:val="5"/>
          <w:numId w:val="3"/>
        </w:numPr>
        <w:ind w:left="743" w:hanging="720"/>
      </w:pPr>
      <w:r w:rsidRPr="0048091A">
        <w:lastRenderedPageBreak/>
        <w:t xml:space="preserve">In this case (“Suspicious"="Send to Manual”), the accumulated data of the suspicious </w:t>
      </w:r>
      <w:r w:rsidR="000B4DA6">
        <w:t>vehicles</w:t>
      </w:r>
      <w:r w:rsidRPr="0048091A">
        <w:t xml:space="preserve"> will be transferred to the Image Analysis Workstation in the </w:t>
      </w:r>
      <w:r w:rsidR="00CB78F0">
        <w:t>Pit</w:t>
      </w:r>
      <w:r w:rsidRPr="0048091A">
        <w:t xml:space="preserve"> area. The data, including a color hard copy printing of the image with the markings of the suspicious areas, will serve the inspectors at the manual inspection area to pursue the inspection and effectively allocate the suspicious items.</w:t>
      </w:r>
    </w:p>
    <w:p w14:paraId="4E2DC15C" w14:textId="77777777" w:rsidR="0098789D" w:rsidRPr="0048091A" w:rsidRDefault="00403DED" w:rsidP="00403DED">
      <w:pPr>
        <w:pStyle w:val="ad"/>
        <w:numPr>
          <w:ilvl w:val="1"/>
          <w:numId w:val="3"/>
        </w:numPr>
        <w:ind w:left="743" w:hanging="720"/>
      </w:pPr>
      <w:r>
        <w:t>Standing type Manual</w:t>
      </w:r>
      <w:r w:rsidR="0098789D" w:rsidRPr="0048091A">
        <w:t xml:space="preserve"> </w:t>
      </w:r>
      <w:r w:rsidR="00CB78F0">
        <w:t>Site</w:t>
      </w:r>
      <w:r w:rsidR="0098789D" w:rsidRPr="0048091A">
        <w:t xml:space="preserve"> Workstation (</w:t>
      </w:r>
      <w:r>
        <w:t>M</w:t>
      </w:r>
      <w:r w:rsidR="00CB78F0">
        <w:t>SW</w:t>
      </w:r>
      <w:r w:rsidR="0098789D" w:rsidRPr="0048091A">
        <w:t>)</w:t>
      </w:r>
    </w:p>
    <w:p w14:paraId="4C5FCAD3" w14:textId="77777777" w:rsidR="0098789D" w:rsidRPr="0048091A" w:rsidRDefault="0098789D" w:rsidP="00403DED">
      <w:pPr>
        <w:pStyle w:val="ad"/>
        <w:numPr>
          <w:ilvl w:val="2"/>
          <w:numId w:val="3"/>
        </w:numPr>
        <w:ind w:left="720" w:hanging="720"/>
      </w:pPr>
      <w:r w:rsidRPr="0048091A">
        <w:t xml:space="preserve">The </w:t>
      </w:r>
      <w:r w:rsidR="00403DED">
        <w:t>M</w:t>
      </w:r>
      <w:r w:rsidR="00CB78F0">
        <w:t>S</w:t>
      </w:r>
      <w:r w:rsidRPr="0048091A">
        <w:t xml:space="preserve"> workstations: one (1) located at the </w:t>
      </w:r>
      <w:r w:rsidR="00403DED">
        <w:t>manual</w:t>
      </w:r>
      <w:r w:rsidRPr="0048091A">
        <w:t xml:space="preserve"> inspection </w:t>
      </w:r>
      <w:r w:rsidR="00CB78F0" w:rsidRPr="0048091A">
        <w:t>site;</w:t>
      </w:r>
      <w:r w:rsidRPr="0048091A">
        <w:t xml:space="preserve"> display all radiographic images that were defined as suspicious by the Image Analyzer.</w:t>
      </w:r>
      <w:r w:rsidR="00CB78F0">
        <w:t xml:space="preserve"> </w:t>
      </w:r>
      <w:r w:rsidRPr="0048091A">
        <w:t>Based on these remarks the manual inspector / mechanics checks the object</w:t>
      </w:r>
    </w:p>
    <w:p w14:paraId="11F4E9C8" w14:textId="77777777" w:rsidR="0098789D" w:rsidRPr="0048091A" w:rsidRDefault="0098789D" w:rsidP="008F5145">
      <w:pPr>
        <w:pStyle w:val="ad"/>
        <w:numPr>
          <w:ilvl w:val="2"/>
          <w:numId w:val="3"/>
        </w:numPr>
        <w:ind w:left="743" w:hanging="720"/>
      </w:pPr>
      <w:r w:rsidRPr="0048091A">
        <w:t>Each workstation will include:</w:t>
      </w:r>
    </w:p>
    <w:p w14:paraId="7BB94B0F" w14:textId="77777777" w:rsidR="0098789D" w:rsidRPr="0048091A" w:rsidRDefault="0098789D" w:rsidP="008F5145">
      <w:pPr>
        <w:pStyle w:val="ad"/>
        <w:numPr>
          <w:ilvl w:val="3"/>
          <w:numId w:val="3"/>
        </w:numPr>
        <w:ind w:left="743" w:hanging="720"/>
      </w:pPr>
      <w:r w:rsidRPr="0048091A">
        <w:t>Image analyst workstation (IAW) as defined in this clause with adapted dialog box</w:t>
      </w:r>
      <w:r w:rsidR="00CB78F0">
        <w:t>.</w:t>
      </w:r>
    </w:p>
    <w:p w14:paraId="0E818181" w14:textId="77777777" w:rsidR="0098789D" w:rsidRPr="0048091A" w:rsidRDefault="0098789D" w:rsidP="008F5145">
      <w:pPr>
        <w:pStyle w:val="ad"/>
        <w:numPr>
          <w:ilvl w:val="3"/>
          <w:numId w:val="3"/>
        </w:numPr>
        <w:ind w:left="743" w:hanging="720"/>
      </w:pPr>
      <w:r w:rsidRPr="0048091A">
        <w:t xml:space="preserve">Driver's tag reader, SDMS workstation, PA system </w:t>
      </w:r>
    </w:p>
    <w:p w14:paraId="1951D981" w14:textId="77777777" w:rsidR="0098789D" w:rsidRPr="0048091A" w:rsidRDefault="0098789D" w:rsidP="00CB78F0">
      <w:pPr>
        <w:pStyle w:val="ad"/>
        <w:numPr>
          <w:ilvl w:val="2"/>
          <w:numId w:val="3"/>
        </w:numPr>
        <w:ind w:left="743" w:hanging="720"/>
      </w:pPr>
      <w:r w:rsidRPr="0048091A">
        <w:t xml:space="preserve">At the end of the examination the </w:t>
      </w:r>
      <w:r w:rsidR="00CB78F0">
        <w:t>Pit</w:t>
      </w:r>
      <w:r w:rsidRPr="0048091A">
        <w:t xml:space="preserve"> Inspector/mechanics, using the </w:t>
      </w:r>
      <w:r w:rsidR="00CB78F0">
        <w:t>PS</w:t>
      </w:r>
      <w:r w:rsidRPr="0048091A">
        <w:t>W, will enter inspection results using a dialog box interface approach.</w:t>
      </w:r>
    </w:p>
    <w:p w14:paraId="7411E0B5" w14:textId="295718BB" w:rsidR="0098789D" w:rsidRPr="0048091A" w:rsidRDefault="0098789D" w:rsidP="008F5145">
      <w:pPr>
        <w:pStyle w:val="ad"/>
        <w:numPr>
          <w:ilvl w:val="2"/>
          <w:numId w:val="3"/>
        </w:numPr>
        <w:ind w:left="743" w:hanging="720"/>
      </w:pPr>
      <w:r w:rsidRPr="0048091A">
        <w:t xml:space="preserve">The dialog box will show-up </w:t>
      </w:r>
      <w:r w:rsidR="00F054C7" w:rsidRPr="0048091A">
        <w:t>be containing</w:t>
      </w:r>
      <w:r w:rsidRPr="0048091A">
        <w:t xml:space="preserve"> two graphic buttons (in Hebrew), for example:</w:t>
      </w:r>
    </w:p>
    <w:p w14:paraId="6CE67E75" w14:textId="77777777" w:rsidR="0098789D" w:rsidRPr="0048091A" w:rsidRDefault="0098789D" w:rsidP="008F5145">
      <w:pPr>
        <w:pStyle w:val="ad"/>
        <w:numPr>
          <w:ilvl w:val="0"/>
          <w:numId w:val="26"/>
        </w:numPr>
      </w:pPr>
      <w:r w:rsidRPr="0048091A">
        <w:t xml:space="preserve">“Irregular" (a symbol (X) in red) </w:t>
      </w:r>
    </w:p>
    <w:p w14:paraId="618E2E56" w14:textId="77777777" w:rsidR="0098789D" w:rsidRPr="0048091A" w:rsidRDefault="0098789D" w:rsidP="008F5145">
      <w:pPr>
        <w:pStyle w:val="ad"/>
        <w:numPr>
          <w:ilvl w:val="0"/>
          <w:numId w:val="26"/>
        </w:numPr>
      </w:pPr>
      <w:r w:rsidRPr="0048091A">
        <w:t>“Clear” (symbol (√) in green)</w:t>
      </w:r>
    </w:p>
    <w:p w14:paraId="26947F5F" w14:textId="77777777" w:rsidR="0098789D" w:rsidRPr="0048091A" w:rsidRDefault="0098789D" w:rsidP="008F5145">
      <w:pPr>
        <w:pStyle w:val="ad"/>
        <w:numPr>
          <w:ilvl w:val="3"/>
          <w:numId w:val="3"/>
        </w:numPr>
        <w:ind w:left="743" w:hanging="720"/>
      </w:pPr>
      <w:r w:rsidRPr="0048091A">
        <w:t>"Clear"</w:t>
      </w:r>
    </w:p>
    <w:p w14:paraId="29E72918" w14:textId="77777777" w:rsidR="0098789D" w:rsidRPr="0048091A" w:rsidRDefault="0098789D" w:rsidP="008F5145">
      <w:pPr>
        <w:pStyle w:val="ad"/>
        <w:numPr>
          <w:ilvl w:val="4"/>
          <w:numId w:val="3"/>
        </w:numPr>
        <w:ind w:left="743" w:hanging="720"/>
      </w:pPr>
      <w:r w:rsidRPr="0048091A">
        <w:t>Clicking the "Clear" button will activate a secondary confirmation dialog box containing the phrase:</w:t>
      </w:r>
    </w:p>
    <w:p w14:paraId="24203F6F" w14:textId="77777777" w:rsidR="0098789D" w:rsidRPr="0048091A" w:rsidRDefault="0098789D" w:rsidP="008F5145">
      <w:pPr>
        <w:pStyle w:val="ad"/>
        <w:numPr>
          <w:ilvl w:val="0"/>
          <w:numId w:val="24"/>
        </w:numPr>
      </w:pPr>
      <w:r w:rsidRPr="0048091A">
        <w:t>“Are you sure?” and two graphic buttons:</w:t>
      </w:r>
    </w:p>
    <w:p w14:paraId="042E4445" w14:textId="77777777" w:rsidR="0098789D" w:rsidRPr="0048091A" w:rsidRDefault="0098789D" w:rsidP="008F5145">
      <w:pPr>
        <w:pStyle w:val="ad"/>
        <w:numPr>
          <w:ilvl w:val="0"/>
          <w:numId w:val="25"/>
        </w:numPr>
      </w:pPr>
      <w:r w:rsidRPr="0048091A">
        <w:t xml:space="preserve">"Confirm". </w:t>
      </w:r>
    </w:p>
    <w:p w14:paraId="7DFDAE5B" w14:textId="77777777" w:rsidR="0098789D" w:rsidRPr="0048091A" w:rsidRDefault="0098789D" w:rsidP="008F5145">
      <w:pPr>
        <w:pStyle w:val="ad"/>
        <w:numPr>
          <w:ilvl w:val="0"/>
          <w:numId w:val="25"/>
        </w:numPr>
      </w:pPr>
      <w:r w:rsidRPr="0048091A">
        <w:t xml:space="preserve">"Cancel". </w:t>
      </w:r>
    </w:p>
    <w:p w14:paraId="0816C81B" w14:textId="77777777" w:rsidR="0098789D" w:rsidRPr="0048091A" w:rsidRDefault="0098789D" w:rsidP="008F5145">
      <w:pPr>
        <w:pStyle w:val="ad"/>
        <w:numPr>
          <w:ilvl w:val="4"/>
          <w:numId w:val="3"/>
        </w:numPr>
        <w:ind w:left="743" w:hanging="720"/>
      </w:pPr>
      <w:r w:rsidRPr="0048091A">
        <w:t>Confirming the "clear" decision will terminate the inspection process of that object and automatically initiate the following:</w:t>
      </w:r>
    </w:p>
    <w:p w14:paraId="6D076EC6" w14:textId="77777777" w:rsidR="0098789D" w:rsidRPr="0048091A" w:rsidRDefault="0098789D" w:rsidP="00CB78F0">
      <w:pPr>
        <w:pStyle w:val="ad"/>
        <w:numPr>
          <w:ilvl w:val="0"/>
          <w:numId w:val="24"/>
        </w:numPr>
      </w:pPr>
      <w:r w:rsidRPr="0048091A">
        <w:t xml:space="preserve">Traffic control system (SDMS) will be updated and notified that the </w:t>
      </w:r>
      <w:r w:rsidR="00CB78F0">
        <w:t>vehicle</w:t>
      </w:r>
      <w:r w:rsidRPr="0048091A">
        <w:t>/car's status is "cleared" and it is allowed to exit the site.</w:t>
      </w:r>
    </w:p>
    <w:p w14:paraId="5131A042" w14:textId="77777777" w:rsidR="0098789D" w:rsidRPr="0048091A" w:rsidRDefault="0098789D" w:rsidP="008F5145">
      <w:pPr>
        <w:pStyle w:val="ad"/>
        <w:numPr>
          <w:ilvl w:val="4"/>
          <w:numId w:val="3"/>
        </w:numPr>
        <w:ind w:left="743" w:hanging="720"/>
      </w:pPr>
      <w:r w:rsidRPr="0048091A">
        <w:t>The operator will update the Customs computer regarding the results.</w:t>
      </w:r>
    </w:p>
    <w:p w14:paraId="77DDE767" w14:textId="77777777" w:rsidR="0098789D" w:rsidRPr="0048091A" w:rsidRDefault="00CB78F0" w:rsidP="008F5145">
      <w:pPr>
        <w:pStyle w:val="ad"/>
        <w:numPr>
          <w:ilvl w:val="4"/>
          <w:numId w:val="3"/>
        </w:numPr>
        <w:ind w:left="743" w:hanging="720"/>
      </w:pPr>
      <w:r>
        <w:lastRenderedPageBreak/>
        <w:t>Pit</w:t>
      </w:r>
      <w:r w:rsidR="0098789D" w:rsidRPr="0048091A">
        <w:t xml:space="preserve"> check results submitted will be recorded in addition to the Image Analyst decision and will not replace it. </w:t>
      </w:r>
    </w:p>
    <w:p w14:paraId="17035C0C" w14:textId="77777777" w:rsidR="0098789D" w:rsidRPr="0048091A" w:rsidRDefault="008375AE" w:rsidP="008F5145">
      <w:pPr>
        <w:pStyle w:val="ad"/>
        <w:numPr>
          <w:ilvl w:val="3"/>
          <w:numId w:val="3"/>
        </w:numPr>
        <w:ind w:left="743" w:hanging="720"/>
      </w:pPr>
      <w:r w:rsidRPr="0048091A">
        <w:t xml:space="preserve"> </w:t>
      </w:r>
      <w:r w:rsidR="0098789D" w:rsidRPr="0048091A">
        <w:t>“Irregular"</w:t>
      </w:r>
    </w:p>
    <w:p w14:paraId="76EEF520" w14:textId="77777777" w:rsidR="0098789D" w:rsidRPr="0048091A" w:rsidRDefault="0098789D" w:rsidP="008F5145">
      <w:pPr>
        <w:pStyle w:val="ad"/>
        <w:numPr>
          <w:ilvl w:val="4"/>
          <w:numId w:val="3"/>
        </w:numPr>
        <w:ind w:left="743" w:hanging="720"/>
      </w:pPr>
      <w:r w:rsidRPr="0048091A">
        <w:t>Clicking the “Irregular" will open an active file in which the Inspector is required to select from a list of categories one representing the type or reason for the findings, key-in in freeform a verbal description and/or comments.</w:t>
      </w:r>
    </w:p>
    <w:p w14:paraId="483EB261" w14:textId="77777777" w:rsidR="0098789D" w:rsidRPr="0048091A" w:rsidRDefault="0098789D" w:rsidP="008F5145">
      <w:pPr>
        <w:pStyle w:val="ad"/>
        <w:numPr>
          <w:ilvl w:val="4"/>
          <w:numId w:val="3"/>
        </w:numPr>
        <w:ind w:left="743" w:hanging="720"/>
      </w:pPr>
      <w:r w:rsidRPr="0048091A">
        <w:t xml:space="preserve">After completing entry of the data necessary for further handling of the object, the Inspector will be able to terminate the process. </w:t>
      </w:r>
    </w:p>
    <w:p w14:paraId="284E007E" w14:textId="77777777" w:rsidR="0098789D" w:rsidRPr="0048091A" w:rsidRDefault="0098789D" w:rsidP="008F5145">
      <w:pPr>
        <w:pStyle w:val="ad"/>
        <w:numPr>
          <w:ilvl w:val="4"/>
          <w:numId w:val="3"/>
        </w:numPr>
        <w:ind w:left="743" w:hanging="720"/>
      </w:pPr>
      <w:r w:rsidRPr="0048091A">
        <w:t xml:space="preserve">Traffic control system (SDMS) will be updated and notified that the </w:t>
      </w:r>
      <w:r w:rsidR="000B4DA6">
        <w:t>vehicle</w:t>
      </w:r>
      <w:r w:rsidRPr="0048091A">
        <w:t xml:space="preserve"> is not allowed to exit the site</w:t>
      </w:r>
      <w:r w:rsidR="00CB78F0">
        <w:t>.</w:t>
      </w:r>
    </w:p>
    <w:p w14:paraId="53759FAA" w14:textId="77777777" w:rsidR="0098789D" w:rsidRPr="0048091A" w:rsidRDefault="0098789D" w:rsidP="008F5145">
      <w:pPr>
        <w:pStyle w:val="ad"/>
        <w:numPr>
          <w:ilvl w:val="4"/>
          <w:numId w:val="3"/>
        </w:numPr>
        <w:ind w:left="743" w:hanging="720"/>
      </w:pPr>
      <w:r w:rsidRPr="0048091A">
        <w:t>The operator will update the Customs computer regarding the results</w:t>
      </w:r>
      <w:r w:rsidR="00594B26">
        <w:t>.</w:t>
      </w:r>
    </w:p>
    <w:p w14:paraId="627B17F2" w14:textId="77777777" w:rsidR="0098789D" w:rsidRPr="0048091A" w:rsidRDefault="0098789D" w:rsidP="008F5145">
      <w:pPr>
        <w:pStyle w:val="ad"/>
        <w:numPr>
          <w:ilvl w:val="2"/>
          <w:numId w:val="3"/>
        </w:numPr>
        <w:ind w:left="743" w:hanging="720"/>
      </w:pPr>
      <w:r w:rsidRPr="0048091A">
        <w:t>The data workstation will also serve as an interface for the Image Processing command and control subsystem, which will be managed by the Image Analyst during his assignment to the IAW (password, authorization, start, brake, etc.).</w:t>
      </w:r>
    </w:p>
    <w:p w14:paraId="27527AEE" w14:textId="77777777" w:rsidR="0098789D" w:rsidRPr="0048091A" w:rsidRDefault="0098789D" w:rsidP="008F5145">
      <w:pPr>
        <w:pStyle w:val="ad"/>
        <w:numPr>
          <w:ilvl w:val="2"/>
          <w:numId w:val="3"/>
        </w:numPr>
        <w:ind w:left="743" w:hanging="720"/>
      </w:pPr>
      <w:r w:rsidRPr="0048091A">
        <w:t>The final configuration of the dialog boxes will be defined by the customer at System Design Review.</w:t>
      </w:r>
    </w:p>
    <w:p w14:paraId="2242B209" w14:textId="77777777" w:rsidR="0098789D" w:rsidRPr="0048091A" w:rsidRDefault="0098789D" w:rsidP="008F5145">
      <w:pPr>
        <w:pStyle w:val="ad"/>
        <w:numPr>
          <w:ilvl w:val="1"/>
          <w:numId w:val="3"/>
        </w:numPr>
        <w:ind w:left="743" w:hanging="720"/>
      </w:pPr>
      <w:r w:rsidRPr="0048091A">
        <w:t xml:space="preserve">Archive </w:t>
      </w:r>
    </w:p>
    <w:p w14:paraId="73B4D83C" w14:textId="77777777" w:rsidR="0098789D" w:rsidRPr="0048091A" w:rsidRDefault="0098789D" w:rsidP="008F5145">
      <w:pPr>
        <w:pStyle w:val="ad"/>
        <w:numPr>
          <w:ilvl w:val="2"/>
          <w:numId w:val="3"/>
        </w:numPr>
        <w:ind w:left="743" w:hanging="720"/>
      </w:pPr>
      <w:r w:rsidRPr="0048091A">
        <w:t xml:space="preserve">The Archive module designated for storing all images, and its linked data, which were produced as result of site's inspections, will be detailed in Bidder's proposal. </w:t>
      </w:r>
    </w:p>
    <w:p w14:paraId="7BD8753F" w14:textId="77777777" w:rsidR="0098789D" w:rsidRPr="0048091A" w:rsidRDefault="0098789D" w:rsidP="008F5145">
      <w:pPr>
        <w:ind w:left="720"/>
      </w:pPr>
      <w:r w:rsidRPr="0048091A">
        <w:t>The Archive database is required to afford:</w:t>
      </w:r>
    </w:p>
    <w:p w14:paraId="3A16F10A" w14:textId="77777777" w:rsidR="0098789D" w:rsidRPr="0048091A" w:rsidRDefault="0098789D" w:rsidP="008F5145">
      <w:pPr>
        <w:pStyle w:val="ad"/>
        <w:numPr>
          <w:ilvl w:val="0"/>
          <w:numId w:val="23"/>
        </w:numPr>
      </w:pPr>
      <w:r w:rsidRPr="0048091A">
        <w:t>Future analysis and / or for future investigation purposes</w:t>
      </w:r>
    </w:p>
    <w:p w14:paraId="1D29EFEA" w14:textId="77777777" w:rsidR="0098789D" w:rsidRPr="0048091A" w:rsidRDefault="0098789D" w:rsidP="008F5145">
      <w:pPr>
        <w:pStyle w:val="ad"/>
        <w:numPr>
          <w:ilvl w:val="0"/>
          <w:numId w:val="23"/>
        </w:numPr>
      </w:pPr>
      <w:r w:rsidRPr="0048091A">
        <w:t xml:space="preserve">Comparison of real-time images and </w:t>
      </w:r>
      <w:r w:rsidR="000B4DA6">
        <w:t>vehicles</w:t>
      </w:r>
      <w:r w:rsidRPr="0048091A">
        <w:t xml:space="preserve"> data to previously inspected similar </w:t>
      </w:r>
      <w:r w:rsidR="000B4DA6">
        <w:t>vehicles</w:t>
      </w:r>
      <w:r w:rsidRPr="0048091A">
        <w:t>;</w:t>
      </w:r>
    </w:p>
    <w:p w14:paraId="6CE5B155" w14:textId="4E9921E4" w:rsidR="0098789D" w:rsidRPr="0048091A" w:rsidRDefault="0098789D" w:rsidP="008F5145">
      <w:pPr>
        <w:pStyle w:val="ad"/>
        <w:numPr>
          <w:ilvl w:val="0"/>
          <w:numId w:val="23"/>
        </w:numPr>
      </w:pPr>
      <w:r w:rsidRPr="0048091A">
        <w:t xml:space="preserve">Statistics of system and </w:t>
      </w:r>
      <w:r w:rsidR="00F054C7" w:rsidRPr="0048091A">
        <w:t>operator's</w:t>
      </w:r>
      <w:r w:rsidRPr="0048091A">
        <w:t xml:space="preserve"> performance</w:t>
      </w:r>
    </w:p>
    <w:p w14:paraId="42D0F51A" w14:textId="77777777" w:rsidR="0098789D" w:rsidRPr="0048091A" w:rsidRDefault="0098789D" w:rsidP="008F5145">
      <w:pPr>
        <w:pStyle w:val="ad"/>
        <w:numPr>
          <w:ilvl w:val="2"/>
          <w:numId w:val="3"/>
        </w:numPr>
        <w:ind w:left="743" w:hanging="720"/>
      </w:pPr>
      <w:r w:rsidRPr="0048091A">
        <w:t>The proposal will include a detailed functional and technical description of the archive module hardware and software, with reference to the following issues.</w:t>
      </w:r>
    </w:p>
    <w:p w14:paraId="6557BD96" w14:textId="579EB7F9" w:rsidR="0098789D" w:rsidRPr="0048091A" w:rsidRDefault="0098789D" w:rsidP="008F5145">
      <w:pPr>
        <w:pStyle w:val="ad"/>
        <w:numPr>
          <w:ilvl w:val="2"/>
          <w:numId w:val="3"/>
        </w:numPr>
        <w:ind w:left="743" w:hanging="720"/>
      </w:pPr>
      <w:r w:rsidRPr="0048091A">
        <w:t xml:space="preserve">The data base of the stored files for each inspected </w:t>
      </w:r>
      <w:r w:rsidR="00F054C7">
        <w:t>vehicle</w:t>
      </w:r>
      <w:r w:rsidRPr="0048091A">
        <w:t xml:space="preserve"> shall include, at least, the following:</w:t>
      </w:r>
    </w:p>
    <w:p w14:paraId="721106D8" w14:textId="77777777" w:rsidR="0098789D" w:rsidRPr="0048091A" w:rsidRDefault="0098789D" w:rsidP="008F5145">
      <w:pPr>
        <w:pStyle w:val="ad"/>
        <w:numPr>
          <w:ilvl w:val="0"/>
          <w:numId w:val="22"/>
        </w:numPr>
      </w:pPr>
      <w:r w:rsidRPr="0048091A">
        <w:t>The raw (pre-processed) radiography image;</w:t>
      </w:r>
    </w:p>
    <w:p w14:paraId="12408721" w14:textId="77777777" w:rsidR="0098789D" w:rsidRPr="0048091A" w:rsidRDefault="0098789D" w:rsidP="008F5145">
      <w:pPr>
        <w:pStyle w:val="ad"/>
        <w:numPr>
          <w:ilvl w:val="0"/>
          <w:numId w:val="22"/>
        </w:numPr>
      </w:pPr>
      <w:r w:rsidRPr="0048091A">
        <w:t xml:space="preserve">The data file of the </w:t>
      </w:r>
      <w:r w:rsidR="000B4DA6">
        <w:t>vehicle</w:t>
      </w:r>
    </w:p>
    <w:p w14:paraId="508CBDCD" w14:textId="77777777" w:rsidR="0098789D" w:rsidRPr="0048091A" w:rsidRDefault="0098789D" w:rsidP="008F5145">
      <w:pPr>
        <w:pStyle w:val="ad"/>
        <w:numPr>
          <w:ilvl w:val="0"/>
          <w:numId w:val="22"/>
        </w:numPr>
      </w:pPr>
      <w:r w:rsidRPr="0048091A">
        <w:t xml:space="preserve">Inspection data: Analyzer's name </w:t>
      </w:r>
    </w:p>
    <w:p w14:paraId="425A3FE2" w14:textId="77777777" w:rsidR="0098789D" w:rsidRPr="0048091A" w:rsidRDefault="0098789D" w:rsidP="008F5145">
      <w:pPr>
        <w:pStyle w:val="ad"/>
        <w:numPr>
          <w:ilvl w:val="0"/>
          <w:numId w:val="22"/>
        </w:numPr>
      </w:pPr>
      <w:r w:rsidRPr="0048091A">
        <w:lastRenderedPageBreak/>
        <w:t>Final Processed Image – the result of operator’s processing, initiated by the operator;</w:t>
      </w:r>
    </w:p>
    <w:p w14:paraId="1B5195D9" w14:textId="77777777" w:rsidR="0098789D" w:rsidRPr="0048091A" w:rsidRDefault="0098789D" w:rsidP="008F5145">
      <w:pPr>
        <w:pStyle w:val="ad"/>
        <w:numPr>
          <w:ilvl w:val="0"/>
          <w:numId w:val="22"/>
        </w:numPr>
      </w:pPr>
      <w:r w:rsidRPr="0048091A">
        <w:t>Log file of Image Analyzer’s operations;</w:t>
      </w:r>
    </w:p>
    <w:p w14:paraId="23EE6A05" w14:textId="77777777" w:rsidR="0098789D" w:rsidRPr="0048091A" w:rsidRDefault="0098789D" w:rsidP="008F5145">
      <w:pPr>
        <w:pStyle w:val="ad"/>
        <w:numPr>
          <w:ilvl w:val="2"/>
          <w:numId w:val="3"/>
        </w:numPr>
        <w:ind w:left="743" w:hanging="720"/>
      </w:pPr>
      <w:r w:rsidRPr="0048091A">
        <w:t>The archive subsystem will provide capabilities for storage, search, load, organization, export and retrieving data with extensive data capacities, taking into consideration the actual system throughput, the requested duty cycle, and the expected volumes.</w:t>
      </w:r>
    </w:p>
    <w:p w14:paraId="0C660089" w14:textId="77777777" w:rsidR="0098789D" w:rsidRPr="0048091A" w:rsidRDefault="0098789D" w:rsidP="008F5145">
      <w:pPr>
        <w:pStyle w:val="ad"/>
        <w:numPr>
          <w:ilvl w:val="2"/>
          <w:numId w:val="3"/>
        </w:numPr>
        <w:ind w:left="743" w:hanging="720"/>
      </w:pPr>
      <w:r w:rsidRPr="0048091A">
        <w:t>Search, export and report capabilities</w:t>
      </w:r>
    </w:p>
    <w:p w14:paraId="402F3C85" w14:textId="77777777" w:rsidR="0098789D" w:rsidRPr="0048091A" w:rsidRDefault="0098789D" w:rsidP="008F5145">
      <w:pPr>
        <w:pStyle w:val="ad"/>
        <w:numPr>
          <w:ilvl w:val="3"/>
          <w:numId w:val="3"/>
        </w:numPr>
        <w:ind w:left="743" w:hanging="720"/>
      </w:pPr>
      <w:r w:rsidRPr="0048091A">
        <w:t xml:space="preserve">The proposal will present system search capabilities and a detailed description of reports formation (defining report format, keywords, parameters, etc.) </w:t>
      </w:r>
    </w:p>
    <w:p w14:paraId="6F318F5C" w14:textId="77777777" w:rsidR="0098789D" w:rsidRPr="0048091A" w:rsidRDefault="0098789D" w:rsidP="008F5145">
      <w:pPr>
        <w:pStyle w:val="ad"/>
        <w:numPr>
          <w:ilvl w:val="3"/>
          <w:numId w:val="3"/>
        </w:numPr>
        <w:ind w:left="743" w:hanging="720"/>
      </w:pPr>
      <w:r w:rsidRPr="0048091A">
        <w:t xml:space="preserve">This shall include search according to a large variety of keywords and parameters, for example at least the following: </w:t>
      </w:r>
    </w:p>
    <w:p w14:paraId="5B559C7B" w14:textId="77777777" w:rsidR="0098789D" w:rsidRPr="0048091A" w:rsidRDefault="0098789D" w:rsidP="00F44C92">
      <w:pPr>
        <w:pStyle w:val="ad"/>
        <w:numPr>
          <w:ilvl w:val="0"/>
          <w:numId w:val="21"/>
        </w:numPr>
      </w:pPr>
      <w:r w:rsidRPr="0048091A">
        <w:t>Inspection date,</w:t>
      </w:r>
      <w:r w:rsidR="00F44C92">
        <w:t xml:space="preserve"> </w:t>
      </w:r>
      <w:r w:rsidRPr="0048091A">
        <w:t>period</w:t>
      </w:r>
    </w:p>
    <w:p w14:paraId="7E60EF6D" w14:textId="77777777" w:rsidR="0098789D" w:rsidRDefault="0098789D" w:rsidP="00F44C92">
      <w:pPr>
        <w:pStyle w:val="ad"/>
        <w:numPr>
          <w:ilvl w:val="0"/>
          <w:numId w:val="21"/>
        </w:numPr>
      </w:pPr>
      <w:r w:rsidRPr="0048091A">
        <w:t>Analyst name,</w:t>
      </w:r>
    </w:p>
    <w:p w14:paraId="67CE1325" w14:textId="77777777" w:rsidR="00F44C92" w:rsidRDefault="00F44C92" w:rsidP="008F5145">
      <w:pPr>
        <w:pStyle w:val="ad"/>
        <w:numPr>
          <w:ilvl w:val="0"/>
          <w:numId w:val="21"/>
        </w:numPr>
      </w:pPr>
      <w:r>
        <w:t>Vehicle ID,</w:t>
      </w:r>
    </w:p>
    <w:p w14:paraId="67C157AB" w14:textId="77777777" w:rsidR="00F44C92" w:rsidRPr="0048091A" w:rsidRDefault="00F44C92" w:rsidP="008F5145">
      <w:pPr>
        <w:pStyle w:val="ad"/>
        <w:numPr>
          <w:ilvl w:val="0"/>
          <w:numId w:val="21"/>
        </w:numPr>
      </w:pPr>
      <w:r>
        <w:t>Vehicle type,</w:t>
      </w:r>
    </w:p>
    <w:p w14:paraId="7F4D242B" w14:textId="77777777" w:rsidR="0098789D" w:rsidRPr="0048091A" w:rsidRDefault="0098789D" w:rsidP="008F5145">
      <w:pPr>
        <w:pStyle w:val="ad"/>
        <w:numPr>
          <w:ilvl w:val="0"/>
          <w:numId w:val="21"/>
        </w:numPr>
      </w:pPr>
      <w:r w:rsidRPr="0048091A">
        <w:t xml:space="preserve">Customs ID, </w:t>
      </w:r>
    </w:p>
    <w:p w14:paraId="4D7178C9" w14:textId="77777777" w:rsidR="0098789D" w:rsidRPr="0048091A" w:rsidRDefault="0098789D" w:rsidP="008F5145">
      <w:pPr>
        <w:pStyle w:val="ad"/>
        <w:numPr>
          <w:ilvl w:val="0"/>
          <w:numId w:val="21"/>
        </w:numPr>
      </w:pPr>
      <w:r w:rsidRPr="0048091A">
        <w:t>Goods type</w:t>
      </w:r>
    </w:p>
    <w:p w14:paraId="153397E8" w14:textId="77777777" w:rsidR="0098789D" w:rsidRPr="0048091A" w:rsidRDefault="00F44C92" w:rsidP="00F44C92">
      <w:pPr>
        <w:pStyle w:val="ad"/>
        <w:numPr>
          <w:ilvl w:val="0"/>
          <w:numId w:val="21"/>
        </w:numPr>
      </w:pPr>
      <w:r>
        <w:t>Owner</w:t>
      </w:r>
      <w:r w:rsidR="0098789D" w:rsidRPr="0048091A">
        <w:t>'s name</w:t>
      </w:r>
    </w:p>
    <w:p w14:paraId="77574D6F" w14:textId="77777777" w:rsidR="0098789D" w:rsidRPr="0048091A" w:rsidRDefault="0098789D" w:rsidP="008F5145">
      <w:pPr>
        <w:pStyle w:val="ad"/>
        <w:numPr>
          <w:ilvl w:val="0"/>
          <w:numId w:val="21"/>
        </w:numPr>
      </w:pPr>
      <w:r w:rsidRPr="0048091A">
        <w:t xml:space="preserve">Shipping date </w:t>
      </w:r>
    </w:p>
    <w:p w14:paraId="6B429754" w14:textId="77777777" w:rsidR="0098789D" w:rsidRPr="0048091A" w:rsidRDefault="0098789D" w:rsidP="008F5145">
      <w:pPr>
        <w:pStyle w:val="ad"/>
        <w:numPr>
          <w:ilvl w:val="0"/>
          <w:numId w:val="21"/>
        </w:numPr>
      </w:pPr>
      <w:r w:rsidRPr="0048091A">
        <w:t>Goods origin</w:t>
      </w:r>
    </w:p>
    <w:p w14:paraId="74B46307" w14:textId="77777777" w:rsidR="0098789D" w:rsidRPr="0048091A" w:rsidRDefault="0098789D" w:rsidP="008F5145">
      <w:pPr>
        <w:pStyle w:val="ad"/>
        <w:numPr>
          <w:ilvl w:val="0"/>
          <w:numId w:val="21"/>
        </w:numPr>
      </w:pPr>
      <w:r w:rsidRPr="0048091A">
        <w:t>Goods destination</w:t>
      </w:r>
    </w:p>
    <w:p w14:paraId="47480AF0" w14:textId="77777777" w:rsidR="0098789D" w:rsidRPr="0048091A" w:rsidRDefault="0098789D" w:rsidP="008F5145">
      <w:pPr>
        <w:pStyle w:val="ad"/>
        <w:numPr>
          <w:ilvl w:val="0"/>
          <w:numId w:val="21"/>
        </w:numPr>
      </w:pPr>
      <w:r w:rsidRPr="0048091A">
        <w:t xml:space="preserve">Sender, </w:t>
      </w:r>
      <w:proofErr w:type="spellStart"/>
      <w:r w:rsidRPr="0048091A">
        <w:t>etc</w:t>
      </w:r>
      <w:proofErr w:type="spellEnd"/>
      <w:r w:rsidRPr="0048091A">
        <w:t xml:space="preserve"> </w:t>
      </w:r>
    </w:p>
    <w:p w14:paraId="31D87BB8" w14:textId="77777777" w:rsidR="0098789D" w:rsidRPr="0048091A" w:rsidRDefault="0098789D" w:rsidP="008F5145">
      <w:pPr>
        <w:ind w:left="720"/>
      </w:pPr>
      <w:r w:rsidRPr="0048091A">
        <w:t xml:space="preserve">The final parameters will be defined by the customer at System Design Review. </w:t>
      </w:r>
    </w:p>
    <w:p w14:paraId="590F1636" w14:textId="77777777" w:rsidR="0098789D" w:rsidRPr="0048091A" w:rsidRDefault="0098789D" w:rsidP="008F5145">
      <w:pPr>
        <w:pStyle w:val="ad"/>
        <w:numPr>
          <w:ilvl w:val="3"/>
          <w:numId w:val="3"/>
        </w:numPr>
        <w:ind w:left="743" w:hanging="720"/>
      </w:pPr>
      <w:r w:rsidRPr="0048091A">
        <w:t xml:space="preserve">Data exporting: methods for extracting and publishing stored images/data using standard image formats (jpg, bmp, </w:t>
      </w:r>
      <w:proofErr w:type="spellStart"/>
      <w:r w:rsidRPr="0048091A">
        <w:t>etc</w:t>
      </w:r>
      <w:proofErr w:type="spellEnd"/>
      <w:r w:rsidRPr="0048091A">
        <w:t>) and methods for evacuating storage space will be detailed.</w:t>
      </w:r>
    </w:p>
    <w:p w14:paraId="32D403B0" w14:textId="77777777" w:rsidR="0098789D" w:rsidRPr="0048091A" w:rsidRDefault="0098789D" w:rsidP="008F5145">
      <w:pPr>
        <w:pStyle w:val="ad"/>
        <w:numPr>
          <w:ilvl w:val="2"/>
          <w:numId w:val="3"/>
        </w:numPr>
        <w:ind w:left="743" w:hanging="720"/>
      </w:pPr>
      <w:r w:rsidRPr="0048091A">
        <w:t>The archive system will include an option for an analyst-training tool, adaptable by the user on request.</w:t>
      </w:r>
    </w:p>
    <w:p w14:paraId="0A9E4A43" w14:textId="77777777" w:rsidR="0098789D" w:rsidRPr="0048091A" w:rsidRDefault="0098789D" w:rsidP="008F5145">
      <w:pPr>
        <w:pStyle w:val="ad"/>
        <w:numPr>
          <w:ilvl w:val="2"/>
          <w:numId w:val="3"/>
        </w:numPr>
        <w:ind w:left="743" w:hanging="720"/>
      </w:pPr>
      <w:r w:rsidRPr="0048091A">
        <w:lastRenderedPageBreak/>
        <w:t xml:space="preserve">The archive system will include an option to send </w:t>
      </w:r>
      <w:r w:rsidR="000B4DA6">
        <w:t>vehicle’s</w:t>
      </w:r>
      <w:r w:rsidRPr="0048091A">
        <w:t xml:space="preserve"> file (data and images) to a customer through the internet </w:t>
      </w:r>
      <w:r w:rsidR="008375AE" w:rsidRPr="0048091A">
        <w:t>network;</w:t>
      </w:r>
      <w:r w:rsidRPr="0048091A">
        <w:t xml:space="preserve"> the specifications depend on the field of application and will have to be adjusted accordingly.</w:t>
      </w:r>
    </w:p>
    <w:p w14:paraId="75939F37" w14:textId="77777777" w:rsidR="0098789D" w:rsidRPr="0048091A" w:rsidRDefault="0098789D" w:rsidP="008F5145">
      <w:pPr>
        <w:pStyle w:val="ad"/>
        <w:numPr>
          <w:ilvl w:val="2"/>
          <w:numId w:val="3"/>
        </w:numPr>
        <w:ind w:left="743" w:hanging="720"/>
      </w:pPr>
      <w:r w:rsidRPr="0048091A">
        <w:t>The bidder will submit a full and detailed functional and technical description of the proposed archive system including hardware, software, administration, performance and all other items.</w:t>
      </w:r>
    </w:p>
    <w:p w14:paraId="3B4FE7A2" w14:textId="77777777" w:rsidR="0098789D" w:rsidRPr="0048091A" w:rsidRDefault="0098789D" w:rsidP="008F5145">
      <w:pPr>
        <w:pStyle w:val="ad"/>
        <w:numPr>
          <w:ilvl w:val="2"/>
          <w:numId w:val="3"/>
        </w:numPr>
        <w:ind w:left="743" w:hanging="720"/>
      </w:pPr>
      <w:r w:rsidRPr="0048091A">
        <w:t>The archive volume must support at least one (1) year of operations.</w:t>
      </w:r>
    </w:p>
    <w:p w14:paraId="03760600" w14:textId="77777777" w:rsidR="0098789D" w:rsidRPr="0048091A" w:rsidRDefault="0098789D" w:rsidP="008F5145">
      <w:pPr>
        <w:pStyle w:val="ad"/>
        <w:numPr>
          <w:ilvl w:val="2"/>
          <w:numId w:val="3"/>
        </w:numPr>
        <w:ind w:left="743" w:hanging="720"/>
      </w:pPr>
      <w:r w:rsidRPr="0048091A">
        <w:t>The archive system will include:</w:t>
      </w:r>
    </w:p>
    <w:p w14:paraId="61D0E0CD" w14:textId="77777777" w:rsidR="0098789D" w:rsidRPr="0048091A" w:rsidRDefault="0098789D" w:rsidP="008F5145">
      <w:pPr>
        <w:pStyle w:val="ad"/>
        <w:numPr>
          <w:ilvl w:val="3"/>
          <w:numId w:val="3"/>
        </w:numPr>
        <w:ind w:left="743" w:hanging="720"/>
      </w:pPr>
      <w:r w:rsidRPr="0048091A">
        <w:t>Storage unavailability warning</w:t>
      </w:r>
    </w:p>
    <w:p w14:paraId="254CF828" w14:textId="77777777" w:rsidR="0098789D" w:rsidRPr="0048091A" w:rsidRDefault="0098789D" w:rsidP="008F5145">
      <w:pPr>
        <w:pStyle w:val="ad"/>
        <w:numPr>
          <w:ilvl w:val="3"/>
          <w:numId w:val="3"/>
        </w:numPr>
        <w:ind w:left="743" w:hanging="720"/>
      </w:pPr>
      <w:r w:rsidRPr="0048091A">
        <w:t>Routine for transferring the data to a removable storage device and freeing up active storage space</w:t>
      </w:r>
    </w:p>
    <w:p w14:paraId="14D8EEA6" w14:textId="77777777" w:rsidR="0098789D" w:rsidRPr="0048091A" w:rsidRDefault="0098789D" w:rsidP="008F5145">
      <w:pPr>
        <w:pStyle w:val="ad"/>
        <w:numPr>
          <w:ilvl w:val="3"/>
          <w:numId w:val="3"/>
        </w:numPr>
        <w:ind w:left="743" w:hanging="720"/>
      </w:pPr>
      <w:r w:rsidRPr="0048091A">
        <w:t>Internal HD with one (1) year storage capability</w:t>
      </w:r>
    </w:p>
    <w:p w14:paraId="61482128" w14:textId="77777777" w:rsidR="0098789D" w:rsidRPr="0048091A" w:rsidRDefault="0098789D" w:rsidP="008F5145">
      <w:pPr>
        <w:pStyle w:val="ad"/>
        <w:numPr>
          <w:ilvl w:val="3"/>
          <w:numId w:val="3"/>
        </w:numPr>
        <w:ind w:left="743" w:hanging="720"/>
      </w:pPr>
      <w:r w:rsidRPr="0048091A">
        <w:t>External HD with one (1) year storage capability</w:t>
      </w:r>
    </w:p>
    <w:p w14:paraId="272CE6FB" w14:textId="77777777" w:rsidR="0098789D" w:rsidRPr="0048091A" w:rsidRDefault="0098789D" w:rsidP="008F5145">
      <w:pPr>
        <w:pStyle w:val="ad"/>
        <w:numPr>
          <w:ilvl w:val="2"/>
          <w:numId w:val="3"/>
        </w:numPr>
        <w:ind w:left="743" w:hanging="720"/>
      </w:pPr>
      <w:r w:rsidRPr="0048091A">
        <w:t>The system must include data backup function, including periodic back-up reminders.</w:t>
      </w:r>
    </w:p>
    <w:p w14:paraId="00A5F0CC" w14:textId="77777777" w:rsidR="0098789D" w:rsidRPr="0048091A" w:rsidRDefault="0098789D" w:rsidP="008F5145">
      <w:pPr>
        <w:pStyle w:val="ad"/>
        <w:numPr>
          <w:ilvl w:val="1"/>
          <w:numId w:val="3"/>
        </w:numPr>
        <w:ind w:left="743" w:hanging="720"/>
      </w:pPr>
      <w:r w:rsidRPr="0048091A">
        <w:t>Threat Image Projection - Option</w:t>
      </w:r>
    </w:p>
    <w:p w14:paraId="79136BC4" w14:textId="77777777" w:rsidR="008372A8" w:rsidRPr="0048091A" w:rsidRDefault="008372A8" w:rsidP="008F5145">
      <w:pPr>
        <w:pStyle w:val="ad"/>
        <w:numPr>
          <w:ilvl w:val="2"/>
          <w:numId w:val="3"/>
        </w:numPr>
        <w:ind w:left="743" w:hanging="720"/>
        <w:rPr>
          <w:rFonts w:eastAsiaTheme="majorEastAsia"/>
          <w:b/>
          <w:bCs/>
        </w:rPr>
      </w:pPr>
      <w:r w:rsidRPr="0048091A">
        <w:rPr>
          <w:rFonts w:eastAsiaTheme="majorEastAsia"/>
          <w:b/>
          <w:bCs/>
        </w:rPr>
        <w:br w:type="page"/>
      </w:r>
    </w:p>
    <w:p w14:paraId="791A3E1B" w14:textId="77777777" w:rsidR="00BA1D94" w:rsidRPr="0048091A" w:rsidRDefault="00BA1D94" w:rsidP="005154A6">
      <w:pPr>
        <w:pStyle w:val="2"/>
        <w:numPr>
          <w:ilvl w:val="0"/>
          <w:numId w:val="3"/>
        </w:numPr>
      </w:pPr>
      <w:bookmarkStart w:id="25" w:name="_Toc523590961"/>
      <w:bookmarkStart w:id="26" w:name="_Toc516322343"/>
      <w:r w:rsidRPr="0048091A">
        <w:lastRenderedPageBreak/>
        <w:t>Computerized Training System for Image Analysts</w:t>
      </w:r>
      <w:bookmarkEnd w:id="25"/>
      <w:r w:rsidR="00491334" w:rsidRPr="0048091A">
        <w:t xml:space="preserve"> </w:t>
      </w:r>
      <w:bookmarkEnd w:id="26"/>
    </w:p>
    <w:p w14:paraId="7ECD7995" w14:textId="77777777" w:rsidR="0098789D" w:rsidRPr="0048091A" w:rsidRDefault="0098789D" w:rsidP="008F5145">
      <w:pPr>
        <w:pStyle w:val="ad"/>
        <w:numPr>
          <w:ilvl w:val="1"/>
          <w:numId w:val="3"/>
        </w:numPr>
        <w:ind w:left="431" w:hanging="431"/>
      </w:pPr>
      <w:r w:rsidRPr="0048091A">
        <w:t xml:space="preserve">Training of Image Analysts is crucial since the Radiography scanning system can only be as effective as the level and skill of its Image Analysts. </w:t>
      </w:r>
    </w:p>
    <w:p w14:paraId="2BBE3900" w14:textId="77777777" w:rsidR="0098789D" w:rsidRPr="0048091A" w:rsidRDefault="0098789D" w:rsidP="008F5145">
      <w:pPr>
        <w:pStyle w:val="ad"/>
        <w:numPr>
          <w:ilvl w:val="1"/>
          <w:numId w:val="3"/>
        </w:numPr>
        <w:ind w:left="743" w:hanging="720"/>
      </w:pPr>
      <w:r w:rsidRPr="0048091A">
        <w:t xml:space="preserve">The computerized training System, installed as a </w:t>
      </w:r>
      <w:r w:rsidR="00746899" w:rsidRPr="0048091A">
        <w:t>standalone</w:t>
      </w:r>
      <w:r w:rsidRPr="0048091A">
        <w:t xml:space="preserve"> WS, should expose the trainee to a large variety of </w:t>
      </w:r>
      <w:r w:rsidR="00C61B8F">
        <w:t>vehicle</w:t>
      </w:r>
      <w:r w:rsidRPr="0048091A">
        <w:t xml:space="preserve"> images with and without a threat objects. </w:t>
      </w:r>
    </w:p>
    <w:p w14:paraId="3B9D6FD2" w14:textId="77777777" w:rsidR="0098789D" w:rsidRPr="0048091A" w:rsidRDefault="0098789D" w:rsidP="008F5145">
      <w:pPr>
        <w:pStyle w:val="ad"/>
        <w:numPr>
          <w:ilvl w:val="1"/>
          <w:numId w:val="3"/>
        </w:numPr>
        <w:ind w:left="743" w:hanging="720"/>
      </w:pPr>
      <w:r w:rsidRPr="0048091A">
        <w:t>The system shall include a large variety of interactive lessons and tests designed to gradually upgrade the Image Analyst’s skill. It will also enable an instructor to test and monitor the analyst’s progress.</w:t>
      </w:r>
    </w:p>
    <w:p w14:paraId="21D79552" w14:textId="77777777" w:rsidR="0098789D" w:rsidRPr="0048091A" w:rsidRDefault="0098789D" w:rsidP="008F5145">
      <w:pPr>
        <w:pStyle w:val="ad"/>
        <w:numPr>
          <w:ilvl w:val="1"/>
          <w:numId w:val="3"/>
        </w:numPr>
        <w:ind w:left="743" w:hanging="720"/>
      </w:pPr>
      <w:r w:rsidRPr="0048091A">
        <w:t>The system will be designed as an “open system” capable of adapting to any specific application. For that purpose it will be possible to input new images, update the image database, and prepare new lessons and tests.</w:t>
      </w:r>
    </w:p>
    <w:p w14:paraId="66882FF2" w14:textId="77777777" w:rsidR="0098789D" w:rsidRPr="0048091A" w:rsidRDefault="0098789D" w:rsidP="008F5145">
      <w:pPr>
        <w:pStyle w:val="ad"/>
        <w:numPr>
          <w:ilvl w:val="1"/>
          <w:numId w:val="3"/>
        </w:numPr>
        <w:ind w:left="743" w:hanging="720"/>
      </w:pPr>
      <w:r w:rsidRPr="0048091A">
        <w:t>The system will have the capability to load raw images from an external media (USB, Ext. HD)</w:t>
      </w:r>
    </w:p>
    <w:p w14:paraId="11A449DB" w14:textId="77777777" w:rsidR="008372A8" w:rsidRPr="0048091A" w:rsidRDefault="0098789D" w:rsidP="008F5145">
      <w:pPr>
        <w:pStyle w:val="ad"/>
        <w:numPr>
          <w:ilvl w:val="1"/>
          <w:numId w:val="3"/>
        </w:numPr>
        <w:ind w:left="743" w:hanging="720"/>
        <w:rPr>
          <w:rFonts w:eastAsiaTheme="majorEastAsia"/>
        </w:rPr>
      </w:pPr>
      <w:r w:rsidRPr="0048091A">
        <w:t>The bidder will submit a full and detailed functional and technical description of the Training system, including hardware, software, administration, performance etc.</w:t>
      </w:r>
      <w:r w:rsidR="008372A8" w:rsidRPr="0048091A">
        <w:br w:type="page"/>
      </w:r>
    </w:p>
    <w:p w14:paraId="66B22275" w14:textId="77777777" w:rsidR="00BA1D94" w:rsidRPr="0048091A" w:rsidRDefault="00BA1D94" w:rsidP="00687155">
      <w:pPr>
        <w:pStyle w:val="2"/>
        <w:numPr>
          <w:ilvl w:val="0"/>
          <w:numId w:val="3"/>
        </w:numPr>
      </w:pPr>
      <w:bookmarkStart w:id="27" w:name="_Toc516322344"/>
      <w:bookmarkStart w:id="28" w:name="_Toc523590962"/>
      <w:r w:rsidRPr="0048091A">
        <w:lastRenderedPageBreak/>
        <w:t>System Access authorization</w:t>
      </w:r>
      <w:bookmarkEnd w:id="27"/>
      <w:bookmarkEnd w:id="28"/>
    </w:p>
    <w:p w14:paraId="5AE0E2C8" w14:textId="77777777" w:rsidR="0098789D" w:rsidRPr="0048091A" w:rsidRDefault="0098789D" w:rsidP="008F5145">
      <w:pPr>
        <w:pStyle w:val="ad"/>
        <w:numPr>
          <w:ilvl w:val="1"/>
          <w:numId w:val="3"/>
        </w:numPr>
        <w:ind w:left="431" w:hanging="431"/>
        <w:jc w:val="left"/>
      </w:pPr>
      <w:r w:rsidRPr="0048091A">
        <w:t xml:space="preserve">The system will have protection against viruses, spywares and malwares. </w:t>
      </w:r>
    </w:p>
    <w:p w14:paraId="0068EB4D" w14:textId="77777777" w:rsidR="0098789D" w:rsidRPr="0048091A" w:rsidRDefault="0098789D" w:rsidP="008F5145">
      <w:pPr>
        <w:pStyle w:val="ad"/>
        <w:numPr>
          <w:ilvl w:val="1"/>
          <w:numId w:val="3"/>
        </w:numPr>
        <w:ind w:left="743" w:hanging="720"/>
        <w:jc w:val="left"/>
      </w:pPr>
      <w:r w:rsidRPr="0048091A">
        <w:t>The system computers will not have remote access capability</w:t>
      </w:r>
      <w:r w:rsidR="00F44C92">
        <w:t xml:space="preserve"> (see Annex A.).</w:t>
      </w:r>
    </w:p>
    <w:p w14:paraId="541797E0" w14:textId="77777777" w:rsidR="0098789D" w:rsidRPr="0048091A" w:rsidRDefault="0098789D" w:rsidP="008F5145">
      <w:pPr>
        <w:pStyle w:val="ad"/>
        <w:numPr>
          <w:ilvl w:val="1"/>
          <w:numId w:val="3"/>
        </w:numPr>
        <w:ind w:left="743" w:hanging="720"/>
        <w:jc w:val="left"/>
      </w:pPr>
      <w:r w:rsidRPr="0048091A">
        <w:t>The system shall include three defined access authorization levels - user, administrator and technician.</w:t>
      </w:r>
    </w:p>
    <w:p w14:paraId="282A6157" w14:textId="77777777" w:rsidR="0098789D" w:rsidRPr="0048091A" w:rsidRDefault="0098789D" w:rsidP="008F5145">
      <w:pPr>
        <w:pStyle w:val="ad"/>
        <w:numPr>
          <w:ilvl w:val="1"/>
          <w:numId w:val="3"/>
        </w:numPr>
        <w:ind w:left="743" w:hanging="720"/>
        <w:jc w:val="left"/>
      </w:pPr>
      <w:r w:rsidRPr="0048091A">
        <w:t>User Level</w:t>
      </w:r>
    </w:p>
    <w:p w14:paraId="7CE51D38" w14:textId="77777777" w:rsidR="0098789D" w:rsidRPr="0048091A" w:rsidRDefault="0098789D" w:rsidP="008F5145">
      <w:pPr>
        <w:pStyle w:val="ad"/>
        <w:numPr>
          <w:ilvl w:val="2"/>
          <w:numId w:val="3"/>
        </w:numPr>
        <w:ind w:left="743" w:hanging="720"/>
        <w:jc w:val="left"/>
      </w:pPr>
      <w:r w:rsidRPr="0048091A">
        <w:t>The system shall allow users to run only applications required for system operations, including archive system applications.</w:t>
      </w:r>
    </w:p>
    <w:p w14:paraId="7C9EECA5" w14:textId="77777777" w:rsidR="0098789D" w:rsidRPr="0048091A" w:rsidRDefault="0098789D" w:rsidP="008F5145">
      <w:pPr>
        <w:pStyle w:val="ad"/>
        <w:numPr>
          <w:ilvl w:val="2"/>
          <w:numId w:val="3"/>
        </w:numPr>
        <w:ind w:left="743" w:hanging="720"/>
        <w:jc w:val="left"/>
      </w:pPr>
      <w:r w:rsidRPr="0048091A">
        <w:t>The system files and operating system shall be protected against alternations and deletions.</w:t>
      </w:r>
    </w:p>
    <w:p w14:paraId="77E96728" w14:textId="77777777" w:rsidR="0098789D" w:rsidRPr="0048091A" w:rsidRDefault="0098789D" w:rsidP="008F5145">
      <w:pPr>
        <w:pStyle w:val="ad"/>
        <w:numPr>
          <w:ilvl w:val="2"/>
          <w:numId w:val="3"/>
        </w:numPr>
        <w:ind w:left="743" w:hanging="720"/>
        <w:jc w:val="left"/>
      </w:pPr>
      <w:r w:rsidRPr="0048091A">
        <w:t>The user will not be authorized to copy or install any other software on the system.</w:t>
      </w:r>
    </w:p>
    <w:p w14:paraId="5027550D" w14:textId="77777777" w:rsidR="0098789D" w:rsidRPr="0048091A" w:rsidRDefault="0098789D" w:rsidP="008F5145">
      <w:pPr>
        <w:pStyle w:val="ad"/>
        <w:numPr>
          <w:ilvl w:val="2"/>
          <w:numId w:val="3"/>
        </w:numPr>
        <w:ind w:left="743" w:hanging="720"/>
        <w:jc w:val="left"/>
      </w:pPr>
      <w:r w:rsidRPr="0048091A">
        <w:t>Log-in shall be associated with user’s name or ID number. The system shall allow multiple log-ins, with each user assigned a separate personal log-in and password.</w:t>
      </w:r>
    </w:p>
    <w:p w14:paraId="0FF6C6BE" w14:textId="77777777" w:rsidR="0098789D" w:rsidRPr="0048091A" w:rsidRDefault="0098789D" w:rsidP="00594B26">
      <w:pPr>
        <w:pStyle w:val="ad"/>
        <w:numPr>
          <w:ilvl w:val="2"/>
          <w:numId w:val="3"/>
        </w:numPr>
        <w:ind w:left="743" w:hanging="720"/>
        <w:jc w:val="left"/>
      </w:pPr>
      <w:r w:rsidRPr="0048091A">
        <w:t xml:space="preserve">The Image Analyst's decision and </w:t>
      </w:r>
      <w:r w:rsidR="00594B26">
        <w:t>Pit</w:t>
      </w:r>
      <w:r w:rsidRPr="0048091A">
        <w:t xml:space="preserve"> Inspector's findings will be documented with their names/id which will be saved with the </w:t>
      </w:r>
      <w:r w:rsidR="00B4010E">
        <w:t>vehicle</w:t>
      </w:r>
      <w:r w:rsidRPr="0048091A">
        <w:t xml:space="preserve"> record, available for retrieval, if and when necessary.</w:t>
      </w:r>
    </w:p>
    <w:p w14:paraId="09331389" w14:textId="77777777" w:rsidR="0098789D" w:rsidRPr="0048091A" w:rsidRDefault="0098789D" w:rsidP="008F5145">
      <w:pPr>
        <w:pStyle w:val="ad"/>
        <w:numPr>
          <w:ilvl w:val="1"/>
          <w:numId w:val="3"/>
        </w:numPr>
        <w:ind w:left="743" w:hanging="720"/>
        <w:jc w:val="left"/>
      </w:pPr>
      <w:r w:rsidRPr="0048091A">
        <w:t>Administrator Level</w:t>
      </w:r>
    </w:p>
    <w:p w14:paraId="07811E34" w14:textId="77777777" w:rsidR="0098789D" w:rsidRPr="0048091A" w:rsidRDefault="0098789D" w:rsidP="008F5145">
      <w:pPr>
        <w:pStyle w:val="ad"/>
        <w:numPr>
          <w:ilvl w:val="2"/>
          <w:numId w:val="3"/>
        </w:numPr>
        <w:ind w:left="743" w:hanging="720"/>
        <w:jc w:val="left"/>
      </w:pPr>
      <w:r w:rsidRPr="0048091A">
        <w:t>The Administrator level shall include all user level access authorizations.</w:t>
      </w:r>
    </w:p>
    <w:p w14:paraId="7F70638A" w14:textId="77777777" w:rsidR="0098789D" w:rsidRPr="0048091A" w:rsidRDefault="0098789D" w:rsidP="008F5145">
      <w:pPr>
        <w:pStyle w:val="ad"/>
        <w:numPr>
          <w:ilvl w:val="2"/>
          <w:numId w:val="3"/>
        </w:numPr>
        <w:ind w:left="743" w:hanging="720"/>
        <w:jc w:val="left"/>
      </w:pPr>
      <w:r w:rsidRPr="0048091A">
        <w:t>Additionally, the administrator shall have access to:</w:t>
      </w:r>
    </w:p>
    <w:p w14:paraId="15A79D3F" w14:textId="77777777" w:rsidR="0098789D" w:rsidRPr="0048091A" w:rsidRDefault="0098789D" w:rsidP="008F5145">
      <w:pPr>
        <w:pStyle w:val="ad"/>
        <w:numPr>
          <w:ilvl w:val="0"/>
          <w:numId w:val="19"/>
        </w:numPr>
        <w:jc w:val="left"/>
      </w:pPr>
      <w:r w:rsidRPr="0048091A">
        <w:t>CD/DVD Burner</w:t>
      </w:r>
    </w:p>
    <w:p w14:paraId="5A4833F4" w14:textId="77777777" w:rsidR="0098789D" w:rsidRPr="0048091A" w:rsidRDefault="0098789D" w:rsidP="008F5145">
      <w:pPr>
        <w:pStyle w:val="ad"/>
        <w:numPr>
          <w:ilvl w:val="0"/>
          <w:numId w:val="19"/>
        </w:numPr>
        <w:jc w:val="left"/>
      </w:pPr>
      <w:r w:rsidRPr="0048091A">
        <w:t xml:space="preserve">Screening logs </w:t>
      </w:r>
    </w:p>
    <w:p w14:paraId="1EFE0F14" w14:textId="77777777" w:rsidR="0098789D" w:rsidRPr="0048091A" w:rsidRDefault="0098789D" w:rsidP="008F5145">
      <w:pPr>
        <w:pStyle w:val="ad"/>
        <w:numPr>
          <w:ilvl w:val="0"/>
          <w:numId w:val="19"/>
        </w:numPr>
        <w:jc w:val="left"/>
      </w:pPr>
      <w:r w:rsidRPr="0048091A">
        <w:t>Managing user data base/authorizations</w:t>
      </w:r>
    </w:p>
    <w:p w14:paraId="13953A46" w14:textId="77777777" w:rsidR="0098789D" w:rsidRPr="0048091A" w:rsidRDefault="0098789D" w:rsidP="008F5145">
      <w:pPr>
        <w:pStyle w:val="ad"/>
        <w:numPr>
          <w:ilvl w:val="0"/>
          <w:numId w:val="19"/>
        </w:numPr>
        <w:jc w:val="left"/>
      </w:pPr>
      <w:r w:rsidRPr="0048091A">
        <w:t>Viewing system parameters</w:t>
      </w:r>
    </w:p>
    <w:p w14:paraId="5EE95842" w14:textId="77777777" w:rsidR="0098789D" w:rsidRPr="0048091A" w:rsidRDefault="0098789D" w:rsidP="008F5145">
      <w:pPr>
        <w:pStyle w:val="ad"/>
        <w:numPr>
          <w:ilvl w:val="0"/>
          <w:numId w:val="19"/>
        </w:numPr>
        <w:jc w:val="left"/>
      </w:pPr>
      <w:r w:rsidRPr="0048091A">
        <w:t>Other authorizations, as decided by ITA/Customs.</w:t>
      </w:r>
    </w:p>
    <w:p w14:paraId="38EBCB19" w14:textId="77777777" w:rsidR="0098789D" w:rsidRPr="0048091A" w:rsidRDefault="0098789D" w:rsidP="008F5145">
      <w:pPr>
        <w:pStyle w:val="ad"/>
        <w:numPr>
          <w:ilvl w:val="2"/>
          <w:numId w:val="3"/>
        </w:numPr>
        <w:ind w:left="743" w:hanging="720"/>
        <w:jc w:val="left"/>
      </w:pPr>
      <w:r w:rsidRPr="0048091A">
        <w:t>The administrator will NOT be authorized to:</w:t>
      </w:r>
    </w:p>
    <w:p w14:paraId="48DB3FDE" w14:textId="77777777" w:rsidR="0098789D" w:rsidRPr="0048091A" w:rsidRDefault="0098789D" w:rsidP="008F5145">
      <w:pPr>
        <w:pStyle w:val="ad"/>
        <w:numPr>
          <w:ilvl w:val="0"/>
          <w:numId w:val="20"/>
        </w:numPr>
        <w:jc w:val="left"/>
      </w:pPr>
      <w:r w:rsidRPr="0048091A">
        <w:t>Alter system parameters</w:t>
      </w:r>
    </w:p>
    <w:p w14:paraId="1E2E13EC" w14:textId="77777777" w:rsidR="0098789D" w:rsidRPr="0048091A" w:rsidRDefault="0098789D" w:rsidP="008F5145">
      <w:pPr>
        <w:pStyle w:val="ad"/>
        <w:numPr>
          <w:ilvl w:val="0"/>
          <w:numId w:val="20"/>
        </w:numPr>
        <w:jc w:val="left"/>
      </w:pPr>
      <w:r w:rsidRPr="0048091A">
        <w:t>Alter/delete system files</w:t>
      </w:r>
    </w:p>
    <w:p w14:paraId="68BF0A44" w14:textId="77777777" w:rsidR="0098789D" w:rsidRPr="0048091A" w:rsidRDefault="0098789D" w:rsidP="008F5145">
      <w:pPr>
        <w:pStyle w:val="ad"/>
        <w:numPr>
          <w:ilvl w:val="0"/>
          <w:numId w:val="20"/>
        </w:numPr>
        <w:jc w:val="left"/>
      </w:pPr>
      <w:r w:rsidRPr="0048091A">
        <w:t>Copy or install any other software</w:t>
      </w:r>
    </w:p>
    <w:p w14:paraId="03F9C220" w14:textId="77777777" w:rsidR="0098789D" w:rsidRPr="0048091A" w:rsidRDefault="0098789D" w:rsidP="008F5145">
      <w:pPr>
        <w:pStyle w:val="ad"/>
        <w:numPr>
          <w:ilvl w:val="1"/>
          <w:numId w:val="3"/>
        </w:numPr>
        <w:ind w:left="743" w:hanging="720"/>
        <w:jc w:val="left"/>
      </w:pPr>
      <w:r w:rsidRPr="0048091A">
        <w:t>Technician Level will have all levels of access.</w:t>
      </w:r>
    </w:p>
    <w:p w14:paraId="1F98FCED" w14:textId="77777777" w:rsidR="008372A8" w:rsidRPr="0048091A" w:rsidRDefault="0098789D" w:rsidP="008F5145">
      <w:pPr>
        <w:pStyle w:val="ad"/>
        <w:numPr>
          <w:ilvl w:val="1"/>
          <w:numId w:val="3"/>
        </w:numPr>
        <w:ind w:left="743" w:hanging="720"/>
        <w:rPr>
          <w:rFonts w:eastAsiaTheme="majorEastAsia"/>
        </w:rPr>
      </w:pPr>
      <w:r w:rsidRPr="0048091A">
        <w:lastRenderedPageBreak/>
        <w:t>In case the operating system software (such as Windows, UNIX etc.) version is not supported anymore, the vendor is obliged to upgrade the operating system to a newer version and accordingly the scanner software</w:t>
      </w:r>
      <w:r w:rsidR="00F44C92">
        <w:t xml:space="preserve"> without cost</w:t>
      </w:r>
      <w:r w:rsidRPr="0048091A">
        <w:t>.</w:t>
      </w:r>
    </w:p>
    <w:p w14:paraId="4B2BC585" w14:textId="77777777" w:rsidR="00BA1D94" w:rsidRPr="0048091A" w:rsidRDefault="00BA1D94" w:rsidP="00687155">
      <w:pPr>
        <w:pStyle w:val="2"/>
        <w:numPr>
          <w:ilvl w:val="0"/>
          <w:numId w:val="3"/>
        </w:numPr>
      </w:pPr>
      <w:bookmarkStart w:id="29" w:name="_Toc516322345"/>
      <w:bookmarkStart w:id="30" w:name="_Toc523590963"/>
      <w:r w:rsidRPr="0048091A">
        <w:t>Stand-alone software</w:t>
      </w:r>
      <w:bookmarkEnd w:id="29"/>
      <w:bookmarkEnd w:id="30"/>
    </w:p>
    <w:p w14:paraId="69456CB6" w14:textId="73CF9D8A" w:rsidR="0098789D" w:rsidRPr="0048091A" w:rsidRDefault="0098789D" w:rsidP="008F5145">
      <w:pPr>
        <w:pStyle w:val="ad"/>
        <w:numPr>
          <w:ilvl w:val="1"/>
          <w:numId w:val="3"/>
        </w:numPr>
        <w:ind w:left="743" w:hanging="720"/>
      </w:pPr>
      <w:r w:rsidRPr="0048091A">
        <w:t xml:space="preserve">The vendor will supply 2 sets of stand-alone image analyzer </w:t>
      </w:r>
      <w:r w:rsidR="00F054C7" w:rsidRPr="0048091A">
        <w:t>workstation</w:t>
      </w:r>
      <w:r w:rsidRPr="0048091A">
        <w:t xml:space="preserve"> software for the purpose of self-training or for instructor demonstration.</w:t>
      </w:r>
    </w:p>
    <w:p w14:paraId="27686373" w14:textId="77777777" w:rsidR="0098789D" w:rsidRPr="0048091A" w:rsidRDefault="0098789D" w:rsidP="008F5145">
      <w:pPr>
        <w:pStyle w:val="ad"/>
        <w:numPr>
          <w:ilvl w:val="1"/>
          <w:numId w:val="3"/>
        </w:numPr>
        <w:ind w:left="743" w:hanging="720"/>
      </w:pPr>
      <w:r w:rsidRPr="0048091A">
        <w:t>The stand-alone software will be completely identical to the system software.</w:t>
      </w:r>
    </w:p>
    <w:p w14:paraId="6ABC0ABE" w14:textId="77777777" w:rsidR="0098789D" w:rsidRPr="0048091A" w:rsidRDefault="0098789D" w:rsidP="00F44C92">
      <w:pPr>
        <w:pStyle w:val="ad"/>
        <w:numPr>
          <w:ilvl w:val="1"/>
          <w:numId w:val="3"/>
        </w:numPr>
        <w:ind w:left="743" w:hanging="720"/>
      </w:pPr>
      <w:r w:rsidRPr="0048091A">
        <w:t>In case of system software upgrading, the vendor will supply identical updated stand-alone software</w:t>
      </w:r>
      <w:r w:rsidR="00F44C92">
        <w:t xml:space="preserve"> without cost</w:t>
      </w:r>
      <w:r w:rsidRPr="0048091A">
        <w:t>.</w:t>
      </w:r>
    </w:p>
    <w:p w14:paraId="4AF4FE4E" w14:textId="77777777" w:rsidR="002473DC" w:rsidRPr="0048091A" w:rsidRDefault="0098789D" w:rsidP="008F5145">
      <w:pPr>
        <w:pStyle w:val="ad"/>
        <w:numPr>
          <w:ilvl w:val="1"/>
          <w:numId w:val="3"/>
        </w:numPr>
        <w:ind w:left="743" w:hanging="720"/>
        <w:rPr>
          <w:rFonts w:eastAsiaTheme="majorEastAsia"/>
        </w:rPr>
      </w:pPr>
      <w:r w:rsidRPr="0048091A">
        <w:t>The software will have the capability to load raw images from an external media (USB, External HD).</w:t>
      </w:r>
    </w:p>
    <w:p w14:paraId="33CCC3AA" w14:textId="77777777" w:rsidR="00BA1D94" w:rsidRPr="0048091A" w:rsidRDefault="00BA1D94" w:rsidP="00687155">
      <w:pPr>
        <w:pStyle w:val="2"/>
        <w:numPr>
          <w:ilvl w:val="0"/>
          <w:numId w:val="3"/>
        </w:numPr>
      </w:pPr>
      <w:bookmarkStart w:id="31" w:name="_Toc516322346"/>
      <w:bookmarkStart w:id="32" w:name="_Toc523590964"/>
      <w:r w:rsidRPr="0048091A">
        <w:t>Reliability and availability</w:t>
      </w:r>
      <w:bookmarkEnd w:id="31"/>
      <w:bookmarkEnd w:id="32"/>
    </w:p>
    <w:p w14:paraId="517B159E" w14:textId="77777777" w:rsidR="0098789D" w:rsidRPr="0048091A" w:rsidRDefault="0098789D" w:rsidP="008F5145">
      <w:pPr>
        <w:pStyle w:val="ad"/>
        <w:numPr>
          <w:ilvl w:val="1"/>
          <w:numId w:val="3"/>
        </w:numPr>
        <w:ind w:left="743" w:hanging="720"/>
      </w:pPr>
      <w:r w:rsidRPr="0048091A">
        <w:t>Radiographic System availability will be 95%.</w:t>
      </w:r>
    </w:p>
    <w:p w14:paraId="79F92576" w14:textId="77777777" w:rsidR="0098789D" w:rsidRPr="0048091A" w:rsidRDefault="0098789D" w:rsidP="00F44C92">
      <w:pPr>
        <w:pStyle w:val="ad"/>
        <w:numPr>
          <w:ilvl w:val="1"/>
          <w:numId w:val="3"/>
        </w:numPr>
        <w:ind w:left="743" w:hanging="720"/>
      </w:pPr>
      <w:r w:rsidRPr="0048091A">
        <w:t xml:space="preserve">The duty cycle of the facility will be as follows: </w:t>
      </w:r>
      <w:r w:rsidR="00F44C92">
        <w:t>24</w:t>
      </w:r>
      <w:r w:rsidRPr="0048091A">
        <w:t xml:space="preserve"> </w:t>
      </w:r>
      <w:r w:rsidR="00F44C92">
        <w:t>[</w:t>
      </w:r>
      <w:r w:rsidRPr="0048091A">
        <w:t>hours/day</w:t>
      </w:r>
      <w:r w:rsidR="00F44C92">
        <w:t>]</w:t>
      </w:r>
      <w:r w:rsidRPr="0048091A">
        <w:t xml:space="preserve">, </w:t>
      </w:r>
      <w:r w:rsidR="00F44C92">
        <w:t>7</w:t>
      </w:r>
      <w:r w:rsidRPr="0048091A">
        <w:t xml:space="preserve"> days a week.</w:t>
      </w:r>
    </w:p>
    <w:p w14:paraId="661F229D" w14:textId="77777777" w:rsidR="00BA1D94" w:rsidRPr="0048091A" w:rsidRDefault="0098789D" w:rsidP="008F5145">
      <w:pPr>
        <w:pStyle w:val="ad"/>
        <w:numPr>
          <w:ilvl w:val="1"/>
          <w:numId w:val="3"/>
        </w:numPr>
        <w:ind w:left="743" w:hanging="720"/>
      </w:pPr>
      <w:r w:rsidRPr="0048091A">
        <w:t>System Mean Time between Failures should be minimal in order to provide high reliability. The Contractor must include in the proposal statistical data of the proposed radiography system MTBF.</w:t>
      </w:r>
      <w:r w:rsidR="00BA1D94" w:rsidRPr="0048091A">
        <w:br w:type="page"/>
      </w:r>
    </w:p>
    <w:p w14:paraId="537FDFE3" w14:textId="77777777" w:rsidR="00BA1D94" w:rsidRPr="0048091A" w:rsidRDefault="00BA1D94" w:rsidP="00687155">
      <w:pPr>
        <w:pStyle w:val="1"/>
        <w:rPr>
          <w:rtl/>
        </w:rPr>
      </w:pPr>
      <w:bookmarkStart w:id="33" w:name="_Toc516322347"/>
      <w:bookmarkStart w:id="34" w:name="_Toc523590965"/>
      <w:r w:rsidRPr="0048091A">
        <w:rPr>
          <w:rFonts w:hint="cs"/>
        </w:rPr>
        <w:lastRenderedPageBreak/>
        <w:t>B</w:t>
      </w:r>
      <w:r w:rsidRPr="0048091A">
        <w:t>. Radiographic Imaging Performance Tests</w:t>
      </w:r>
      <w:bookmarkEnd w:id="33"/>
      <w:bookmarkEnd w:id="34"/>
      <w:r w:rsidRPr="0048091A">
        <w:t xml:space="preserve"> </w:t>
      </w:r>
    </w:p>
    <w:p w14:paraId="6BBCF528" w14:textId="77777777" w:rsidR="009F5908" w:rsidRPr="0048091A" w:rsidRDefault="009F5908" w:rsidP="00687155">
      <w:pPr>
        <w:pStyle w:val="2"/>
        <w:numPr>
          <w:ilvl w:val="0"/>
          <w:numId w:val="58"/>
        </w:numPr>
      </w:pPr>
      <w:bookmarkStart w:id="35" w:name="_Toc516322348"/>
      <w:bookmarkStart w:id="36" w:name="_Toc523590966"/>
      <w:r w:rsidRPr="0048091A">
        <w:t>General</w:t>
      </w:r>
      <w:bookmarkEnd w:id="35"/>
      <w:bookmarkEnd w:id="36"/>
    </w:p>
    <w:p w14:paraId="4B15FCBC" w14:textId="4EF565E7" w:rsidR="0098789D" w:rsidRPr="0048091A" w:rsidRDefault="0098789D" w:rsidP="008F5145">
      <w:pPr>
        <w:pStyle w:val="ad"/>
        <w:numPr>
          <w:ilvl w:val="1"/>
          <w:numId w:val="2"/>
        </w:numPr>
        <w:ind w:left="743" w:hanging="720"/>
      </w:pPr>
      <w:r w:rsidRPr="0048091A">
        <w:t xml:space="preserve">Radiographic System Performance is defined as the quality of the Radiographic imaging displayed on the IAW image screens.  These results from the individual performance qualities of the various subsystems: </w:t>
      </w:r>
      <w:r w:rsidR="00F054C7" w:rsidRPr="0048091A">
        <w:t>The</w:t>
      </w:r>
      <w:r w:rsidRPr="0048091A">
        <w:t xml:space="preserve"> </w:t>
      </w:r>
      <w:r w:rsidR="003B54FB">
        <w:t>X-Ray</w:t>
      </w:r>
      <w:r w:rsidRPr="0048091A">
        <w:t xml:space="preserve"> radiation subsystem, the </w:t>
      </w:r>
      <w:r w:rsidR="003B54FB">
        <w:t>X-Ray</w:t>
      </w:r>
      <w:r w:rsidRPr="0048091A">
        <w:t xml:space="preserve"> detectors, scan stability, data acquisition and processing electronics, computing and the images processing systems.</w:t>
      </w:r>
    </w:p>
    <w:p w14:paraId="258DA638" w14:textId="77777777" w:rsidR="0098789D" w:rsidRPr="0048091A" w:rsidRDefault="0098789D" w:rsidP="008F5145">
      <w:pPr>
        <w:pStyle w:val="ad"/>
        <w:numPr>
          <w:ilvl w:val="1"/>
          <w:numId w:val="2"/>
        </w:numPr>
        <w:ind w:left="743" w:hanging="720"/>
      </w:pPr>
      <w:r w:rsidRPr="0048091A">
        <w:t>This section defines both the imaging performance of the system and the methods used to measure them.</w:t>
      </w:r>
    </w:p>
    <w:p w14:paraId="462E77BA" w14:textId="77777777" w:rsidR="0098789D" w:rsidRPr="0048091A" w:rsidRDefault="0098789D" w:rsidP="008F5145">
      <w:pPr>
        <w:pStyle w:val="ad"/>
        <w:numPr>
          <w:ilvl w:val="1"/>
          <w:numId w:val="2"/>
        </w:numPr>
        <w:ind w:left="743" w:hanging="720"/>
      </w:pPr>
      <w:r w:rsidRPr="0048091A">
        <w:t>The performance, the tools and test methodology described here are the only one effective for this project.  All evaluation tests; the Verification tests, the Factory Acceptance Tests (FAT), the Preliminary Acceptance Test (prior to Training session) and the Final Acceptance Test, will be performed according to the Test Tools and Test Methodology detailed hereby.</w:t>
      </w:r>
    </w:p>
    <w:p w14:paraId="7FB3FC0C" w14:textId="77777777" w:rsidR="0098789D" w:rsidRPr="0048091A" w:rsidRDefault="0098789D" w:rsidP="008F5145">
      <w:pPr>
        <w:pStyle w:val="ad"/>
        <w:numPr>
          <w:ilvl w:val="1"/>
          <w:numId w:val="2"/>
        </w:numPr>
        <w:ind w:left="743" w:hanging="720"/>
      </w:pPr>
      <w:r w:rsidRPr="0048091A">
        <w:t>The test results will be determined according to the common human observation capability of the screened test tools on the displayed image.</w:t>
      </w:r>
    </w:p>
    <w:p w14:paraId="36D964A0" w14:textId="77777777" w:rsidR="0098789D" w:rsidRPr="0048091A" w:rsidRDefault="0098789D" w:rsidP="008F5145">
      <w:pPr>
        <w:pStyle w:val="ad"/>
        <w:numPr>
          <w:ilvl w:val="1"/>
          <w:numId w:val="2"/>
        </w:numPr>
        <w:ind w:left="743" w:hanging="720"/>
      </w:pPr>
      <w:r w:rsidRPr="0048091A">
        <w:t>All image processing features available for real-time processing and manipulation of the image at the IAW may be used in determining the test results.</w:t>
      </w:r>
    </w:p>
    <w:p w14:paraId="4CF6292A" w14:textId="77777777" w:rsidR="0098789D" w:rsidRPr="0048091A" w:rsidRDefault="0098789D" w:rsidP="008F5145">
      <w:pPr>
        <w:pStyle w:val="ad"/>
        <w:numPr>
          <w:ilvl w:val="1"/>
          <w:numId w:val="2"/>
        </w:numPr>
        <w:ind w:left="743" w:hanging="720"/>
      </w:pPr>
      <w:r w:rsidRPr="0048091A">
        <w:t>Scan Velocity</w:t>
      </w:r>
    </w:p>
    <w:p w14:paraId="1A95FE56" w14:textId="77777777" w:rsidR="0010463B" w:rsidRPr="0048091A" w:rsidRDefault="0098789D" w:rsidP="008F5145">
      <w:pPr>
        <w:pStyle w:val="ad"/>
        <w:numPr>
          <w:ilvl w:val="2"/>
          <w:numId w:val="2"/>
        </w:numPr>
        <w:ind w:left="743" w:hanging="720"/>
        <w:rPr>
          <w:rFonts w:eastAsiaTheme="majorEastAsia"/>
        </w:rPr>
      </w:pPr>
      <w:r w:rsidRPr="0048091A">
        <w:t>Test measurements will be performed at system's nominal scan velocity: 12</w:t>
      </w:r>
      <w:r w:rsidR="00E907BC" w:rsidRPr="0048091A">
        <w:t xml:space="preserve"> [</w:t>
      </w:r>
      <w:r w:rsidRPr="0048091A">
        <w:t>m/m</w:t>
      </w:r>
      <w:r w:rsidR="00E907BC" w:rsidRPr="0048091A">
        <w:t>i</w:t>
      </w:r>
      <w:r w:rsidRPr="0048091A">
        <w:t>n</w:t>
      </w:r>
      <w:r w:rsidR="00E907BC" w:rsidRPr="0048091A">
        <w:t>]</w:t>
      </w:r>
      <w:r w:rsidRPr="0048091A">
        <w:t xml:space="preserve"> (0.2</w:t>
      </w:r>
      <w:r w:rsidR="00E907BC" w:rsidRPr="0048091A">
        <w:t xml:space="preserve"> [</w:t>
      </w:r>
      <w:r w:rsidRPr="0048091A">
        <w:t>m/sec</w:t>
      </w:r>
      <w:r w:rsidR="00E907BC" w:rsidRPr="0048091A">
        <w:t>]</w:t>
      </w:r>
      <w:r w:rsidRPr="0048091A">
        <w:t>)</w:t>
      </w:r>
    </w:p>
    <w:p w14:paraId="074AE710" w14:textId="77777777" w:rsidR="009F5908" w:rsidRPr="0048091A" w:rsidRDefault="009F5908" w:rsidP="008F5145">
      <w:pPr>
        <w:ind w:left="743" w:hanging="720"/>
        <w:jc w:val="left"/>
        <w:rPr>
          <w:rFonts w:eastAsiaTheme="majorEastAsia"/>
        </w:rPr>
      </w:pPr>
    </w:p>
    <w:p w14:paraId="5F8EFEAB" w14:textId="77777777" w:rsidR="009F5908" w:rsidRPr="0048091A" w:rsidRDefault="009F5908" w:rsidP="00687155">
      <w:pPr>
        <w:pStyle w:val="2"/>
        <w:numPr>
          <w:ilvl w:val="0"/>
          <w:numId w:val="2"/>
        </w:numPr>
      </w:pPr>
      <w:bookmarkStart w:id="37" w:name="_Toc516322349"/>
      <w:bookmarkStart w:id="38" w:name="_Toc523590967"/>
      <w:r w:rsidRPr="0048091A">
        <w:t>Ultimate Penetration</w:t>
      </w:r>
      <w:bookmarkEnd w:id="37"/>
      <w:bookmarkEnd w:id="38"/>
    </w:p>
    <w:p w14:paraId="0BCCC642" w14:textId="77777777" w:rsidR="0098789D" w:rsidRPr="0048091A" w:rsidRDefault="0098789D" w:rsidP="008F5145">
      <w:pPr>
        <w:pStyle w:val="ad"/>
        <w:numPr>
          <w:ilvl w:val="1"/>
          <w:numId w:val="2"/>
        </w:numPr>
        <w:ind w:left="743" w:hanging="720"/>
      </w:pPr>
      <w:r w:rsidRPr="0048091A">
        <w:t>The definition of Ultimate Penetration for this tender will be: The maximum stainless steel (Type 300 series) clutter thickness through which a totally absorbing object can still be visible.</w:t>
      </w:r>
    </w:p>
    <w:p w14:paraId="49DE872D" w14:textId="77777777" w:rsidR="0098789D" w:rsidRPr="0048091A" w:rsidRDefault="0098789D" w:rsidP="008F5145">
      <w:pPr>
        <w:pStyle w:val="ad"/>
        <w:numPr>
          <w:ilvl w:val="1"/>
          <w:numId w:val="2"/>
        </w:numPr>
        <w:ind w:left="743" w:hanging="720"/>
      </w:pPr>
      <w:r w:rsidRPr="0048091A">
        <w:t>The Ultimate Penetration performance parameter represents the feasibility limit of the radiographic imaging of the system.</w:t>
      </w:r>
    </w:p>
    <w:p w14:paraId="78F4A1D6" w14:textId="77777777" w:rsidR="0098789D" w:rsidRPr="0048091A" w:rsidRDefault="0098789D" w:rsidP="008F5145">
      <w:pPr>
        <w:pStyle w:val="ad"/>
        <w:numPr>
          <w:ilvl w:val="1"/>
          <w:numId w:val="2"/>
        </w:numPr>
        <w:ind w:left="743" w:hanging="720"/>
      </w:pPr>
      <w:r w:rsidRPr="0048091A">
        <w:t>Test Tools for measuring the Ultimate Penetration</w:t>
      </w:r>
    </w:p>
    <w:p w14:paraId="5BF17C70" w14:textId="77777777" w:rsidR="0098789D" w:rsidRPr="0048091A" w:rsidRDefault="0098789D" w:rsidP="008F5145">
      <w:pPr>
        <w:ind w:left="720"/>
      </w:pPr>
      <w:r w:rsidRPr="0048091A">
        <w:t>The Test Tool for measuring the Ultimate Penetration will consist of two parts:</w:t>
      </w:r>
    </w:p>
    <w:p w14:paraId="5A3FAB87" w14:textId="77777777" w:rsidR="0098789D" w:rsidRPr="0048091A" w:rsidRDefault="0098789D" w:rsidP="008F5145">
      <w:pPr>
        <w:pStyle w:val="ad"/>
        <w:numPr>
          <w:ilvl w:val="2"/>
          <w:numId w:val="2"/>
        </w:numPr>
        <w:ind w:left="743" w:hanging="720"/>
      </w:pPr>
      <w:r w:rsidRPr="0048091A">
        <w:lastRenderedPageBreak/>
        <w:t xml:space="preserve">Clutter </w:t>
      </w:r>
    </w:p>
    <w:p w14:paraId="57A447E3" w14:textId="0B1EB9DC" w:rsidR="0098789D" w:rsidRPr="0048091A" w:rsidRDefault="0098789D" w:rsidP="008F5145">
      <w:pPr>
        <w:ind w:left="720"/>
      </w:pPr>
      <w:r w:rsidRPr="0048091A">
        <w:t xml:space="preserve">The clutter substance will comprise a series of </w:t>
      </w:r>
      <w:r w:rsidR="00F054C7" w:rsidRPr="0048091A">
        <w:t>stainless-steel</w:t>
      </w:r>
      <w:r w:rsidRPr="0048091A">
        <w:t xml:space="preserve"> plates (Type 300 series) 400</w:t>
      </w:r>
      <w:r w:rsidR="007F580D" w:rsidRPr="0048091A">
        <w:t>x</w:t>
      </w:r>
      <w:r w:rsidRPr="0048091A">
        <w:t xml:space="preserve">300 </w:t>
      </w:r>
      <w:r w:rsidR="007F580D" w:rsidRPr="0048091A">
        <w:t>[</w:t>
      </w:r>
      <w:r w:rsidRPr="0048091A">
        <w:t>mm</w:t>
      </w:r>
      <w:r w:rsidRPr="0048091A">
        <w:rPr>
          <w:vertAlign w:val="superscript"/>
        </w:rPr>
        <w:t>2</w:t>
      </w:r>
      <w:r w:rsidR="007F580D" w:rsidRPr="0048091A">
        <w:t>]</w:t>
      </w:r>
      <w:r w:rsidRPr="0048091A">
        <w:t xml:space="preserve"> and 20; 10; 5 </w:t>
      </w:r>
      <w:r w:rsidR="007F580D" w:rsidRPr="0048091A">
        <w:t>[</w:t>
      </w:r>
      <w:r w:rsidRPr="0048091A">
        <w:t>mm</w:t>
      </w:r>
      <w:r w:rsidR="007F580D" w:rsidRPr="0048091A">
        <w:t>]</w:t>
      </w:r>
      <w:r w:rsidRPr="0048091A">
        <w:t xml:space="preserve"> thick. The required specific clutter thickness will be achieved by combining steel plates with the cumulative thickness required for the measurement.</w:t>
      </w:r>
    </w:p>
    <w:p w14:paraId="5466B43E" w14:textId="77777777" w:rsidR="0098789D" w:rsidRPr="0048091A" w:rsidRDefault="0098789D" w:rsidP="008F5145">
      <w:pPr>
        <w:pStyle w:val="ad"/>
        <w:numPr>
          <w:ilvl w:val="2"/>
          <w:numId w:val="2"/>
        </w:numPr>
        <w:ind w:left="743" w:hanging="720"/>
      </w:pPr>
      <w:r w:rsidRPr="0048091A">
        <w:t>Target</w:t>
      </w:r>
    </w:p>
    <w:p w14:paraId="031D9421" w14:textId="77777777" w:rsidR="0098789D" w:rsidRPr="0048091A" w:rsidRDefault="0098789D" w:rsidP="008F5145">
      <w:pPr>
        <w:pStyle w:val="ad"/>
        <w:numPr>
          <w:ilvl w:val="2"/>
          <w:numId w:val="2"/>
        </w:numPr>
        <w:ind w:left="743" w:hanging="720"/>
      </w:pPr>
      <w:r w:rsidRPr="0048091A">
        <w:t xml:space="preserve">The target object for this measurement will be a lead brick 50x100x200 </w:t>
      </w:r>
      <w:r w:rsidR="007F580D" w:rsidRPr="0048091A">
        <w:t>[</w:t>
      </w:r>
      <w:r w:rsidRPr="0048091A">
        <w:t>mm</w:t>
      </w:r>
      <w:r w:rsidRPr="0048091A">
        <w:rPr>
          <w:vertAlign w:val="superscript"/>
        </w:rPr>
        <w:t>3</w:t>
      </w:r>
      <w:r w:rsidR="007F580D" w:rsidRPr="0048091A">
        <w:t>]</w:t>
      </w:r>
      <w:r w:rsidRPr="0048091A">
        <w:t>.</w:t>
      </w:r>
    </w:p>
    <w:p w14:paraId="20C87528" w14:textId="77777777" w:rsidR="0098789D" w:rsidRPr="0048091A" w:rsidRDefault="0098789D" w:rsidP="008F5145">
      <w:pPr>
        <w:pStyle w:val="ad"/>
        <w:numPr>
          <w:ilvl w:val="1"/>
          <w:numId w:val="2"/>
        </w:numPr>
        <w:ind w:left="743" w:hanging="720"/>
      </w:pPr>
      <w:r w:rsidRPr="0048091A">
        <w:t>Measurement Protocol for Ultimate Penetration</w:t>
      </w:r>
    </w:p>
    <w:p w14:paraId="454337BB" w14:textId="77777777" w:rsidR="0098789D" w:rsidRPr="0048091A" w:rsidRDefault="0098789D" w:rsidP="008F5145">
      <w:pPr>
        <w:pStyle w:val="ad"/>
        <w:numPr>
          <w:ilvl w:val="2"/>
          <w:numId w:val="2"/>
        </w:numPr>
        <w:ind w:left="743" w:hanging="720"/>
      </w:pPr>
      <w:r w:rsidRPr="0048091A">
        <w:t>The Penetration will be measured by scanning the target against clutter thicknesses as written in the appendix: table of performance.</w:t>
      </w:r>
    </w:p>
    <w:p w14:paraId="3EBDD441" w14:textId="77777777" w:rsidR="0098789D" w:rsidRPr="0048091A" w:rsidRDefault="0098789D" w:rsidP="008F5145">
      <w:pPr>
        <w:pStyle w:val="ad"/>
        <w:numPr>
          <w:ilvl w:val="2"/>
          <w:numId w:val="2"/>
        </w:numPr>
        <w:ind w:left="743" w:hanging="720"/>
      </w:pPr>
      <w:r w:rsidRPr="0048091A">
        <w:t>The target will be considered visible if 30% of it or more is observed when the displayed image is examined on screen utilizing the various image processing features.</w:t>
      </w:r>
    </w:p>
    <w:p w14:paraId="13849ADB" w14:textId="77777777" w:rsidR="0098789D" w:rsidRPr="0048091A" w:rsidRDefault="0098789D" w:rsidP="008F5145">
      <w:pPr>
        <w:pStyle w:val="ad"/>
        <w:numPr>
          <w:ilvl w:val="2"/>
          <w:numId w:val="2"/>
        </w:numPr>
        <w:ind w:left="743" w:hanging="720"/>
      </w:pPr>
      <w:r w:rsidRPr="0048091A">
        <w:t>Positioning the Test Tool</w:t>
      </w:r>
    </w:p>
    <w:p w14:paraId="613583D8" w14:textId="77777777" w:rsidR="0098789D" w:rsidRPr="0048091A" w:rsidRDefault="0098789D" w:rsidP="008F5145">
      <w:pPr>
        <w:pStyle w:val="ad"/>
        <w:numPr>
          <w:ilvl w:val="2"/>
          <w:numId w:val="2"/>
        </w:numPr>
        <w:ind w:left="743" w:hanging="720"/>
      </w:pPr>
      <w:r w:rsidRPr="0048091A">
        <w:t>The Target lead brick will be affixed lengthwise</w:t>
      </w:r>
      <w:r w:rsidR="00873268">
        <w:t xml:space="preserve"> and diagonally</w:t>
      </w:r>
      <w:r w:rsidRPr="0048091A">
        <w:t xml:space="preserve"> to the clutter steel plates.</w:t>
      </w:r>
    </w:p>
    <w:p w14:paraId="5D0FEFD3" w14:textId="77777777" w:rsidR="0098789D" w:rsidRPr="0048091A" w:rsidRDefault="0098789D" w:rsidP="008F5145">
      <w:pPr>
        <w:pStyle w:val="ad"/>
        <w:numPr>
          <w:ilvl w:val="2"/>
          <w:numId w:val="2"/>
        </w:numPr>
        <w:ind w:left="743" w:hanging="720"/>
      </w:pPr>
      <w:r w:rsidRPr="0048091A">
        <w:t>The Target will be placed on the source side of the clutter steel plates.</w:t>
      </w:r>
    </w:p>
    <w:p w14:paraId="4770633E" w14:textId="77777777" w:rsidR="0098789D" w:rsidRPr="0048091A" w:rsidRDefault="0098789D" w:rsidP="008F5145">
      <w:pPr>
        <w:pStyle w:val="ad"/>
        <w:numPr>
          <w:ilvl w:val="2"/>
          <w:numId w:val="2"/>
        </w:numPr>
        <w:ind w:left="743" w:hanging="720"/>
      </w:pPr>
      <w:r w:rsidRPr="0048091A">
        <w:t>In each of the measuring spots described below, the Test Tool will be positioned so that the plane of the Test Tool will be perpendicular to the radiation beam.</w:t>
      </w:r>
    </w:p>
    <w:p w14:paraId="3D9C2973" w14:textId="77777777" w:rsidR="0098789D" w:rsidRPr="0048091A" w:rsidRDefault="0098789D" w:rsidP="00F44C92">
      <w:pPr>
        <w:pStyle w:val="ad"/>
        <w:numPr>
          <w:ilvl w:val="2"/>
          <w:numId w:val="2"/>
        </w:numPr>
        <w:ind w:left="743" w:hanging="720"/>
      </w:pPr>
      <w:r w:rsidRPr="0048091A">
        <w:t>The ultimate penetration will be measured in the following nine (9) positions</w:t>
      </w:r>
      <w:r w:rsidR="00F44C92">
        <w:t xml:space="preserve"> (see Fig. 1)</w:t>
      </w:r>
      <w:r w:rsidRPr="0048091A">
        <w:t>:</w:t>
      </w:r>
    </w:p>
    <w:p w14:paraId="2AEEF825" w14:textId="77777777" w:rsidR="0098789D" w:rsidRPr="0048091A" w:rsidRDefault="0098789D" w:rsidP="008F5145">
      <w:pPr>
        <w:pStyle w:val="ad"/>
        <w:numPr>
          <w:ilvl w:val="0"/>
          <w:numId w:val="18"/>
        </w:numPr>
      </w:pPr>
      <w:r w:rsidRPr="0048091A">
        <w:t xml:space="preserve">At the point at which the </w:t>
      </w:r>
      <w:r w:rsidR="007907D5">
        <w:t>top</w:t>
      </w:r>
      <w:r w:rsidRPr="0048091A">
        <w:t xml:space="preserve"> </w:t>
      </w:r>
      <w:r w:rsidR="007907D5">
        <w:t>(roof)</w:t>
      </w:r>
      <w:r w:rsidR="007907D5" w:rsidRPr="0048091A">
        <w:t xml:space="preserve"> </w:t>
      </w:r>
      <w:r w:rsidRPr="0048091A">
        <w:t xml:space="preserve">at the </w:t>
      </w:r>
      <w:r w:rsidR="007907D5">
        <w:t>side wall</w:t>
      </w:r>
      <w:r w:rsidRPr="0048091A">
        <w:t xml:space="preserve"> of the </w:t>
      </w:r>
      <w:r w:rsidR="00873268">
        <w:t>vehicle</w:t>
      </w:r>
      <w:r w:rsidRPr="0048091A">
        <w:t xml:space="preserve"> is located during normal inspection of the </w:t>
      </w:r>
      <w:r w:rsidR="00873268">
        <w:t>vehicle</w:t>
      </w:r>
      <w:r w:rsidRPr="0048091A">
        <w:t xml:space="preserve">. </w:t>
      </w:r>
    </w:p>
    <w:p w14:paraId="2CB27557" w14:textId="77777777" w:rsidR="0098789D" w:rsidRPr="0048091A" w:rsidRDefault="0098789D" w:rsidP="008F5145">
      <w:pPr>
        <w:pStyle w:val="ad"/>
        <w:numPr>
          <w:ilvl w:val="0"/>
          <w:numId w:val="18"/>
        </w:numPr>
      </w:pPr>
      <w:r w:rsidRPr="0048091A">
        <w:t xml:space="preserve">At the point at which the </w:t>
      </w:r>
      <w:r w:rsidR="007907D5">
        <w:t>top</w:t>
      </w:r>
      <w:r w:rsidR="007907D5" w:rsidRPr="0048091A">
        <w:t xml:space="preserve"> </w:t>
      </w:r>
      <w:r w:rsidR="007907D5">
        <w:t>(roof)</w:t>
      </w:r>
      <w:r w:rsidR="007907D5" w:rsidRPr="0048091A">
        <w:t xml:space="preserve"> </w:t>
      </w:r>
      <w:r w:rsidRPr="0048091A">
        <w:t>of the height at the</w:t>
      </w:r>
      <w:r w:rsidR="007907D5">
        <w:t xml:space="preserve"> center top</w:t>
      </w:r>
      <w:r w:rsidRPr="0048091A">
        <w:t xml:space="preserve"> wall of the </w:t>
      </w:r>
      <w:r w:rsidR="00873268">
        <w:t>vehicle</w:t>
      </w:r>
      <w:r w:rsidRPr="0048091A">
        <w:t xml:space="preserve"> is located during normal inspection of the </w:t>
      </w:r>
      <w:r w:rsidR="00873268">
        <w:t>vehicle</w:t>
      </w:r>
      <w:r w:rsidRPr="0048091A">
        <w:t>.</w:t>
      </w:r>
    </w:p>
    <w:p w14:paraId="554C5289" w14:textId="77777777" w:rsidR="0098789D" w:rsidRPr="0048091A" w:rsidRDefault="0098789D" w:rsidP="008F5145">
      <w:pPr>
        <w:pStyle w:val="ad"/>
        <w:numPr>
          <w:ilvl w:val="0"/>
          <w:numId w:val="18"/>
        </w:numPr>
      </w:pPr>
      <w:r w:rsidRPr="0048091A">
        <w:t xml:space="preserve">At the point at which the </w:t>
      </w:r>
      <w:r w:rsidR="007907D5">
        <w:t>top</w:t>
      </w:r>
      <w:r w:rsidR="007907D5" w:rsidRPr="0048091A">
        <w:t xml:space="preserve"> </w:t>
      </w:r>
      <w:r w:rsidR="007907D5">
        <w:t>(roof)</w:t>
      </w:r>
      <w:r w:rsidR="007907D5" w:rsidRPr="0048091A">
        <w:t xml:space="preserve"> at the </w:t>
      </w:r>
      <w:r w:rsidR="007907D5">
        <w:t xml:space="preserve">side </w:t>
      </w:r>
      <w:r w:rsidRPr="0048091A">
        <w:t xml:space="preserve">of the </w:t>
      </w:r>
      <w:r w:rsidR="00873268">
        <w:t>vehicle</w:t>
      </w:r>
      <w:r w:rsidRPr="0048091A">
        <w:t xml:space="preserve"> is located during normal inspection of the </w:t>
      </w:r>
      <w:r w:rsidR="00873268">
        <w:t>vehicle</w:t>
      </w:r>
      <w:r w:rsidRPr="0048091A">
        <w:t>.</w:t>
      </w:r>
    </w:p>
    <w:p w14:paraId="6C0739FE" w14:textId="77777777" w:rsidR="0098789D" w:rsidRPr="0048091A" w:rsidRDefault="0098789D" w:rsidP="008F5145">
      <w:pPr>
        <w:pStyle w:val="ad"/>
        <w:numPr>
          <w:ilvl w:val="0"/>
          <w:numId w:val="18"/>
        </w:numPr>
      </w:pPr>
      <w:r w:rsidRPr="0048091A">
        <w:t xml:space="preserve">At the point at which the middle of the </w:t>
      </w:r>
      <w:r w:rsidR="00F671F8">
        <w:t>height</w:t>
      </w:r>
      <w:r w:rsidRPr="0048091A">
        <w:t xml:space="preserve"> of the </w:t>
      </w:r>
      <w:r w:rsidR="007907D5">
        <w:t xml:space="preserve">side </w:t>
      </w:r>
      <w:r w:rsidRPr="0048091A">
        <w:t xml:space="preserve">of the </w:t>
      </w:r>
      <w:r w:rsidR="00873268">
        <w:t>vehicle</w:t>
      </w:r>
      <w:r w:rsidRPr="0048091A">
        <w:t xml:space="preserve"> is located during normal inspection of the </w:t>
      </w:r>
      <w:r w:rsidR="00873268">
        <w:t>vehicle</w:t>
      </w:r>
      <w:r w:rsidRPr="0048091A">
        <w:t xml:space="preserve">. </w:t>
      </w:r>
    </w:p>
    <w:p w14:paraId="6C48B883" w14:textId="77777777" w:rsidR="0098789D" w:rsidRPr="0048091A" w:rsidRDefault="0098789D" w:rsidP="008F5145">
      <w:pPr>
        <w:pStyle w:val="ad"/>
        <w:numPr>
          <w:ilvl w:val="0"/>
          <w:numId w:val="18"/>
        </w:numPr>
      </w:pPr>
      <w:r w:rsidRPr="0048091A">
        <w:t xml:space="preserve">At the point at which the </w:t>
      </w:r>
      <w:r w:rsidR="007907D5">
        <w:t>middle</w:t>
      </w:r>
      <w:r w:rsidRPr="0048091A">
        <w:t xml:space="preserve"> of the </w:t>
      </w:r>
      <w:r w:rsidR="00F671F8">
        <w:t>height at the center of</w:t>
      </w:r>
      <w:r w:rsidR="007907D5">
        <w:t xml:space="preserve"> the </w:t>
      </w:r>
      <w:r w:rsidR="00873268">
        <w:t>vehicle</w:t>
      </w:r>
      <w:r w:rsidRPr="0048091A">
        <w:t xml:space="preserve"> is located during normal inspection of the </w:t>
      </w:r>
      <w:r w:rsidR="00873268">
        <w:t>vehicle</w:t>
      </w:r>
      <w:r w:rsidRPr="0048091A">
        <w:t>.</w:t>
      </w:r>
    </w:p>
    <w:p w14:paraId="3CDB6184" w14:textId="77777777" w:rsidR="0098789D" w:rsidRPr="0048091A" w:rsidRDefault="0098789D" w:rsidP="008F5145">
      <w:pPr>
        <w:pStyle w:val="ad"/>
        <w:numPr>
          <w:ilvl w:val="0"/>
          <w:numId w:val="18"/>
        </w:numPr>
      </w:pPr>
      <w:r w:rsidRPr="0048091A">
        <w:lastRenderedPageBreak/>
        <w:t xml:space="preserve">At the point at which the middle of the </w:t>
      </w:r>
      <w:r w:rsidR="00F671F8">
        <w:t>height</w:t>
      </w:r>
      <w:r w:rsidRPr="0048091A">
        <w:t xml:space="preserve"> of the </w:t>
      </w:r>
      <w:r w:rsidR="007907D5">
        <w:t>side</w:t>
      </w:r>
      <w:r w:rsidRPr="0048091A">
        <w:t xml:space="preserve"> of the </w:t>
      </w:r>
      <w:r w:rsidR="00873268">
        <w:t>vehicle</w:t>
      </w:r>
      <w:r w:rsidRPr="0048091A">
        <w:t xml:space="preserve"> is located during normal inspection of the </w:t>
      </w:r>
      <w:r w:rsidR="00873268">
        <w:t>vehicle</w:t>
      </w:r>
      <w:r w:rsidRPr="0048091A">
        <w:t>.</w:t>
      </w:r>
    </w:p>
    <w:p w14:paraId="4738DC65" w14:textId="77777777" w:rsidR="0098789D" w:rsidRPr="0048091A" w:rsidRDefault="0098789D" w:rsidP="008F5145">
      <w:pPr>
        <w:pStyle w:val="ad"/>
        <w:numPr>
          <w:ilvl w:val="0"/>
          <w:numId w:val="18"/>
        </w:numPr>
      </w:pPr>
      <w:r w:rsidRPr="0048091A">
        <w:t xml:space="preserve">At the point at which the bottom at the detector side wall of the </w:t>
      </w:r>
      <w:r w:rsidR="00873268">
        <w:t>vehicle</w:t>
      </w:r>
      <w:r w:rsidRPr="0048091A">
        <w:t xml:space="preserve"> is located during normal inspection of the </w:t>
      </w:r>
      <w:r w:rsidR="00873268">
        <w:t>vehicle</w:t>
      </w:r>
      <w:r w:rsidRPr="0048091A">
        <w:t>.</w:t>
      </w:r>
    </w:p>
    <w:p w14:paraId="6B6BE78E" w14:textId="77777777" w:rsidR="0098789D" w:rsidRPr="0048091A" w:rsidRDefault="0098789D" w:rsidP="008F5145">
      <w:pPr>
        <w:pStyle w:val="ad"/>
        <w:numPr>
          <w:ilvl w:val="0"/>
          <w:numId w:val="18"/>
        </w:numPr>
      </w:pPr>
      <w:r w:rsidRPr="0048091A">
        <w:t xml:space="preserve">At the point at which the middle of the </w:t>
      </w:r>
      <w:r w:rsidR="00F671F8">
        <w:t>bottom</w:t>
      </w:r>
      <w:r w:rsidRPr="0048091A">
        <w:t xml:space="preserve"> at the detector side wall of the </w:t>
      </w:r>
      <w:r w:rsidR="00873268">
        <w:t>vehicle</w:t>
      </w:r>
      <w:r w:rsidRPr="0048091A">
        <w:t xml:space="preserve"> is located during normal inspection of the </w:t>
      </w:r>
      <w:r w:rsidR="00873268">
        <w:t>vehicle</w:t>
      </w:r>
      <w:r w:rsidRPr="0048091A">
        <w:t>.</w:t>
      </w:r>
    </w:p>
    <w:p w14:paraId="259F1CC3" w14:textId="77777777" w:rsidR="0098789D" w:rsidRPr="0048091A" w:rsidRDefault="0098789D" w:rsidP="008F5145">
      <w:pPr>
        <w:pStyle w:val="ad"/>
        <w:numPr>
          <w:ilvl w:val="0"/>
          <w:numId w:val="18"/>
        </w:numPr>
      </w:pPr>
      <w:r w:rsidRPr="0048091A">
        <w:t xml:space="preserve">At the point at which the </w:t>
      </w:r>
      <w:r w:rsidR="00F671F8" w:rsidRPr="0048091A">
        <w:t xml:space="preserve">middle of the </w:t>
      </w:r>
      <w:r w:rsidR="00F671F8">
        <w:t>bottom</w:t>
      </w:r>
      <w:r w:rsidR="00F671F8" w:rsidRPr="0048091A">
        <w:t xml:space="preserve"> </w:t>
      </w:r>
      <w:r w:rsidRPr="0048091A">
        <w:t xml:space="preserve">at the detector side wall of the </w:t>
      </w:r>
      <w:r w:rsidR="00873268">
        <w:t>vehicle</w:t>
      </w:r>
      <w:r w:rsidRPr="0048091A">
        <w:t xml:space="preserve"> is located during normal inspection of the </w:t>
      </w:r>
      <w:r w:rsidR="00873268">
        <w:t>vehicle</w:t>
      </w:r>
      <w:r w:rsidRPr="0048091A">
        <w:t>.</w:t>
      </w:r>
    </w:p>
    <w:p w14:paraId="641F2726" w14:textId="77777777" w:rsidR="0098789D" w:rsidRPr="0048091A" w:rsidRDefault="0098789D" w:rsidP="008F5145">
      <w:pPr>
        <w:pStyle w:val="ad"/>
        <w:numPr>
          <w:ilvl w:val="1"/>
          <w:numId w:val="2"/>
        </w:numPr>
        <w:ind w:left="743" w:hanging="720"/>
      </w:pPr>
      <w:r w:rsidRPr="0048091A">
        <w:t>The minimum required performances for this project are defined in the following paragraph.</w:t>
      </w:r>
    </w:p>
    <w:p w14:paraId="1A2DD37E" w14:textId="77777777" w:rsidR="0098789D" w:rsidRPr="0048091A" w:rsidRDefault="0098789D" w:rsidP="00F44C92">
      <w:pPr>
        <w:ind w:left="743" w:hanging="720"/>
        <w:jc w:val="center"/>
      </w:pPr>
    </w:p>
    <w:p w14:paraId="6B1757D2" w14:textId="77777777" w:rsidR="001F5D91" w:rsidRDefault="001F5D91">
      <w:pPr>
        <w:spacing w:after="200" w:line="276" w:lineRule="auto"/>
        <w:jc w:val="left"/>
      </w:pPr>
      <w:r>
        <w:br w:type="page"/>
      </w:r>
    </w:p>
    <w:p w14:paraId="79910554" w14:textId="77777777" w:rsidR="0098789D" w:rsidRPr="0048091A" w:rsidRDefault="0098789D" w:rsidP="001F5D91">
      <w:pPr>
        <w:ind w:left="743" w:hanging="720"/>
      </w:pPr>
      <w:r w:rsidRPr="0048091A">
        <w:lastRenderedPageBreak/>
        <w:t xml:space="preserve"> </w:t>
      </w:r>
      <w:r w:rsidR="001F5D91" w:rsidRPr="001F5D91">
        <w:rPr>
          <w:noProof/>
        </w:rPr>
        <w:drawing>
          <wp:inline distT="0" distB="0" distL="0" distR="0" wp14:anchorId="50C61F70" wp14:editId="5BB0DF88">
            <wp:extent cx="5486400" cy="6206490"/>
            <wp:effectExtent l="0" t="0" r="0" b="0"/>
            <wp:docPr id="3"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428686" cy="7272808"/>
                      <a:chOff x="260648" y="683569"/>
                      <a:chExt cx="6428686" cy="7272808"/>
                    </a:xfrm>
                  </a:grpSpPr>
                  <a:grpSp>
                    <a:nvGrpSpPr>
                      <a:cNvPr id="161" name="Group 160"/>
                      <a:cNvGrpSpPr/>
                    </a:nvGrpSpPr>
                    <a:grpSpPr>
                      <a:xfrm>
                        <a:off x="260648" y="683569"/>
                        <a:ext cx="6428686" cy="7272808"/>
                        <a:chOff x="260648" y="755587"/>
                        <a:chExt cx="6428686" cy="7272808"/>
                      </a:xfrm>
                    </a:grpSpPr>
                    <a:cxnSp>
                      <a:nvCxnSpPr>
                        <a:cNvPr id="119" name="Straight Arrow Connector 118"/>
                        <a:cNvCxnSpPr>
                          <a:stCxn id="122" idx="5"/>
                          <a:endCxn id="105" idx="1"/>
                        </a:cNvCxnSpPr>
                      </a:nvCxnSpPr>
                      <a:spPr>
                        <a:xfrm>
                          <a:off x="2842080" y="2980587"/>
                          <a:ext cx="2249298" cy="2886241"/>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120" name="Straight Arrow Connector 119"/>
                        <a:cNvCxnSpPr>
                          <a:stCxn id="122" idx="5"/>
                          <a:endCxn id="110" idx="1"/>
                        </a:cNvCxnSpPr>
                      </a:nvCxnSpPr>
                      <a:spPr>
                        <a:xfrm>
                          <a:off x="2842080" y="2980587"/>
                          <a:ext cx="1479794" cy="2861270"/>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121" name="Straight Arrow Connector 120"/>
                        <a:cNvCxnSpPr>
                          <a:stCxn id="122" idx="5"/>
                          <a:endCxn id="115" idx="1"/>
                        </a:cNvCxnSpPr>
                      </a:nvCxnSpPr>
                      <a:spPr>
                        <a:xfrm>
                          <a:off x="2842080" y="2980587"/>
                          <a:ext cx="787572" cy="2856638"/>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grpSp>
                      <a:nvGrpSpPr>
                        <a:cNvPr id="6" name="Group 147"/>
                        <a:cNvGrpSpPr/>
                      </a:nvGrpSpPr>
                      <a:grpSpPr>
                        <a:xfrm>
                          <a:off x="260648" y="1259632"/>
                          <a:ext cx="3024336" cy="2016224"/>
                          <a:chOff x="260648" y="5220072"/>
                          <a:chExt cx="3024336" cy="2016224"/>
                        </a:xfrm>
                      </a:grpSpPr>
                      <a:sp>
                        <a:nvSpPr>
                          <a:cNvPr id="122" name="Oval 121"/>
                          <a:cNvSpPr/>
                        </a:nvSpPr>
                        <a:spPr>
                          <a:xfrm>
                            <a:off x="260648" y="5220072"/>
                            <a:ext cx="3024336" cy="2016224"/>
                          </a:xfrm>
                          <a:prstGeom prst="ellipse">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3" name="TextBox 122"/>
                          <a:cNvSpPr txBox="1"/>
                        </a:nvSpPr>
                        <a:spPr>
                          <a:xfrm>
                            <a:off x="898469" y="5292080"/>
                            <a:ext cx="1641795" cy="461665"/>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dirty="0" smtClean="0">
                                  <a:latin typeface="Times New Roman" pitchFamily="18" charset="0"/>
                                  <a:cs typeface="Times New Roman" pitchFamily="18" charset="0"/>
                                </a:rPr>
                                <a:t>Clutter Steel Plates</a:t>
                              </a:r>
                            </a:p>
                            <a:p>
                              <a:pPr algn="ctr"/>
                              <a:r>
                                <a:rPr lang="en-US" sz="1200" dirty="0" smtClean="0">
                                  <a:latin typeface="Times New Roman" pitchFamily="18" charset="0"/>
                                  <a:cs typeface="Times New Roman" pitchFamily="18" charset="0"/>
                                </a:rPr>
                                <a:t>20 mm, 10 mm &amp; 5mm</a:t>
                              </a:r>
                              <a:endParaRPr lang="en-US" sz="1200" dirty="0">
                                <a:latin typeface="Times New Roman" pitchFamily="18" charset="0"/>
                                <a:cs typeface="Times New Roman" pitchFamily="18" charset="0"/>
                              </a:endParaRPr>
                            </a:p>
                          </a:txBody>
                          <a:useSpRect/>
                        </a:txSp>
                      </a:sp>
                      <a:sp>
                        <a:nvSpPr>
                          <a:cNvPr id="124" name="Rectangle 123"/>
                          <a:cNvSpPr/>
                        </a:nvSpPr>
                        <a:spPr>
                          <a:xfrm>
                            <a:off x="1340770" y="6084167"/>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5" name="Rectangle 124"/>
                          <a:cNvSpPr/>
                        </a:nvSpPr>
                        <a:spPr>
                          <a:xfrm>
                            <a:off x="1386685" y="6084167"/>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6" name="Rectangle 125"/>
                          <a:cNvSpPr/>
                        </a:nvSpPr>
                        <a:spPr>
                          <a:xfrm>
                            <a:off x="1432599" y="6084167"/>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7" name="Rectangle 126"/>
                          <a:cNvSpPr/>
                        </a:nvSpPr>
                        <a:spPr>
                          <a:xfrm>
                            <a:off x="1478514" y="6084167"/>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8" name="Rectangle 127"/>
                          <a:cNvSpPr/>
                        </a:nvSpPr>
                        <a:spPr>
                          <a:xfrm>
                            <a:off x="1524430" y="6084167"/>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9" name="Rectangle 128"/>
                          <a:cNvSpPr/>
                        </a:nvSpPr>
                        <a:spPr>
                          <a:xfrm>
                            <a:off x="1570345" y="6084167"/>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0" name="Rectangle 129"/>
                          <a:cNvSpPr/>
                        </a:nvSpPr>
                        <a:spPr>
                          <a:xfrm>
                            <a:off x="1616259" y="6084167"/>
                            <a:ext cx="45719"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1" name="Rectangle 130"/>
                          <a:cNvSpPr/>
                        </a:nvSpPr>
                        <a:spPr>
                          <a:xfrm>
                            <a:off x="1662173" y="6084167"/>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2" name="Rectangle 131"/>
                          <a:cNvSpPr/>
                        </a:nvSpPr>
                        <a:spPr>
                          <a:xfrm>
                            <a:off x="1698720" y="6084167"/>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3" name="Rectangle 132"/>
                          <a:cNvSpPr/>
                        </a:nvSpPr>
                        <a:spPr>
                          <a:xfrm>
                            <a:off x="1735267" y="6084167"/>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4" name="Rectangle 133"/>
                          <a:cNvSpPr/>
                        </a:nvSpPr>
                        <a:spPr>
                          <a:xfrm>
                            <a:off x="1771815" y="6084167"/>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5" name="Rectangle 134"/>
                          <a:cNvSpPr/>
                        </a:nvSpPr>
                        <a:spPr>
                          <a:xfrm>
                            <a:off x="1808361" y="6084167"/>
                            <a:ext cx="360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6" name="Rectangle 135"/>
                          <a:cNvSpPr/>
                        </a:nvSpPr>
                        <a:spPr>
                          <a:xfrm>
                            <a:off x="1844908" y="6084167"/>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7" name="Rectangle 136"/>
                          <a:cNvSpPr/>
                        </a:nvSpPr>
                        <a:spPr>
                          <a:xfrm>
                            <a:off x="1881455" y="6084167"/>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8" name="Rectangle 137"/>
                          <a:cNvSpPr/>
                        </a:nvSpPr>
                        <a:spPr>
                          <a:xfrm>
                            <a:off x="1918001" y="6084167"/>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9" name="Rectangle 138"/>
                          <a:cNvSpPr/>
                        </a:nvSpPr>
                        <a:spPr>
                          <a:xfrm>
                            <a:off x="1954549" y="6084167"/>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40" name="Rectangle 139"/>
                          <a:cNvSpPr/>
                        </a:nvSpPr>
                        <a:spPr>
                          <a:xfrm>
                            <a:off x="1991096" y="6084167"/>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41" name="Rectangle 140"/>
                          <a:cNvSpPr/>
                        </a:nvSpPr>
                        <a:spPr>
                          <a:xfrm>
                            <a:off x="2027643" y="6084167"/>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42" name="Rectangle 141"/>
                          <a:cNvSpPr/>
                        </a:nvSpPr>
                        <a:spPr>
                          <a:xfrm>
                            <a:off x="2064191" y="6084167"/>
                            <a:ext cx="25200" cy="792088"/>
                          </a:xfrm>
                          <a:prstGeom prst="rect">
                            <a:avLst/>
                          </a:prstGeom>
                          <a:noFill/>
                          <a:ln>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43" name="Left Brace 142"/>
                          <a:cNvSpPr/>
                        </a:nvSpPr>
                        <a:spPr>
                          <a:xfrm rot="16200000">
                            <a:off x="1556793" y="5220071"/>
                            <a:ext cx="288032" cy="1296144"/>
                          </a:xfrm>
                          <a:prstGeom prst="leftBrace">
                            <a:avLst>
                              <a:gd name="adj1" fmla="val 8333"/>
                              <a:gd name="adj2" fmla="val 49510"/>
                            </a:avLst>
                          </a:prstGeom>
                          <a:ln>
                            <a:solidFill>
                              <a:schemeClr val="tx1"/>
                            </a:solidFill>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1">
                            <a:schemeClr val="accent1"/>
                          </a:lnRef>
                          <a:fillRef idx="0">
                            <a:schemeClr val="accent1"/>
                          </a:fillRef>
                          <a:effectRef idx="0">
                            <a:schemeClr val="accent1"/>
                          </a:effectRef>
                          <a:fontRef idx="minor">
                            <a:schemeClr val="tx1"/>
                          </a:fontRef>
                        </a:style>
                      </a:sp>
                      <a:cxnSp>
                        <a:nvCxnSpPr>
                          <a:cNvPr id="144" name="Straight Arrow Connector 143"/>
                          <a:cNvCxnSpPr/>
                        </a:nvCxnSpPr>
                        <a:spPr>
                          <a:xfrm>
                            <a:off x="2348880" y="6043909"/>
                            <a:ext cx="0" cy="864096"/>
                          </a:xfrm>
                          <a:prstGeom prst="straightConnector1">
                            <a:avLst/>
                          </a:prstGeom>
                          <a:ln>
                            <a:solidFill>
                              <a:schemeClr val="tx1"/>
                            </a:solidFill>
                            <a:headEnd type="stealth"/>
                            <a:tailEnd type="stealth"/>
                          </a:ln>
                        </a:spPr>
                        <a:style>
                          <a:lnRef idx="1">
                            <a:schemeClr val="accent1"/>
                          </a:lnRef>
                          <a:fillRef idx="0">
                            <a:schemeClr val="accent1"/>
                          </a:fillRef>
                          <a:effectRef idx="0">
                            <a:schemeClr val="accent1"/>
                          </a:effectRef>
                          <a:fontRef idx="minor">
                            <a:schemeClr val="tx1"/>
                          </a:fontRef>
                        </a:style>
                      </a:cxnSp>
                      <a:sp>
                        <a:nvSpPr>
                          <a:cNvPr id="145" name="TextBox 144"/>
                          <a:cNvSpPr txBox="1"/>
                        </a:nvSpPr>
                        <a:spPr>
                          <a:xfrm>
                            <a:off x="2132857" y="6342975"/>
                            <a:ext cx="694421" cy="276999"/>
                          </a:xfrm>
                          <a:prstGeom prst="rect">
                            <a:avLst/>
                          </a:prstGeom>
                          <a:solidFill>
                            <a:schemeClr val="bg1"/>
                          </a:solid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latin typeface="Times New Roman" pitchFamily="18" charset="0"/>
                                  <a:cs typeface="Times New Roman" pitchFamily="18" charset="0"/>
                                </a:rPr>
                                <a:t>300 mm</a:t>
                              </a:r>
                              <a:endParaRPr lang="en-US" sz="1200" dirty="0">
                                <a:latin typeface="Times New Roman" pitchFamily="18" charset="0"/>
                                <a:cs typeface="Times New Roman" pitchFamily="18" charset="0"/>
                              </a:endParaRPr>
                            </a:p>
                          </a:txBody>
                          <a:useSpRect/>
                        </a:txSp>
                      </a:sp>
                    </a:grpSp>
                    <a:grpSp>
                      <a:nvGrpSpPr>
                        <a:cNvPr id="7" name="Group 146"/>
                        <a:cNvGrpSpPr/>
                      </a:nvGrpSpPr>
                      <a:grpSpPr>
                        <a:xfrm rot="5400000">
                          <a:off x="162623" y="1501683"/>
                          <a:ext cx="7272808" cy="5780615"/>
                          <a:chOff x="1259632" y="528716"/>
                          <a:chExt cx="7272808" cy="5780615"/>
                        </a:xfrm>
                      </a:grpSpPr>
                      <a:grpSp>
                        <a:nvGrpSpPr>
                          <a:cNvPr id="9" name="Group 74"/>
                          <a:cNvGrpSpPr/>
                        </a:nvGrpSpPr>
                        <a:grpSpPr>
                          <a:xfrm>
                            <a:off x="5652117" y="1985413"/>
                            <a:ext cx="1800199" cy="1800200"/>
                            <a:chOff x="6300192" y="1844824"/>
                            <a:chExt cx="1800200" cy="1800200"/>
                          </a:xfrm>
                        </a:grpSpPr>
                        <a:sp>
                          <a:nvSpPr>
                            <a:cNvPr id="76" name="Rectangle 75"/>
                            <a:cNvSpPr/>
                          </a:nvSpPr>
                          <a:spPr>
                            <a:xfrm>
                              <a:off x="6300192" y="1844824"/>
                              <a:ext cx="1800200" cy="1800200"/>
                            </a:xfrm>
                            <a:prstGeom prst="rect">
                              <a:avLst/>
                            </a:prstGeom>
                            <a:noFill/>
                            <a:ln>
                              <a:solidFill>
                                <a:schemeClr val="tx1"/>
                              </a:solidFill>
                              <a:prstDash val="dashDot"/>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b="1" dirty="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77" name="TextBox 76"/>
                            <a:cNvSpPr txBox="1"/>
                          </a:nvSpPr>
                          <a:spPr>
                            <a:xfrm rot="16200000">
                              <a:off x="6303084" y="3309991"/>
                              <a:ext cx="295274"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dirty="0" smtClean="0">
                                    <a:latin typeface="Times New Roman" pitchFamily="18" charset="0"/>
                                    <a:cs typeface="Times New Roman" pitchFamily="18" charset="0"/>
                                  </a:rPr>
                                  <a:t>A</a:t>
                                </a:r>
                                <a:endParaRPr lang="en-US" sz="1200" b="1" dirty="0">
                                  <a:latin typeface="Times New Roman" pitchFamily="18" charset="0"/>
                                  <a:cs typeface="Times New Roman" pitchFamily="18" charset="0"/>
                                </a:endParaRPr>
                              </a:p>
                            </a:txBody>
                            <a:useSpRect/>
                          </a:txSp>
                        </a:sp>
                        <a:sp>
                          <a:nvSpPr>
                            <a:cNvPr id="78" name="TextBox 77"/>
                            <a:cNvSpPr txBox="1"/>
                          </a:nvSpPr>
                          <a:spPr>
                            <a:xfrm rot="16200000">
                              <a:off x="6302283" y="2589110"/>
                              <a:ext cx="287258"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dirty="0" smtClean="0">
                                    <a:latin typeface="Times New Roman" pitchFamily="18" charset="0"/>
                                    <a:cs typeface="Times New Roman" pitchFamily="18" charset="0"/>
                                  </a:rPr>
                                  <a:t>B</a:t>
                                </a:r>
                                <a:endParaRPr lang="en-US" sz="1200" b="1" dirty="0">
                                  <a:latin typeface="Times New Roman" pitchFamily="18" charset="0"/>
                                  <a:cs typeface="Times New Roman" pitchFamily="18" charset="0"/>
                                </a:endParaRPr>
                              </a:p>
                            </a:txBody>
                            <a:useSpRect/>
                          </a:txSp>
                        </a:sp>
                        <a:sp>
                          <a:nvSpPr>
                            <a:cNvPr id="79" name="TextBox 78"/>
                            <a:cNvSpPr txBox="1"/>
                          </a:nvSpPr>
                          <a:spPr>
                            <a:xfrm rot="16200000">
                              <a:off x="6303084" y="1869831"/>
                              <a:ext cx="295274"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dirty="0" smtClean="0">
                                    <a:latin typeface="Times New Roman" pitchFamily="18" charset="0"/>
                                    <a:cs typeface="Times New Roman" pitchFamily="18" charset="0"/>
                                  </a:rPr>
                                  <a:t>C</a:t>
                                </a:r>
                                <a:endParaRPr lang="en-US" sz="1200" b="1" dirty="0">
                                  <a:latin typeface="Times New Roman" pitchFamily="18" charset="0"/>
                                  <a:cs typeface="Times New Roman" pitchFamily="18" charset="0"/>
                                </a:endParaRPr>
                              </a:p>
                            </a:txBody>
                            <a:useSpRect/>
                          </a:txSp>
                        </a:sp>
                        <a:sp>
                          <a:nvSpPr>
                            <a:cNvPr id="80" name="TextBox 79"/>
                            <a:cNvSpPr txBox="1"/>
                          </a:nvSpPr>
                          <a:spPr>
                            <a:xfrm rot="16200000">
                              <a:off x="6847374" y="3100763"/>
                              <a:ext cx="295274"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dirty="0" smtClean="0">
                                    <a:latin typeface="Times New Roman" pitchFamily="18" charset="0"/>
                                    <a:cs typeface="Times New Roman" pitchFamily="18" charset="0"/>
                                  </a:rPr>
                                  <a:t>D</a:t>
                                </a:r>
                                <a:endParaRPr lang="en-US" sz="1200" b="1" dirty="0">
                                  <a:latin typeface="Times New Roman" pitchFamily="18" charset="0"/>
                                  <a:cs typeface="Times New Roman" pitchFamily="18" charset="0"/>
                                </a:endParaRPr>
                              </a:p>
                            </a:txBody>
                            <a:useSpRect/>
                          </a:txSp>
                        </a:sp>
                        <a:sp>
                          <a:nvSpPr>
                            <a:cNvPr id="81" name="TextBox 80"/>
                            <a:cNvSpPr txBox="1"/>
                          </a:nvSpPr>
                          <a:spPr>
                            <a:xfrm rot="16200000">
                              <a:off x="7734581" y="3309991"/>
                              <a:ext cx="304892"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dirty="0" smtClean="0">
                                    <a:latin typeface="Times New Roman" pitchFamily="18" charset="0"/>
                                    <a:cs typeface="Times New Roman" pitchFamily="18" charset="0"/>
                                  </a:rPr>
                                  <a:t>G</a:t>
                                </a:r>
                                <a:endParaRPr lang="en-US" sz="1200" b="1" dirty="0">
                                  <a:latin typeface="Times New Roman" pitchFamily="18" charset="0"/>
                                  <a:cs typeface="Times New Roman" pitchFamily="18" charset="0"/>
                                </a:endParaRPr>
                              </a:p>
                            </a:txBody>
                            <a:useSpRect/>
                          </a:txSp>
                        </a:sp>
                        <a:sp>
                          <a:nvSpPr>
                            <a:cNvPr id="82" name="TextBox 81"/>
                            <a:cNvSpPr txBox="1"/>
                          </a:nvSpPr>
                          <a:spPr>
                            <a:xfrm rot="16200000">
                              <a:off x="7734583" y="2589911"/>
                              <a:ext cx="304892"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dirty="0" smtClean="0">
                                    <a:latin typeface="Times New Roman" pitchFamily="18" charset="0"/>
                                    <a:cs typeface="Times New Roman" pitchFamily="18" charset="0"/>
                                  </a:rPr>
                                  <a:t>H</a:t>
                                </a:r>
                                <a:endParaRPr lang="en-US" sz="1200" b="1" dirty="0">
                                  <a:latin typeface="Times New Roman" pitchFamily="18" charset="0"/>
                                  <a:cs typeface="Times New Roman" pitchFamily="18" charset="0"/>
                                </a:endParaRPr>
                              </a:p>
                            </a:txBody>
                            <a:useSpRect/>
                          </a:txSp>
                        </a:sp>
                        <a:sp>
                          <a:nvSpPr>
                            <a:cNvPr id="83" name="TextBox 82"/>
                            <a:cNvSpPr txBox="1"/>
                          </a:nvSpPr>
                          <a:spPr>
                            <a:xfrm rot="16200000">
                              <a:off x="7786267" y="1865825"/>
                              <a:ext cx="243978"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dirty="0" smtClean="0">
                                    <a:latin typeface="Times New Roman" pitchFamily="18" charset="0"/>
                                    <a:cs typeface="Times New Roman" pitchFamily="18" charset="0"/>
                                  </a:rPr>
                                  <a:t>I</a:t>
                                </a:r>
                                <a:endParaRPr lang="en-US" sz="1200" b="1" dirty="0">
                                  <a:latin typeface="Times New Roman" pitchFamily="18" charset="0"/>
                                  <a:cs typeface="Times New Roman" pitchFamily="18" charset="0"/>
                                </a:endParaRPr>
                              </a:p>
                            </a:txBody>
                            <a:useSpRect/>
                          </a:txSp>
                        </a:sp>
                        <a:sp>
                          <a:nvSpPr>
                            <a:cNvPr id="84" name="TextBox 83"/>
                            <a:cNvSpPr txBox="1"/>
                          </a:nvSpPr>
                          <a:spPr>
                            <a:xfrm rot="16200000">
                              <a:off x="6799119" y="2471749"/>
                              <a:ext cx="287258"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dirty="0" smtClean="0">
                                    <a:latin typeface="Times New Roman" pitchFamily="18" charset="0"/>
                                    <a:cs typeface="Times New Roman" pitchFamily="18" charset="0"/>
                                  </a:rPr>
                                  <a:t>E</a:t>
                                </a:r>
                                <a:endParaRPr lang="en-US" sz="1200" b="1" dirty="0">
                                  <a:latin typeface="Times New Roman" pitchFamily="18" charset="0"/>
                                  <a:cs typeface="Times New Roman" pitchFamily="18" charset="0"/>
                                </a:endParaRPr>
                              </a:p>
                            </a:txBody>
                            <a:useSpRect/>
                          </a:txSp>
                        </a:sp>
                        <a:sp>
                          <a:nvSpPr>
                            <a:cNvPr id="85" name="TextBox 84"/>
                            <a:cNvSpPr txBox="1"/>
                          </a:nvSpPr>
                          <a:spPr>
                            <a:xfrm rot="16200000">
                              <a:off x="6855389" y="2074188"/>
                              <a:ext cx="279244"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b="1" dirty="0" smtClean="0">
                                    <a:latin typeface="Times New Roman" pitchFamily="18" charset="0"/>
                                    <a:cs typeface="Times New Roman" pitchFamily="18" charset="0"/>
                                  </a:rPr>
                                  <a:t>F</a:t>
                                </a:r>
                                <a:endParaRPr lang="en-US" sz="1200" b="1" dirty="0">
                                  <a:latin typeface="Times New Roman" pitchFamily="18" charset="0"/>
                                  <a:cs typeface="Times New Roman" pitchFamily="18" charset="0"/>
                                </a:endParaRPr>
                              </a:p>
                            </a:txBody>
                            <a:useSpRect/>
                          </a:txSp>
                        </a:sp>
                      </a:grpSp>
                      <a:cxnSp>
                        <a:nvCxnSpPr>
                          <a:cNvPr id="86" name="Straight Arrow Connector 85"/>
                          <a:cNvCxnSpPr>
                            <a:stCxn id="88" idx="6"/>
                            <a:endCxn id="93" idx="0"/>
                          </a:cNvCxnSpPr>
                        </a:nvCxnSpPr>
                        <a:spPr>
                          <a:xfrm flipV="1">
                            <a:off x="1691680" y="1265776"/>
                            <a:ext cx="6284144" cy="1731177"/>
                          </a:xfrm>
                          <a:prstGeom prst="straightConnector1">
                            <a:avLst/>
                          </a:prstGeom>
                          <a:ln w="28575">
                            <a:solidFill>
                              <a:srgbClr val="FF0000"/>
                            </a:solidFill>
                            <a:tailEnd type="arrow"/>
                          </a:ln>
                        </a:spPr>
                        <a:style>
                          <a:lnRef idx="1">
                            <a:schemeClr val="accent1"/>
                          </a:lnRef>
                          <a:fillRef idx="0">
                            <a:schemeClr val="accent1"/>
                          </a:fillRef>
                          <a:effectRef idx="0">
                            <a:schemeClr val="accent1"/>
                          </a:effectRef>
                          <a:fontRef idx="minor">
                            <a:schemeClr val="tx1"/>
                          </a:fontRef>
                        </a:style>
                      </a:cxnSp>
                      <a:cxnSp>
                        <a:nvCxnSpPr>
                          <a:cNvPr id="87" name="Straight Arrow Connector 86"/>
                          <a:cNvCxnSpPr>
                            <a:stCxn id="88" idx="6"/>
                            <a:endCxn id="93" idx="2"/>
                          </a:cNvCxnSpPr>
                        </a:nvCxnSpPr>
                        <a:spPr>
                          <a:xfrm>
                            <a:off x="1691681" y="2996953"/>
                            <a:ext cx="6230151" cy="1348989"/>
                          </a:xfrm>
                          <a:prstGeom prst="straightConnector1">
                            <a:avLst/>
                          </a:prstGeom>
                          <a:ln w="28575">
                            <a:solidFill>
                              <a:srgbClr val="FF0000"/>
                            </a:solidFill>
                            <a:tailEnd type="arrow"/>
                          </a:ln>
                        </a:spPr>
                        <a:style>
                          <a:lnRef idx="1">
                            <a:schemeClr val="accent1"/>
                          </a:lnRef>
                          <a:fillRef idx="0">
                            <a:schemeClr val="accent1"/>
                          </a:fillRef>
                          <a:effectRef idx="0">
                            <a:schemeClr val="accent1"/>
                          </a:effectRef>
                          <a:fontRef idx="minor">
                            <a:schemeClr val="tx1"/>
                          </a:fontRef>
                        </a:style>
                      </a:cxnSp>
                      <a:sp>
                        <a:nvSpPr>
                          <a:cNvPr id="88" name="Oval 87"/>
                          <a:cNvSpPr/>
                        </a:nvSpPr>
                        <a:spPr>
                          <a:xfrm>
                            <a:off x="1259632" y="2780928"/>
                            <a:ext cx="432048" cy="432048"/>
                          </a:xfrm>
                          <a:prstGeom prst="ellipse">
                            <a:avLst/>
                          </a:prstGeom>
                          <a:gradFill>
                            <a:gsLst>
                              <a:gs pos="0">
                                <a:srgbClr val="000082"/>
                              </a:gs>
                              <a:gs pos="30000">
                                <a:srgbClr val="66008F"/>
                              </a:gs>
                              <a:gs pos="64999">
                                <a:srgbClr val="BA0066"/>
                              </a:gs>
                              <a:gs pos="89999">
                                <a:srgbClr val="FF0000"/>
                              </a:gs>
                              <a:gs pos="100000">
                                <a:srgbClr val="FF8200"/>
                              </a:gs>
                            </a:gsLst>
                            <a:lin ang="5400000" scaled="0"/>
                          </a:gra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3" name="Group 88"/>
                          <a:cNvGrpSpPr/>
                        </a:nvGrpSpPr>
                        <a:grpSpPr>
                          <a:xfrm>
                            <a:off x="7308304" y="980728"/>
                            <a:ext cx="1224136" cy="3528392"/>
                            <a:chOff x="7308304" y="980728"/>
                            <a:chExt cx="1224136" cy="3528392"/>
                          </a:xfrm>
                        </a:grpSpPr>
                        <a:grpSp>
                          <a:nvGrpSpPr>
                            <a:cNvPr id="41" name="Group 24"/>
                            <a:cNvGrpSpPr/>
                          </a:nvGrpSpPr>
                          <a:grpSpPr>
                            <a:xfrm>
                              <a:off x="7308304" y="980728"/>
                              <a:ext cx="1224136" cy="3528392"/>
                              <a:chOff x="7668344" y="620688"/>
                              <a:chExt cx="1224136" cy="3528392"/>
                            </a:xfrm>
                          </a:grpSpPr>
                          <a:sp>
                            <a:nvSpPr>
                              <a:cNvPr id="93" name="Arc 92"/>
                              <a:cNvSpPr/>
                            </a:nvSpPr>
                            <a:spPr>
                              <a:xfrm>
                                <a:off x="7668344" y="620688"/>
                                <a:ext cx="864096" cy="3528392"/>
                              </a:xfrm>
                              <a:prstGeom prst="arc">
                                <a:avLst>
                                  <a:gd name="adj1" fmla="val 16742713"/>
                                  <a:gd name="adj2" fmla="val 5011980"/>
                                </a:avLst>
                              </a:prstGeom>
                              <a:ln w="22225">
                                <a:solidFill>
                                  <a:schemeClr val="tx1"/>
                                </a:solidFill>
                                <a:headEnd type="stealth"/>
                                <a:tailEnd type="stealth"/>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1">
                                <a:schemeClr val="accent1"/>
                              </a:lnRef>
                              <a:fillRef idx="0">
                                <a:schemeClr val="accent1"/>
                              </a:fillRef>
                              <a:effectRef idx="0">
                                <a:schemeClr val="accent1"/>
                              </a:effectRef>
                              <a:fontRef idx="minor">
                                <a:schemeClr val="tx1"/>
                              </a:fontRef>
                            </a:style>
                          </a:sp>
                          <a:sp>
                            <a:nvSpPr>
                              <a:cNvPr id="94" name="Arc 93"/>
                              <a:cNvSpPr/>
                            </a:nvSpPr>
                            <a:spPr>
                              <a:xfrm>
                                <a:off x="8028384" y="620688"/>
                                <a:ext cx="864096" cy="3528392"/>
                              </a:xfrm>
                              <a:prstGeom prst="arc">
                                <a:avLst>
                                  <a:gd name="adj1" fmla="val 16742713"/>
                                  <a:gd name="adj2" fmla="val 5011980"/>
                                </a:avLst>
                              </a:prstGeom>
                              <a:ln w="22225">
                                <a:solidFill>
                                  <a:schemeClr val="tx1"/>
                                </a:solidFill>
                                <a:headEnd type="stealth"/>
                                <a:tailEnd type="stealth"/>
                              </a:ln>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1">
                                <a:schemeClr val="accent1"/>
                              </a:lnRef>
                              <a:fillRef idx="0">
                                <a:schemeClr val="accent1"/>
                              </a:fillRef>
                              <a:effectRef idx="0">
                                <a:schemeClr val="accent1"/>
                              </a:effectRef>
                              <a:fontRef idx="minor">
                                <a:schemeClr val="tx1"/>
                              </a:fontRef>
                            </a:style>
                          </a:sp>
                        </a:grpSp>
                        <a:cxnSp>
                          <a:nvCxnSpPr>
                            <a:cNvPr id="91" name="Straight Connector 90"/>
                            <a:cNvCxnSpPr>
                              <a:stCxn id="93" idx="2"/>
                              <a:endCxn id="94" idx="2"/>
                            </a:cNvCxnSpPr>
                          </a:nvCxnSpPr>
                          <a:spPr>
                            <a:xfrm>
                              <a:off x="7921830" y="4345941"/>
                              <a:ext cx="360040" cy="0"/>
                            </a:xfrm>
                            <a:prstGeom prst="line">
                              <a:avLst/>
                            </a:prstGeom>
                            <a:ln w="2222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92" name="Straight Connector 91"/>
                            <a:cNvCxnSpPr>
                              <a:stCxn id="93" idx="0"/>
                              <a:endCxn id="94" idx="0"/>
                            </a:cNvCxnSpPr>
                          </a:nvCxnSpPr>
                          <a:spPr>
                            <a:xfrm>
                              <a:off x="7975824" y="1265775"/>
                              <a:ext cx="360040" cy="0"/>
                            </a:xfrm>
                            <a:prstGeom prst="line">
                              <a:avLst/>
                            </a:prstGeom>
                            <a:ln w="22225">
                              <a:solidFill>
                                <a:schemeClr val="tx1"/>
                              </a:solidFill>
                            </a:ln>
                          </a:spPr>
                          <a:style>
                            <a:lnRef idx="1">
                              <a:schemeClr val="accent1"/>
                            </a:lnRef>
                            <a:fillRef idx="0">
                              <a:schemeClr val="accent1"/>
                            </a:fillRef>
                            <a:effectRef idx="0">
                              <a:schemeClr val="accent1"/>
                            </a:effectRef>
                            <a:fontRef idx="minor">
                              <a:schemeClr val="tx1"/>
                            </a:fontRef>
                          </a:style>
                        </a:cxnSp>
                      </a:grpSp>
                      <a:sp>
                        <a:nvSpPr>
                          <a:cNvPr id="96" name="TextBox 95"/>
                          <a:cNvSpPr txBox="1"/>
                        </a:nvSpPr>
                        <a:spPr>
                          <a:xfrm rot="16200000">
                            <a:off x="3343129" y="1904789"/>
                            <a:ext cx="659283" cy="461665"/>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latin typeface="Times New Roman" pitchFamily="18" charset="0"/>
                                  <a:cs typeface="Times New Roman" pitchFamily="18" charset="0"/>
                                </a:rPr>
                                <a:t>Vehicle</a:t>
                              </a:r>
                            </a:p>
                            <a:p>
                              <a:pPr algn="ctr"/>
                              <a:r>
                                <a:rPr lang="en-US" sz="1200" dirty="0" smtClean="0">
                                  <a:latin typeface="Times New Roman" pitchFamily="18" charset="0"/>
                                  <a:cs typeface="Times New Roman" pitchFamily="18" charset="0"/>
                                </a:rPr>
                                <a:t>Layout</a:t>
                              </a:r>
                              <a:endParaRPr lang="en-US" sz="1200" dirty="0">
                                <a:latin typeface="Times New Roman" pitchFamily="18" charset="0"/>
                                <a:cs typeface="Times New Roman" pitchFamily="18" charset="0"/>
                              </a:endParaRPr>
                            </a:p>
                          </a:txBody>
                          <a:useSpRect/>
                        </a:txSp>
                      </a:sp>
                      <a:cxnSp>
                        <a:nvCxnSpPr>
                          <a:cNvPr id="97" name="Straight Arrow Connector 96"/>
                          <a:cNvCxnSpPr>
                            <a:stCxn id="96" idx="2"/>
                          </a:cNvCxnSpPr>
                        </a:nvCxnSpPr>
                        <a:spPr>
                          <a:xfrm rot="16200000" flipH="1">
                            <a:off x="4458863" y="1580362"/>
                            <a:ext cx="599473" cy="1709992"/>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sp>
                        <a:nvSpPr>
                          <a:cNvPr id="98" name="TextBox 97"/>
                          <a:cNvSpPr txBox="1"/>
                        </a:nvSpPr>
                        <a:spPr>
                          <a:xfrm rot="16200000">
                            <a:off x="1256135" y="1848321"/>
                            <a:ext cx="612668" cy="461665"/>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latin typeface="Times New Roman" pitchFamily="18" charset="0"/>
                                  <a:cs typeface="Times New Roman" pitchFamily="18" charset="0"/>
                                </a:rPr>
                                <a:t>X-Ray</a:t>
                              </a:r>
                            </a:p>
                            <a:p>
                              <a:r>
                                <a:rPr lang="en-US" sz="1200" dirty="0" smtClean="0">
                                  <a:latin typeface="Times New Roman" pitchFamily="18" charset="0"/>
                                  <a:cs typeface="Times New Roman" pitchFamily="18" charset="0"/>
                                </a:rPr>
                                <a:t>Source</a:t>
                              </a:r>
                              <a:endParaRPr lang="en-US" sz="1200" dirty="0">
                                <a:latin typeface="Times New Roman" pitchFamily="18" charset="0"/>
                                <a:cs typeface="Times New Roman" pitchFamily="18" charset="0"/>
                              </a:endParaRPr>
                            </a:p>
                          </a:txBody>
                          <a:useSpRect/>
                        </a:txSp>
                      </a:sp>
                      <a:sp>
                        <a:nvSpPr>
                          <a:cNvPr id="99" name="TextBox 98"/>
                          <a:cNvSpPr txBox="1"/>
                        </a:nvSpPr>
                        <a:spPr>
                          <a:xfrm rot="16200000">
                            <a:off x="4065842" y="748488"/>
                            <a:ext cx="1240403" cy="830997"/>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b="1" dirty="0" smtClean="0">
                                  <a:latin typeface="Times New Roman" pitchFamily="18" charset="0"/>
                                  <a:cs typeface="Times New Roman" pitchFamily="18" charset="0"/>
                                </a:rPr>
                                <a:t>Target</a:t>
                              </a:r>
                            </a:p>
                            <a:p>
                              <a:pPr algn="ctr"/>
                              <a:r>
                                <a:rPr lang="en-US" sz="1200" dirty="0" smtClean="0">
                                  <a:latin typeface="Times New Roman" pitchFamily="18" charset="0"/>
                                  <a:cs typeface="Times New Roman" pitchFamily="18" charset="0"/>
                                </a:rPr>
                                <a:t>U-P: Lead Brick</a:t>
                              </a:r>
                            </a:p>
                            <a:p>
                              <a:pPr algn="ctr"/>
                              <a:r>
                                <a:rPr lang="en-US" sz="1200" dirty="0" smtClean="0">
                                  <a:latin typeface="Times New Roman" pitchFamily="18" charset="0"/>
                                  <a:cs typeface="Times New Roman" pitchFamily="18" charset="0"/>
                                </a:rPr>
                                <a:t>Wires: Wires IQI</a:t>
                              </a:r>
                            </a:p>
                            <a:p>
                              <a:pPr algn="ctr"/>
                              <a:r>
                                <a:rPr lang="en-US" sz="1200" dirty="0" smtClean="0">
                                  <a:latin typeface="Times New Roman" pitchFamily="18" charset="0"/>
                                  <a:cs typeface="Times New Roman" pitchFamily="18" charset="0"/>
                                </a:rPr>
                                <a:t>Holes: Holes IQI</a:t>
                              </a:r>
                              <a:endParaRPr lang="en-US" sz="1200" dirty="0">
                                <a:latin typeface="Times New Roman" pitchFamily="18" charset="0"/>
                                <a:cs typeface="Times New Roman" pitchFamily="18" charset="0"/>
                              </a:endParaRPr>
                            </a:p>
                          </a:txBody>
                          <a:useSpRect/>
                        </a:txSp>
                      </a:sp>
                      <a:sp>
                        <a:nvSpPr>
                          <a:cNvPr id="100" name="TextBox 99"/>
                          <a:cNvSpPr txBox="1"/>
                        </a:nvSpPr>
                        <a:spPr>
                          <a:xfrm rot="16200000">
                            <a:off x="5576363" y="748488"/>
                            <a:ext cx="901209" cy="461665"/>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b="1" dirty="0" smtClean="0">
                                  <a:latin typeface="Times New Roman" pitchFamily="18" charset="0"/>
                                  <a:cs typeface="Times New Roman" pitchFamily="18" charset="0"/>
                                </a:rPr>
                                <a:t>Clutter</a:t>
                              </a:r>
                            </a:p>
                            <a:p>
                              <a:r>
                                <a:rPr lang="en-US" sz="1200" dirty="0" smtClean="0">
                                  <a:latin typeface="Times New Roman" pitchFamily="18" charset="0"/>
                                  <a:cs typeface="Times New Roman" pitchFamily="18" charset="0"/>
                                </a:rPr>
                                <a:t>Steel Plates</a:t>
                              </a:r>
                              <a:endParaRPr lang="en-US" sz="1200" dirty="0">
                                <a:latin typeface="Times New Roman" pitchFamily="18" charset="0"/>
                                <a:cs typeface="Times New Roman" pitchFamily="18" charset="0"/>
                              </a:endParaRPr>
                            </a:p>
                          </a:txBody>
                          <a:useSpRect/>
                        </a:txSp>
                      </a:sp>
                      <a:grpSp>
                        <a:nvGrpSpPr>
                          <a:cNvPr id="19" name="Group 100"/>
                          <a:cNvGrpSpPr/>
                        </a:nvGrpSpPr>
                        <a:grpSpPr>
                          <a:xfrm rot="20728308">
                            <a:off x="6361793" y="1885985"/>
                            <a:ext cx="401387" cy="360040"/>
                            <a:chOff x="4448428" y="4509120"/>
                            <a:chExt cx="267588" cy="216024"/>
                          </a:xfrm>
                        </a:grpSpPr>
                        <a:sp>
                          <a:nvSpPr>
                            <a:cNvPr id="102" name="Rectangle 101"/>
                            <a:cNvSpPr/>
                          </a:nvSpPr>
                          <a:spPr>
                            <a:xfrm>
                              <a:off x="4499992" y="4509120"/>
                              <a:ext cx="72008" cy="216024"/>
                            </a:xfrm>
                            <a:prstGeom prst="rect">
                              <a:avLst/>
                            </a:prstGeom>
                            <a:blipFill>
                              <a:blip r:embed="rId9" cstate="print"/>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03" name="Rectangle 102"/>
                            <a:cNvSpPr/>
                          </a:nvSpPr>
                          <a:spPr>
                            <a:xfrm>
                              <a:off x="4572000" y="4509120"/>
                              <a:ext cx="72008" cy="216024"/>
                            </a:xfrm>
                            <a:prstGeom prst="rect">
                              <a:avLst/>
                            </a:prstGeom>
                            <a:blipFill>
                              <a:blip r:embed="rId9" cstate="print"/>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04" name="Rectangle 103"/>
                            <a:cNvSpPr/>
                          </a:nvSpPr>
                          <a:spPr>
                            <a:xfrm>
                              <a:off x="4644008" y="4509120"/>
                              <a:ext cx="72008" cy="216024"/>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05" name="Rectangle 104"/>
                            <a:cNvSpPr/>
                          </a:nvSpPr>
                          <a:spPr>
                            <a:xfrm>
                              <a:off x="4448428" y="4569524"/>
                              <a:ext cx="47999" cy="108000"/>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grpSp>
                      <a:grpSp>
                        <a:nvGrpSpPr>
                          <a:cNvPr id="20" name="Group 105"/>
                          <a:cNvGrpSpPr/>
                        </a:nvGrpSpPr>
                        <a:grpSpPr>
                          <a:xfrm>
                            <a:off x="6345912" y="2705493"/>
                            <a:ext cx="401387" cy="360040"/>
                            <a:chOff x="4448428" y="4509120"/>
                            <a:chExt cx="267588" cy="216024"/>
                          </a:xfrm>
                        </a:grpSpPr>
                        <a:sp>
                          <a:nvSpPr>
                            <a:cNvPr id="107" name="Rectangle 106"/>
                            <a:cNvSpPr/>
                          </a:nvSpPr>
                          <a:spPr>
                            <a:xfrm>
                              <a:off x="4499992" y="4509120"/>
                              <a:ext cx="72008" cy="216024"/>
                            </a:xfrm>
                            <a:prstGeom prst="rect">
                              <a:avLst/>
                            </a:prstGeom>
                            <a:blipFill>
                              <a:blip r:embed="rId9" cstate="print"/>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08" name="Rectangle 107"/>
                            <a:cNvSpPr/>
                          </a:nvSpPr>
                          <a:spPr>
                            <a:xfrm>
                              <a:off x="4572000" y="4509120"/>
                              <a:ext cx="72008" cy="216024"/>
                            </a:xfrm>
                            <a:prstGeom prst="rect">
                              <a:avLst/>
                            </a:prstGeom>
                            <a:blipFill>
                              <a:blip r:embed="rId9" cstate="print"/>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09" name="Rectangle 108"/>
                            <a:cNvSpPr/>
                          </a:nvSpPr>
                          <a:spPr>
                            <a:xfrm>
                              <a:off x="4644008" y="4509120"/>
                              <a:ext cx="72008" cy="216024"/>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10" name="Rectangle 109"/>
                            <a:cNvSpPr/>
                          </a:nvSpPr>
                          <a:spPr>
                            <a:xfrm>
                              <a:off x="4448428" y="4569524"/>
                              <a:ext cx="47999" cy="108000"/>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grpSp>
                      <a:grpSp>
                        <a:nvGrpSpPr>
                          <a:cNvPr id="21" name="Group 110"/>
                          <a:cNvGrpSpPr/>
                        </a:nvGrpSpPr>
                        <a:grpSpPr>
                          <a:xfrm rot="900000">
                            <a:off x="6337199" y="3450021"/>
                            <a:ext cx="401387" cy="360040"/>
                            <a:chOff x="4448428" y="4509120"/>
                            <a:chExt cx="267588" cy="216024"/>
                          </a:xfrm>
                        </a:grpSpPr>
                        <a:sp>
                          <a:nvSpPr>
                            <a:cNvPr id="112" name="Rectangle 111"/>
                            <a:cNvSpPr/>
                          </a:nvSpPr>
                          <a:spPr>
                            <a:xfrm>
                              <a:off x="4499992" y="4509120"/>
                              <a:ext cx="72008" cy="216024"/>
                            </a:xfrm>
                            <a:prstGeom prst="rect">
                              <a:avLst/>
                            </a:prstGeom>
                            <a:blipFill>
                              <a:blip r:embed="rId9" cstate="print"/>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13" name="Rectangle 112"/>
                            <a:cNvSpPr/>
                          </a:nvSpPr>
                          <a:spPr>
                            <a:xfrm>
                              <a:off x="4572000" y="4509120"/>
                              <a:ext cx="72008" cy="216024"/>
                            </a:xfrm>
                            <a:prstGeom prst="rect">
                              <a:avLst/>
                            </a:prstGeom>
                            <a:blipFill>
                              <a:blip r:embed="rId9" cstate="print"/>
                              <a:tile tx="0" ty="0" sx="100000" sy="100000" flip="none" algn="tl"/>
                            </a:blip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14" name="Rectangle 113"/>
                            <a:cNvSpPr/>
                          </a:nvSpPr>
                          <a:spPr>
                            <a:xfrm>
                              <a:off x="4644008" y="4509120"/>
                              <a:ext cx="72008" cy="216024"/>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15" name="Rectangle 114"/>
                            <a:cNvSpPr/>
                          </a:nvSpPr>
                          <a:spPr>
                            <a:xfrm>
                              <a:off x="4448428" y="4569524"/>
                              <a:ext cx="47999" cy="108000"/>
                            </a:xfrm>
                            <a:prstGeom prst="rect">
                              <a:avLst/>
                            </a:prstGeom>
                            <a:solidFill>
                              <a:schemeClr val="tx1"/>
                            </a:solidFill>
                            <a:ln>
                              <a:no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1200">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grpSp>
                      <a:cxnSp>
                        <a:nvCxnSpPr>
                          <a:cNvPr id="116" name="Straight Arrow Connector 115"/>
                          <a:cNvCxnSpPr>
                            <a:stCxn id="99" idx="2"/>
                            <a:endCxn id="105" idx="1"/>
                          </a:cNvCxnSpPr>
                        </a:nvCxnSpPr>
                        <a:spPr>
                          <a:xfrm rot="16200000" flipH="1">
                            <a:off x="5254873" y="1010656"/>
                            <a:ext cx="962678" cy="1269340"/>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117" name="Straight Arrow Connector 116"/>
                          <a:cNvCxnSpPr>
                            <a:stCxn id="100" idx="1"/>
                            <a:endCxn id="102" idx="0"/>
                          </a:cNvCxnSpPr>
                        </a:nvCxnSpPr>
                        <a:spPr>
                          <a:xfrm rot="16200000" flipH="1">
                            <a:off x="5998981" y="1457912"/>
                            <a:ext cx="479211" cy="423237"/>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118" name="Straight Arrow Connector 117"/>
                          <a:cNvCxnSpPr/>
                        </a:nvCxnSpPr>
                        <a:spPr>
                          <a:xfrm flipH="1">
                            <a:off x="6516217" y="1052736"/>
                            <a:ext cx="47291" cy="3672408"/>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146" name="Straight Arrow Connector 145"/>
                          <a:cNvCxnSpPr>
                            <a:stCxn id="98" idx="1"/>
                            <a:endCxn id="88" idx="0"/>
                          </a:cNvCxnSpPr>
                        </a:nvCxnSpPr>
                        <a:spPr>
                          <a:xfrm rot="16200000" flipH="1" flipV="1">
                            <a:off x="1321339" y="2539801"/>
                            <a:ext cx="395444" cy="86817"/>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cxnSp>
                        <a:nvCxnSpPr>
                          <a:cNvPr id="95" name="Straight Arrow Connector 94"/>
                          <a:cNvCxnSpPr/>
                        </a:nvCxnSpPr>
                        <a:spPr>
                          <a:xfrm flipH="1">
                            <a:off x="7524329" y="1052740"/>
                            <a:ext cx="47291" cy="3672408"/>
                          </a:xfrm>
                          <a:prstGeom prst="straightConnector1">
                            <a:avLst/>
                          </a:prstGeom>
                          <a:ln>
                            <a:headEnd type="none"/>
                            <a:tailEnd type="stealth"/>
                          </a:ln>
                        </a:spPr>
                        <a:style>
                          <a:lnRef idx="1">
                            <a:schemeClr val="dk1"/>
                          </a:lnRef>
                          <a:fillRef idx="0">
                            <a:schemeClr val="dk1"/>
                          </a:fillRef>
                          <a:effectRef idx="0">
                            <a:schemeClr val="dk1"/>
                          </a:effectRef>
                          <a:fontRef idx="minor">
                            <a:schemeClr val="tx1"/>
                          </a:fontRef>
                        </a:style>
                      </a:cxnSp>
                      <a:sp>
                        <a:nvSpPr>
                          <a:cNvPr id="149" name="TextBox 148"/>
                          <a:cNvSpPr txBox="1"/>
                        </a:nvSpPr>
                        <a:spPr>
                          <a:xfrm rot="16200000">
                            <a:off x="7119953" y="5051892"/>
                            <a:ext cx="941733"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b="1" dirty="0" smtClean="0">
                                  <a:latin typeface="Times New Roman" pitchFamily="18" charset="0"/>
                                  <a:cs typeface="Times New Roman" pitchFamily="18" charset="0"/>
                                </a:rPr>
                                <a:t>Floor Level</a:t>
                              </a:r>
                              <a:endParaRPr lang="en-US" sz="1200" dirty="0">
                                <a:latin typeface="Times New Roman" pitchFamily="18" charset="0"/>
                                <a:cs typeface="Times New Roman" pitchFamily="18" charset="0"/>
                              </a:endParaRPr>
                            </a:p>
                          </a:txBody>
                          <a:useSpRect/>
                        </a:txSp>
                      </a:sp>
                      <a:sp>
                        <a:nvSpPr>
                          <a:cNvPr id="152" name="TextBox 151"/>
                          <a:cNvSpPr txBox="1"/>
                        </a:nvSpPr>
                        <a:spPr>
                          <a:xfrm rot="16200000">
                            <a:off x="6840066" y="5841093"/>
                            <a:ext cx="659476"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b="1" dirty="0" smtClean="0">
                                  <a:latin typeface="Times New Roman" pitchFamily="18" charset="0"/>
                                  <a:cs typeface="Times New Roman" pitchFamily="18" charset="0"/>
                                </a:rPr>
                                <a:t>Vehicle</a:t>
                              </a:r>
                              <a:endParaRPr lang="en-US" sz="1200" dirty="0">
                                <a:latin typeface="Times New Roman" pitchFamily="18" charset="0"/>
                                <a:cs typeface="Times New Roman" pitchFamily="18" charset="0"/>
                              </a:endParaRPr>
                            </a:p>
                          </a:txBody>
                          <a:useSpRect/>
                        </a:txSp>
                      </a:sp>
                    </a:grpSp>
                    <a:sp>
                      <a:nvSpPr>
                        <a:cNvPr id="159" name="TextBox 158"/>
                        <a:cNvSpPr txBox="1"/>
                      </a:nvSpPr>
                      <a:spPr>
                        <a:xfrm>
                          <a:off x="3796925" y="7288559"/>
                          <a:ext cx="1154932" cy="276999"/>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b="1" dirty="0" smtClean="0">
                                <a:latin typeface="Times New Roman" pitchFamily="18" charset="0"/>
                                <a:cs typeface="Times New Roman" pitchFamily="18" charset="0"/>
                              </a:rPr>
                              <a:t>Detector array</a:t>
                            </a:r>
                            <a:endParaRPr lang="en-US" sz="1200" b="1" dirty="0">
                              <a:latin typeface="Times New Roman" pitchFamily="18" charset="0"/>
                              <a:cs typeface="Times New Roman" pitchFamily="18" charset="0"/>
                            </a:endParaRPr>
                          </a:p>
                        </a:txBody>
                        <a:useSpRect/>
                      </a:txSp>
                    </a:sp>
                  </a:grpSp>
                </lc:lockedCanvas>
              </a:graphicData>
            </a:graphic>
          </wp:inline>
        </w:drawing>
      </w:r>
      <w:r w:rsidR="001F5D91" w:rsidRPr="001F5D91">
        <w:t xml:space="preserve"> </w:t>
      </w:r>
    </w:p>
    <w:p w14:paraId="4B86530A" w14:textId="77777777" w:rsidR="001F5D91" w:rsidRPr="00370CD7" w:rsidRDefault="00F44C92" w:rsidP="005154A6">
      <w:pPr>
        <w:ind w:left="23"/>
        <w:jc w:val="center"/>
        <w:rPr>
          <w:b/>
          <w:sz w:val="20"/>
        </w:rPr>
      </w:pPr>
      <w:r w:rsidRPr="00370CD7">
        <w:rPr>
          <w:b/>
          <w:bCs/>
          <w:sz w:val="20"/>
          <w:szCs w:val="20"/>
        </w:rPr>
        <w:t>Fig</w:t>
      </w:r>
      <w:r w:rsidR="001F5D91" w:rsidRPr="00370CD7">
        <w:rPr>
          <w:b/>
          <w:bCs/>
          <w:sz w:val="20"/>
          <w:szCs w:val="20"/>
        </w:rPr>
        <w:t>.</w:t>
      </w:r>
      <w:r w:rsidR="00326F28" w:rsidRPr="00326F28">
        <w:rPr>
          <w:b/>
          <w:sz w:val="20"/>
        </w:rPr>
        <w:t xml:space="preserve"> </w:t>
      </w:r>
      <w:r w:rsidRPr="00370CD7">
        <w:rPr>
          <w:b/>
          <w:bCs/>
          <w:sz w:val="20"/>
          <w:szCs w:val="20"/>
        </w:rPr>
        <w:t>1</w:t>
      </w:r>
      <w:r w:rsidR="00326F28" w:rsidRPr="00326F28">
        <w:rPr>
          <w:b/>
          <w:sz w:val="20"/>
        </w:rPr>
        <w:t>: Schema for the nine (9) (A-I) ultimate penetration positions. D, E and F show an example of where the Clutter steel plates and lead brick are positioned.</w:t>
      </w:r>
    </w:p>
    <w:p w14:paraId="7B2C7348" w14:textId="77777777" w:rsidR="001F5D91" w:rsidRDefault="001F5D91">
      <w:pPr>
        <w:spacing w:after="200" w:line="276" w:lineRule="auto"/>
        <w:jc w:val="left"/>
        <w:rPr>
          <w:sz w:val="20"/>
          <w:szCs w:val="20"/>
        </w:rPr>
      </w:pPr>
      <w:r>
        <w:rPr>
          <w:sz w:val="20"/>
          <w:szCs w:val="20"/>
        </w:rPr>
        <w:br w:type="page"/>
      </w:r>
    </w:p>
    <w:p w14:paraId="734F8A63" w14:textId="77777777" w:rsidR="009F5908" w:rsidRPr="00687155" w:rsidRDefault="009F5908" w:rsidP="00687155">
      <w:pPr>
        <w:pStyle w:val="2"/>
        <w:numPr>
          <w:ilvl w:val="0"/>
          <w:numId w:val="2"/>
        </w:numPr>
      </w:pPr>
      <w:bookmarkStart w:id="39" w:name="_Toc516322350"/>
      <w:bookmarkStart w:id="40" w:name="_Toc523590968"/>
      <w:r w:rsidRPr="00687155">
        <w:lastRenderedPageBreak/>
        <w:t>Wire Image Quality Indicator</w:t>
      </w:r>
      <w:bookmarkEnd w:id="39"/>
      <w:bookmarkEnd w:id="40"/>
    </w:p>
    <w:p w14:paraId="4D7CF445" w14:textId="77777777" w:rsidR="0098789D" w:rsidRPr="0048091A" w:rsidRDefault="0098789D" w:rsidP="008F5145">
      <w:pPr>
        <w:pStyle w:val="ad"/>
        <w:numPr>
          <w:ilvl w:val="1"/>
          <w:numId w:val="2"/>
        </w:numPr>
        <w:ind w:left="743" w:hanging="720"/>
      </w:pPr>
      <w:r w:rsidRPr="0048091A">
        <w:t>The Wire Image Quality Indicators will be used for evaluation of the contrast sensitivity and spatial resolution of the radiographic imaging of the system.</w:t>
      </w:r>
    </w:p>
    <w:p w14:paraId="4DB3E218" w14:textId="34F161E6" w:rsidR="0098789D" w:rsidRPr="0048091A" w:rsidRDefault="0098789D" w:rsidP="008F5145">
      <w:pPr>
        <w:pStyle w:val="ad"/>
        <w:numPr>
          <w:ilvl w:val="1"/>
          <w:numId w:val="2"/>
        </w:numPr>
        <w:ind w:left="743" w:hanging="720"/>
      </w:pPr>
      <w:r w:rsidRPr="0048091A">
        <w:t xml:space="preserve">The Wire Image Quality Indicator will be defined for this SOW as the ratio between the diameter of the thinnest </w:t>
      </w:r>
      <w:r w:rsidR="00F054C7" w:rsidRPr="0048091A">
        <w:t>stainless-steel</w:t>
      </w:r>
      <w:r w:rsidRPr="0048091A">
        <w:t xml:space="preserve"> wire (Type 300 series) visible and the thickness of a cluttering stainless steel substance (Type 300 series). The Wire Image Quality Indicator will be expressed in percentage values.</w:t>
      </w:r>
    </w:p>
    <w:p w14:paraId="08F58332" w14:textId="77777777" w:rsidR="0098789D" w:rsidRPr="0048091A" w:rsidRDefault="0098789D" w:rsidP="008F5145">
      <w:pPr>
        <w:pStyle w:val="ad"/>
        <w:numPr>
          <w:ilvl w:val="1"/>
          <w:numId w:val="2"/>
        </w:numPr>
        <w:ind w:left="743" w:hanging="720"/>
      </w:pPr>
      <w:r w:rsidRPr="0048091A">
        <w:t>The Image Quality Indicator values (in %) will be measured for the following stainless steel (Type 300 series) cluttering thickness: 50</w:t>
      </w:r>
      <w:r w:rsidR="007F580D" w:rsidRPr="0048091A">
        <w:t xml:space="preserve"> [</w:t>
      </w:r>
      <w:r w:rsidRPr="0048091A">
        <w:t>mm</w:t>
      </w:r>
      <w:r w:rsidR="007F580D" w:rsidRPr="0048091A">
        <w:t>]</w:t>
      </w:r>
      <w:r w:rsidRPr="0048091A">
        <w:t>; 100</w:t>
      </w:r>
      <w:r w:rsidR="007F580D" w:rsidRPr="0048091A">
        <w:t xml:space="preserve"> [</w:t>
      </w:r>
      <w:r w:rsidRPr="0048091A">
        <w:t>mm</w:t>
      </w:r>
      <w:r w:rsidR="007F580D" w:rsidRPr="0048091A">
        <w:t>]</w:t>
      </w:r>
      <w:r w:rsidRPr="0048091A">
        <w:t>; 150</w:t>
      </w:r>
      <w:r w:rsidR="007F580D" w:rsidRPr="0048091A">
        <w:t xml:space="preserve"> [</w:t>
      </w:r>
      <w:r w:rsidRPr="0048091A">
        <w:t>mm</w:t>
      </w:r>
      <w:r w:rsidR="007F580D" w:rsidRPr="0048091A">
        <w:t>]</w:t>
      </w:r>
      <w:r w:rsidRPr="0048091A">
        <w:t>; 200</w:t>
      </w:r>
      <w:r w:rsidR="007F580D" w:rsidRPr="0048091A">
        <w:t xml:space="preserve"> [</w:t>
      </w:r>
      <w:r w:rsidRPr="0048091A">
        <w:t>mm</w:t>
      </w:r>
      <w:r w:rsidR="007F580D" w:rsidRPr="0048091A">
        <w:t>]</w:t>
      </w:r>
      <w:r w:rsidRPr="0048091A">
        <w:t>; 250</w:t>
      </w:r>
      <w:r w:rsidR="007F580D" w:rsidRPr="0048091A">
        <w:t xml:space="preserve"> [</w:t>
      </w:r>
      <w:r w:rsidRPr="0048091A">
        <w:t>mm</w:t>
      </w:r>
      <w:r w:rsidR="007F580D" w:rsidRPr="0048091A">
        <w:t>]</w:t>
      </w:r>
      <w:r w:rsidRPr="0048091A">
        <w:t xml:space="preserve">. </w:t>
      </w:r>
    </w:p>
    <w:p w14:paraId="4DB6CBC9" w14:textId="77777777" w:rsidR="0098789D" w:rsidRPr="0048091A" w:rsidRDefault="0098789D" w:rsidP="008F5145">
      <w:pPr>
        <w:pStyle w:val="ad"/>
        <w:numPr>
          <w:ilvl w:val="1"/>
          <w:numId w:val="2"/>
        </w:numPr>
        <w:ind w:left="743" w:hanging="720"/>
      </w:pPr>
      <w:r w:rsidRPr="0048091A">
        <w:t>The Image Quality Indicator values will be measured at locations a-</w:t>
      </w:r>
      <w:proofErr w:type="spellStart"/>
      <w:r w:rsidRPr="0048091A">
        <w:t>i</w:t>
      </w:r>
      <w:proofErr w:type="spellEnd"/>
      <w:r w:rsidRPr="0048091A">
        <w:t xml:space="preserve"> as described above. The Image Quality Indicator values will be measured for a matrix of operating modes available for the operator. </w:t>
      </w:r>
    </w:p>
    <w:p w14:paraId="78B4C7D1" w14:textId="77777777" w:rsidR="0098789D" w:rsidRPr="0048091A" w:rsidRDefault="0098789D" w:rsidP="008F5145">
      <w:pPr>
        <w:pStyle w:val="ad"/>
        <w:numPr>
          <w:ilvl w:val="1"/>
          <w:numId w:val="2"/>
        </w:numPr>
        <w:ind w:left="743" w:hanging="720"/>
      </w:pPr>
      <w:r w:rsidRPr="0048091A">
        <w:t>Description of the Wire Image Quality Indicators</w:t>
      </w:r>
    </w:p>
    <w:p w14:paraId="4A62890C" w14:textId="77777777" w:rsidR="0098789D" w:rsidRPr="0048091A" w:rsidRDefault="0098789D" w:rsidP="008F5145">
      <w:pPr>
        <w:pStyle w:val="ad"/>
        <w:numPr>
          <w:ilvl w:val="2"/>
          <w:numId w:val="2"/>
        </w:numPr>
        <w:ind w:left="743" w:hanging="720"/>
      </w:pPr>
      <w:r w:rsidRPr="0048091A">
        <w:t>The Wire Image Quality Indicators will comprise a series of cylindrical steel wires</w:t>
      </w:r>
      <w:r w:rsidR="00AE7D55">
        <w:t xml:space="preserve"> </w:t>
      </w:r>
      <w:r w:rsidRPr="0048091A">
        <w:t xml:space="preserve">(Type 300 series stainless steel) affixed to a steel plate (Type 300 series stainless steel) 400 by 300 </w:t>
      </w:r>
      <w:r w:rsidR="007F580D" w:rsidRPr="0048091A">
        <w:t>[</w:t>
      </w:r>
      <w:r w:rsidRPr="0048091A">
        <w:t>mm</w:t>
      </w:r>
      <w:r w:rsidR="007F580D" w:rsidRPr="0048091A">
        <w:t>]</w:t>
      </w:r>
      <w:r w:rsidRPr="0048091A">
        <w:t xml:space="preserve"> in size and 10 </w:t>
      </w:r>
      <w:r w:rsidR="007F580D" w:rsidRPr="0048091A">
        <w:t>[</w:t>
      </w:r>
      <w:r w:rsidRPr="0048091A">
        <w:t>mm</w:t>
      </w:r>
      <w:r w:rsidR="007F580D" w:rsidRPr="0048091A">
        <w:t>]</w:t>
      </w:r>
      <w:r w:rsidRPr="0048091A">
        <w:t xml:space="preserve"> thick. </w:t>
      </w:r>
    </w:p>
    <w:p w14:paraId="41306F65" w14:textId="77777777" w:rsidR="0098789D" w:rsidRPr="0048091A" w:rsidRDefault="0098789D" w:rsidP="008F5145">
      <w:pPr>
        <w:pStyle w:val="ad"/>
        <w:numPr>
          <w:ilvl w:val="2"/>
          <w:numId w:val="2"/>
        </w:numPr>
        <w:ind w:left="743" w:hanging="720"/>
      </w:pPr>
      <w:r w:rsidRPr="0048091A">
        <w:t xml:space="preserve">The wires shall be arranged along the width of the steel plate (width-wise), in an order of increasing diameter, 30 </w:t>
      </w:r>
      <w:r w:rsidR="007F580D" w:rsidRPr="0048091A">
        <w:t>[</w:t>
      </w:r>
      <w:r w:rsidRPr="0048091A">
        <w:t>mm</w:t>
      </w:r>
      <w:r w:rsidR="007F580D" w:rsidRPr="0048091A">
        <w:t>]</w:t>
      </w:r>
      <w:r w:rsidRPr="0048091A">
        <w:t xml:space="preserve"> apart from each the other, forming three sinusoidal curves. The wire diameters will be an expanding series; the specific values for the wire diameters will be in accordance with the expected performance of the system.</w:t>
      </w:r>
    </w:p>
    <w:p w14:paraId="7A2E4DF4" w14:textId="77777777" w:rsidR="0098789D" w:rsidRPr="0048091A" w:rsidRDefault="0098789D" w:rsidP="008F5145">
      <w:pPr>
        <w:pStyle w:val="ad"/>
        <w:numPr>
          <w:ilvl w:val="2"/>
          <w:numId w:val="2"/>
        </w:numPr>
        <w:ind w:left="743" w:hanging="720"/>
      </w:pPr>
      <w:r w:rsidRPr="0048091A">
        <w:t xml:space="preserve">The clutter substance used for measuring the Wire Image Quality will comprise a series of stainless steel plates (Type 300 series) </w:t>
      </w:r>
      <w:r w:rsidR="00774531" w:rsidRPr="0048091A">
        <w:rPr>
          <w:rFonts w:hint="cs"/>
          <w:rtl/>
        </w:rPr>
        <w:t>4</w:t>
      </w:r>
      <w:r w:rsidRPr="0048091A">
        <w:t>00</w:t>
      </w:r>
      <w:r w:rsidR="007F580D" w:rsidRPr="0048091A">
        <w:t>x</w:t>
      </w:r>
      <w:r w:rsidR="00774531" w:rsidRPr="0048091A">
        <w:rPr>
          <w:rFonts w:hint="cs"/>
          <w:rtl/>
        </w:rPr>
        <w:t>3</w:t>
      </w:r>
      <w:r w:rsidRPr="0048091A">
        <w:t xml:space="preserve">00 </w:t>
      </w:r>
      <w:r w:rsidR="007F580D" w:rsidRPr="0048091A">
        <w:t>[</w:t>
      </w:r>
      <w:r w:rsidRPr="0048091A">
        <w:t>mm</w:t>
      </w:r>
      <w:r w:rsidRPr="0048091A">
        <w:rPr>
          <w:vertAlign w:val="superscript"/>
        </w:rPr>
        <w:t>2</w:t>
      </w:r>
      <w:r w:rsidR="007F580D" w:rsidRPr="0048091A">
        <w:t>]</w:t>
      </w:r>
      <w:r w:rsidRPr="0048091A">
        <w:t xml:space="preserve"> 20; 10; 5 </w:t>
      </w:r>
      <w:r w:rsidR="007F580D" w:rsidRPr="0048091A">
        <w:t>[</w:t>
      </w:r>
      <w:r w:rsidRPr="0048091A">
        <w:t>mm</w:t>
      </w:r>
      <w:r w:rsidR="007F580D" w:rsidRPr="0048091A">
        <w:t>]</w:t>
      </w:r>
      <w:r w:rsidRPr="0048091A">
        <w:t xml:space="preserve"> thick. The specific clutter thickness required would be achieved by combining steel plates with the cumulative thickness required for the measurement.</w:t>
      </w:r>
    </w:p>
    <w:p w14:paraId="5D7188CB" w14:textId="77777777" w:rsidR="0098789D" w:rsidRPr="0048091A" w:rsidRDefault="0098789D" w:rsidP="008F5145">
      <w:pPr>
        <w:pStyle w:val="ad"/>
        <w:numPr>
          <w:ilvl w:val="1"/>
          <w:numId w:val="2"/>
        </w:numPr>
        <w:ind w:left="743" w:hanging="720"/>
      </w:pPr>
      <w:r w:rsidRPr="0048091A">
        <w:t>Positioning of the Wire Image Quality Indicators</w:t>
      </w:r>
    </w:p>
    <w:p w14:paraId="6799B706" w14:textId="77777777" w:rsidR="0098789D" w:rsidRPr="0048091A" w:rsidRDefault="0098789D" w:rsidP="008F5145">
      <w:pPr>
        <w:pStyle w:val="ad"/>
        <w:numPr>
          <w:ilvl w:val="2"/>
          <w:numId w:val="2"/>
        </w:numPr>
        <w:ind w:left="743" w:hanging="720"/>
      </w:pPr>
      <w:r w:rsidRPr="0048091A">
        <w:t>The Wire Image Quality Indicators will be attached in the plane of the Clutter steel plates.</w:t>
      </w:r>
    </w:p>
    <w:p w14:paraId="0F0F54DF" w14:textId="77777777" w:rsidR="0098789D" w:rsidRPr="0048091A" w:rsidRDefault="0098789D" w:rsidP="008F5145">
      <w:pPr>
        <w:pStyle w:val="ad"/>
        <w:numPr>
          <w:ilvl w:val="2"/>
          <w:numId w:val="2"/>
        </w:numPr>
        <w:ind w:left="743" w:hanging="720"/>
      </w:pPr>
      <w:r w:rsidRPr="0048091A">
        <w:t>The Wire Image Quality Indicators will be placed on the source side of the Clutter steel plates.</w:t>
      </w:r>
    </w:p>
    <w:p w14:paraId="5A37B3DF" w14:textId="724212D1" w:rsidR="0098789D" w:rsidRPr="0048091A" w:rsidRDefault="0098789D" w:rsidP="008F5145">
      <w:pPr>
        <w:pStyle w:val="ad"/>
        <w:numPr>
          <w:ilvl w:val="2"/>
          <w:numId w:val="2"/>
        </w:numPr>
        <w:ind w:left="743" w:hanging="720"/>
      </w:pPr>
      <w:r w:rsidRPr="0048091A">
        <w:lastRenderedPageBreak/>
        <w:t xml:space="preserve">In each of the measuring spots which are described below, the Wire Image Quality Indicators will </w:t>
      </w:r>
      <w:r w:rsidR="00F054C7" w:rsidRPr="0048091A">
        <w:t>be positioned</w:t>
      </w:r>
      <w:r w:rsidRPr="0048091A">
        <w:t xml:space="preserve"> so that the plane of the Indicators will be perpendicular to the radiation beam.</w:t>
      </w:r>
    </w:p>
    <w:p w14:paraId="25FC4915" w14:textId="77777777" w:rsidR="0098789D" w:rsidRPr="0048091A" w:rsidRDefault="0098789D" w:rsidP="008F5145">
      <w:pPr>
        <w:pStyle w:val="ad"/>
        <w:numPr>
          <w:ilvl w:val="2"/>
          <w:numId w:val="2"/>
        </w:numPr>
        <w:ind w:left="743" w:hanging="720"/>
      </w:pPr>
      <w:r w:rsidRPr="0048091A">
        <w:t>Positioning of the Wire Image Quality Indicators on a supporting block is acceptable, provided shims are placed under the Indicators. The shims shall exceed the Indicator’s dimensions so that the outline of at least three sides of the Indicators image shall be visible on the Radiography image. The supporting block and shims shall be positioned so as not to overlap the Indicators on the Radiography image.</w:t>
      </w:r>
    </w:p>
    <w:p w14:paraId="5A8C60A7" w14:textId="77777777" w:rsidR="0010463B" w:rsidRPr="0048091A" w:rsidRDefault="0098789D" w:rsidP="008F5145">
      <w:pPr>
        <w:pStyle w:val="ad"/>
        <w:numPr>
          <w:ilvl w:val="2"/>
          <w:numId w:val="2"/>
        </w:numPr>
        <w:ind w:left="743" w:hanging="720"/>
        <w:rPr>
          <w:rFonts w:eastAsiaTheme="majorEastAsia"/>
        </w:rPr>
      </w:pPr>
      <w:r w:rsidRPr="0048091A">
        <w:t>The Image Quality Indicator values will be measured in nine (9) spots as described above.</w:t>
      </w:r>
    </w:p>
    <w:p w14:paraId="5664BF15" w14:textId="77777777" w:rsidR="009F5908" w:rsidRPr="0048091A" w:rsidRDefault="009F5908" w:rsidP="008F5145">
      <w:pPr>
        <w:ind w:left="743" w:hanging="720"/>
        <w:rPr>
          <w:rFonts w:eastAsiaTheme="majorEastAsia"/>
        </w:rPr>
      </w:pPr>
    </w:p>
    <w:p w14:paraId="72036F5A" w14:textId="77777777" w:rsidR="009F5908" w:rsidRPr="00687155" w:rsidRDefault="009F5908" w:rsidP="00687155">
      <w:pPr>
        <w:pStyle w:val="2"/>
        <w:numPr>
          <w:ilvl w:val="0"/>
          <w:numId w:val="2"/>
        </w:numPr>
      </w:pPr>
      <w:bookmarkStart w:id="41" w:name="_Toc516322351"/>
      <w:bookmarkStart w:id="42" w:name="_Toc523590969"/>
      <w:r w:rsidRPr="00687155">
        <w:t>Hole-Type Image Quality Indicators</w:t>
      </w:r>
      <w:bookmarkEnd w:id="41"/>
      <w:bookmarkEnd w:id="42"/>
    </w:p>
    <w:p w14:paraId="08D3D106" w14:textId="77777777" w:rsidR="0098789D" w:rsidRPr="0048091A" w:rsidRDefault="0098789D" w:rsidP="008F5145">
      <w:pPr>
        <w:pStyle w:val="ad"/>
        <w:numPr>
          <w:ilvl w:val="1"/>
          <w:numId w:val="2"/>
        </w:numPr>
        <w:ind w:left="743" w:hanging="720"/>
      </w:pPr>
      <w:r w:rsidRPr="0048091A">
        <w:t>The Hole-Type Image Quality Indicators will be used to evaluate the Radiographic Imaging System quality.</w:t>
      </w:r>
    </w:p>
    <w:p w14:paraId="41069A70" w14:textId="77777777" w:rsidR="0098789D" w:rsidRPr="0048091A" w:rsidRDefault="0098789D" w:rsidP="008F5145">
      <w:pPr>
        <w:pStyle w:val="ad"/>
        <w:numPr>
          <w:ilvl w:val="1"/>
          <w:numId w:val="2"/>
        </w:numPr>
        <w:ind w:left="743" w:hanging="720"/>
      </w:pPr>
      <w:r w:rsidRPr="0048091A">
        <w:t>The image quality levels will be designated by a two-part expression X-YT. The first part of the expression X refers to the IQI thickness expressed as the percentage of the clutter specimen thickness. The second part of the expression YT refers to the diameter of the hole and is expressed as a multiple of the IQI thickness, T.</w:t>
      </w:r>
    </w:p>
    <w:p w14:paraId="355F8A90" w14:textId="77777777" w:rsidR="0098789D" w:rsidRPr="0048091A" w:rsidRDefault="0098789D" w:rsidP="008F5145">
      <w:pPr>
        <w:pStyle w:val="ad"/>
        <w:numPr>
          <w:ilvl w:val="1"/>
          <w:numId w:val="2"/>
        </w:numPr>
        <w:ind w:left="743" w:hanging="720"/>
      </w:pPr>
      <w:r w:rsidRPr="0048091A">
        <w:t>The Hole-Type Image Quality Indicator values (in X-YT) will be measured for the following stainless steel (Type 300 series) cluttering thickness: 50</w:t>
      </w:r>
      <w:r w:rsidR="007F580D" w:rsidRPr="0048091A">
        <w:t xml:space="preserve"> [</w:t>
      </w:r>
      <w:r w:rsidRPr="0048091A">
        <w:t>mm</w:t>
      </w:r>
      <w:r w:rsidR="007F580D" w:rsidRPr="0048091A">
        <w:t>]</w:t>
      </w:r>
      <w:r w:rsidRPr="0048091A">
        <w:t>; 100</w:t>
      </w:r>
      <w:r w:rsidR="007F580D" w:rsidRPr="0048091A">
        <w:t xml:space="preserve"> [</w:t>
      </w:r>
      <w:r w:rsidRPr="0048091A">
        <w:t>mm</w:t>
      </w:r>
      <w:r w:rsidR="007F580D" w:rsidRPr="0048091A">
        <w:t>]</w:t>
      </w:r>
      <w:r w:rsidRPr="0048091A">
        <w:t>; 150</w:t>
      </w:r>
      <w:r w:rsidR="007F580D" w:rsidRPr="0048091A">
        <w:t xml:space="preserve"> [</w:t>
      </w:r>
      <w:r w:rsidRPr="0048091A">
        <w:t>mm</w:t>
      </w:r>
      <w:r w:rsidR="007F580D" w:rsidRPr="0048091A">
        <w:t>]</w:t>
      </w:r>
      <w:r w:rsidRPr="0048091A">
        <w:t>; 200</w:t>
      </w:r>
      <w:r w:rsidR="007F580D" w:rsidRPr="0048091A">
        <w:t xml:space="preserve"> [</w:t>
      </w:r>
      <w:r w:rsidRPr="0048091A">
        <w:t>mm</w:t>
      </w:r>
      <w:r w:rsidR="007F580D" w:rsidRPr="0048091A">
        <w:t>]</w:t>
      </w:r>
      <w:r w:rsidRPr="0048091A">
        <w:t>; 250</w:t>
      </w:r>
      <w:r w:rsidR="007F580D" w:rsidRPr="0048091A">
        <w:t xml:space="preserve"> [</w:t>
      </w:r>
      <w:r w:rsidRPr="0048091A">
        <w:t>mm</w:t>
      </w:r>
      <w:r w:rsidR="007F580D" w:rsidRPr="0048091A">
        <w:t>]</w:t>
      </w:r>
      <w:r w:rsidRPr="0048091A">
        <w:t xml:space="preserve">. </w:t>
      </w:r>
    </w:p>
    <w:p w14:paraId="2D5381EB" w14:textId="77777777" w:rsidR="0098789D" w:rsidRPr="0048091A" w:rsidRDefault="0098789D" w:rsidP="008F5145">
      <w:pPr>
        <w:pStyle w:val="ad"/>
        <w:numPr>
          <w:ilvl w:val="1"/>
          <w:numId w:val="2"/>
        </w:numPr>
        <w:ind w:left="743" w:hanging="720"/>
      </w:pPr>
      <w:r w:rsidRPr="0048091A">
        <w:t>The Hole-Type Image Quality Indicator values will be measured at locations a-</w:t>
      </w:r>
      <w:proofErr w:type="spellStart"/>
      <w:r w:rsidR="007F580D" w:rsidRPr="0048091A">
        <w:t>i</w:t>
      </w:r>
      <w:proofErr w:type="spellEnd"/>
      <w:r w:rsidRPr="0048091A">
        <w:t xml:space="preserve"> as described above. The Image Quality Indicator values will be measured for a matrix of operating modes available for the operator.</w:t>
      </w:r>
    </w:p>
    <w:p w14:paraId="77ABD269" w14:textId="77777777" w:rsidR="0098789D" w:rsidRPr="0048091A" w:rsidRDefault="0098789D" w:rsidP="008F5145">
      <w:pPr>
        <w:pStyle w:val="ad"/>
        <w:numPr>
          <w:ilvl w:val="1"/>
          <w:numId w:val="2"/>
        </w:numPr>
        <w:ind w:left="743" w:hanging="720"/>
      </w:pPr>
      <w:r w:rsidRPr="0048091A">
        <w:t>Hole-Type Image Quality Indicators description</w:t>
      </w:r>
    </w:p>
    <w:p w14:paraId="15B3EF46" w14:textId="77777777" w:rsidR="0098789D" w:rsidRPr="0048091A" w:rsidRDefault="0098789D" w:rsidP="008F5145">
      <w:pPr>
        <w:pStyle w:val="ad"/>
        <w:numPr>
          <w:ilvl w:val="2"/>
          <w:numId w:val="2"/>
        </w:numPr>
        <w:ind w:left="743" w:hanging="720"/>
      </w:pPr>
      <w:r w:rsidRPr="0048091A">
        <w:t>Hole-Type Image Quality Indicator will be designed and manufactured in accordance with the guidelines of the ASTM standard E 1025 latest edition: “Standard Practice for Planning, Manufacture, and Material Grouping Classification of Hole-Type Image Quality Indicators (IQI) Used for Radiology.</w:t>
      </w:r>
    </w:p>
    <w:p w14:paraId="32EEFDEA" w14:textId="77777777" w:rsidR="0098789D" w:rsidRPr="0048091A" w:rsidRDefault="0098789D" w:rsidP="008F5145">
      <w:pPr>
        <w:pStyle w:val="ad"/>
        <w:numPr>
          <w:ilvl w:val="2"/>
          <w:numId w:val="2"/>
        </w:numPr>
        <w:ind w:left="743" w:hanging="720"/>
      </w:pPr>
      <w:r w:rsidRPr="0048091A">
        <w:lastRenderedPageBreak/>
        <w:t>The Hole-Type Image Quality Indicator will be fabricated of stainless steel (Type 300 series).</w:t>
      </w:r>
    </w:p>
    <w:p w14:paraId="158FB74D" w14:textId="77777777" w:rsidR="0098789D" w:rsidRPr="0048091A" w:rsidRDefault="0098789D" w:rsidP="008F5145">
      <w:pPr>
        <w:pStyle w:val="ad"/>
        <w:numPr>
          <w:ilvl w:val="1"/>
          <w:numId w:val="2"/>
        </w:numPr>
        <w:ind w:left="743" w:hanging="720"/>
      </w:pPr>
      <w:r w:rsidRPr="0048091A">
        <w:t>Positioning of the Hole-Type Image Quality Indicators</w:t>
      </w:r>
    </w:p>
    <w:p w14:paraId="4577CEC7" w14:textId="77777777" w:rsidR="0098789D" w:rsidRPr="0048091A" w:rsidRDefault="0098789D" w:rsidP="008F5145">
      <w:pPr>
        <w:pStyle w:val="ad"/>
        <w:numPr>
          <w:ilvl w:val="2"/>
          <w:numId w:val="2"/>
        </w:numPr>
        <w:ind w:left="743" w:hanging="720"/>
      </w:pPr>
      <w:r w:rsidRPr="0048091A">
        <w:t>The Hole-Type Quality Indicators will be attached parallel to the plane of the Clutter steel plate.</w:t>
      </w:r>
    </w:p>
    <w:p w14:paraId="20447EEA" w14:textId="77777777" w:rsidR="0098789D" w:rsidRPr="0048091A" w:rsidRDefault="0098789D" w:rsidP="008F5145">
      <w:pPr>
        <w:pStyle w:val="ad"/>
        <w:numPr>
          <w:ilvl w:val="2"/>
          <w:numId w:val="2"/>
        </w:numPr>
        <w:ind w:left="743" w:hanging="720"/>
      </w:pPr>
      <w:r w:rsidRPr="0048091A">
        <w:t>The Hole-Type Image Quality Indicators will be placed on the source side of the Clutter steel plates.</w:t>
      </w:r>
    </w:p>
    <w:p w14:paraId="7EC58995" w14:textId="77777777" w:rsidR="0098789D" w:rsidRPr="0048091A" w:rsidRDefault="0098789D" w:rsidP="008F5145">
      <w:pPr>
        <w:pStyle w:val="ad"/>
        <w:numPr>
          <w:ilvl w:val="2"/>
          <w:numId w:val="2"/>
        </w:numPr>
        <w:ind w:left="743" w:hanging="720"/>
      </w:pPr>
      <w:r w:rsidRPr="0048091A">
        <w:t>In each of the measuring spots which will be described here, the Hole-Type Image Quality Indicators will be positioned so that the plane of the Indicators will be perpendicular to the radiation beam.</w:t>
      </w:r>
    </w:p>
    <w:p w14:paraId="7B3C0A44" w14:textId="77777777" w:rsidR="0098789D" w:rsidRPr="0048091A" w:rsidRDefault="0098789D" w:rsidP="008F5145">
      <w:pPr>
        <w:pStyle w:val="ad"/>
        <w:numPr>
          <w:ilvl w:val="2"/>
          <w:numId w:val="2"/>
        </w:numPr>
        <w:ind w:left="743" w:hanging="720"/>
      </w:pPr>
      <w:r w:rsidRPr="0048091A">
        <w:t>Positioning of the Hole-Type Image Quality Indicators on a supporting block is acceptable, provided shims are placed under the Indicators. The shims shall exceed the Indicator’s dimensions so that the outline of at least three sides of the Indicator’s image shall be visible on the Radiography image. The supporting block and shims shall be positioned so as not to overlap the Indicators on the Radiography image.</w:t>
      </w:r>
    </w:p>
    <w:p w14:paraId="4962DDB2" w14:textId="77777777" w:rsidR="0010463B" w:rsidRPr="0048091A" w:rsidRDefault="0098789D" w:rsidP="008F5145">
      <w:pPr>
        <w:pStyle w:val="ad"/>
        <w:numPr>
          <w:ilvl w:val="2"/>
          <w:numId w:val="2"/>
        </w:numPr>
        <w:ind w:left="743" w:hanging="720"/>
        <w:rPr>
          <w:rFonts w:eastAsiaTheme="majorEastAsia"/>
        </w:rPr>
      </w:pPr>
      <w:r w:rsidRPr="0048091A">
        <w:t>The Image Quality Indicator values will be measured in 9 spots as described above.</w:t>
      </w:r>
    </w:p>
    <w:p w14:paraId="70DFCD67" w14:textId="77777777" w:rsidR="009F5908" w:rsidRPr="0048091A" w:rsidRDefault="009F5908" w:rsidP="008F5145">
      <w:pPr>
        <w:ind w:left="743" w:hanging="720"/>
        <w:rPr>
          <w:rFonts w:eastAsiaTheme="majorEastAsia"/>
        </w:rPr>
      </w:pPr>
    </w:p>
    <w:p w14:paraId="54D7DD28" w14:textId="77777777" w:rsidR="009F5908" w:rsidRPr="0048091A" w:rsidRDefault="009F5908" w:rsidP="00687155">
      <w:pPr>
        <w:pStyle w:val="2"/>
        <w:numPr>
          <w:ilvl w:val="0"/>
          <w:numId w:val="2"/>
        </w:numPr>
      </w:pPr>
      <w:bookmarkStart w:id="43" w:name="_Toc516322352"/>
      <w:bookmarkStart w:id="44" w:name="_Toc523590970"/>
      <w:r w:rsidRPr="0048091A">
        <w:t>Test Device</w:t>
      </w:r>
      <w:bookmarkEnd w:id="43"/>
      <w:bookmarkEnd w:id="44"/>
    </w:p>
    <w:p w14:paraId="784C215E" w14:textId="77777777" w:rsidR="0098789D" w:rsidRPr="0048091A" w:rsidRDefault="0098789D" w:rsidP="008F5145">
      <w:pPr>
        <w:pStyle w:val="ad"/>
        <w:numPr>
          <w:ilvl w:val="1"/>
          <w:numId w:val="2"/>
        </w:numPr>
        <w:ind w:left="743" w:hanging="720"/>
      </w:pPr>
      <w:r w:rsidRPr="0048091A">
        <w:t>As specified, the following tools are required in order to perform each one of the defined tests:</w:t>
      </w:r>
    </w:p>
    <w:p w14:paraId="1BA90B30" w14:textId="77777777" w:rsidR="0098789D" w:rsidRPr="0048091A" w:rsidRDefault="0098789D" w:rsidP="00B443DC">
      <w:pPr>
        <w:pStyle w:val="ad"/>
        <w:numPr>
          <w:ilvl w:val="2"/>
          <w:numId w:val="2"/>
        </w:numPr>
        <w:ind w:left="743" w:hanging="720"/>
      </w:pPr>
      <w:r w:rsidRPr="0048091A">
        <w:t xml:space="preserve">Stainless Steel Plates – to serve as clutter - provided by the </w:t>
      </w:r>
      <w:r w:rsidR="00B443DC">
        <w:t>bidder</w:t>
      </w:r>
    </w:p>
    <w:p w14:paraId="3F1EE39D" w14:textId="77777777" w:rsidR="0098789D" w:rsidRPr="0048091A" w:rsidRDefault="0098789D" w:rsidP="00D5096A">
      <w:pPr>
        <w:pStyle w:val="ad"/>
        <w:numPr>
          <w:ilvl w:val="2"/>
          <w:numId w:val="2"/>
        </w:numPr>
        <w:ind w:left="743" w:hanging="720"/>
      </w:pPr>
      <w:r w:rsidRPr="0048091A">
        <w:t xml:space="preserve">Test tools: lead brick (provided by the </w:t>
      </w:r>
      <w:r w:rsidR="00D5096A">
        <w:t>bidder</w:t>
      </w:r>
      <w:r w:rsidRPr="0048091A">
        <w:t xml:space="preserve">), wires and holes (provided by the </w:t>
      </w:r>
      <w:r w:rsidR="00B443DC">
        <w:t>bidder</w:t>
      </w:r>
      <w:r w:rsidRPr="0048091A">
        <w:t>)</w:t>
      </w:r>
    </w:p>
    <w:p w14:paraId="1F0EDA33" w14:textId="77777777" w:rsidR="0098789D" w:rsidRPr="0048091A" w:rsidRDefault="0098789D" w:rsidP="00B443DC">
      <w:pPr>
        <w:pStyle w:val="ad"/>
        <w:numPr>
          <w:ilvl w:val="2"/>
          <w:numId w:val="2"/>
        </w:numPr>
        <w:ind w:left="743" w:hanging="720"/>
      </w:pPr>
      <w:r w:rsidRPr="0048091A">
        <w:t>Test Device – a support, designed for positioning the defined test tools in the required 9 locations (a-</w:t>
      </w:r>
      <w:proofErr w:type="spellStart"/>
      <w:r w:rsidRPr="0048091A">
        <w:t>i</w:t>
      </w:r>
      <w:proofErr w:type="spellEnd"/>
      <w:r w:rsidRPr="0048091A">
        <w:t xml:space="preserve">) at the desired angle (provided by the </w:t>
      </w:r>
      <w:r w:rsidR="00B443DC">
        <w:t>bidder</w:t>
      </w:r>
      <w:r w:rsidRPr="0048091A">
        <w:t>)</w:t>
      </w:r>
    </w:p>
    <w:p w14:paraId="17D59A0A" w14:textId="77777777" w:rsidR="0098789D" w:rsidRPr="0048091A" w:rsidRDefault="0098789D" w:rsidP="008F5145">
      <w:pPr>
        <w:pStyle w:val="ad"/>
        <w:numPr>
          <w:ilvl w:val="1"/>
          <w:numId w:val="2"/>
        </w:numPr>
        <w:ind w:left="743" w:hanging="720"/>
      </w:pPr>
      <w:r w:rsidRPr="0048091A">
        <w:t>Supply of one Test Device, the Clutter Plates, and the lead brick is part of this project.</w:t>
      </w:r>
    </w:p>
    <w:p w14:paraId="78833E5B" w14:textId="77777777" w:rsidR="0098789D" w:rsidRPr="0048091A" w:rsidRDefault="0098789D" w:rsidP="008F5145">
      <w:pPr>
        <w:pStyle w:val="ad"/>
        <w:numPr>
          <w:ilvl w:val="1"/>
          <w:numId w:val="2"/>
        </w:numPr>
        <w:ind w:left="743" w:hanging="720"/>
      </w:pPr>
      <w:r w:rsidRPr="0048091A">
        <w:t>Test Device Description.</w:t>
      </w:r>
    </w:p>
    <w:p w14:paraId="5DFC2942" w14:textId="77777777" w:rsidR="0098789D" w:rsidRPr="0048091A" w:rsidRDefault="0098789D" w:rsidP="008F5145">
      <w:pPr>
        <w:pStyle w:val="ad"/>
        <w:numPr>
          <w:ilvl w:val="2"/>
          <w:numId w:val="2"/>
        </w:numPr>
        <w:ind w:left="743" w:hanging="720"/>
      </w:pPr>
      <w:r w:rsidRPr="0048091A">
        <w:lastRenderedPageBreak/>
        <w:t>The Test Device will be used to hold the clutter and test-tools in the correct angle so the clutter plates are perpendicular to the radiation. The angle will be varied according to the positioning of the device in each of the required 9 locations (a-</w:t>
      </w:r>
      <w:proofErr w:type="spellStart"/>
      <w:r w:rsidRPr="0048091A">
        <w:t>i</w:t>
      </w:r>
      <w:proofErr w:type="spellEnd"/>
      <w:r w:rsidRPr="0048091A">
        <w:t xml:space="preserve">). </w:t>
      </w:r>
    </w:p>
    <w:p w14:paraId="2DC7C117" w14:textId="77777777" w:rsidR="0098789D" w:rsidRPr="0048091A" w:rsidRDefault="0098789D" w:rsidP="008F5145">
      <w:pPr>
        <w:pStyle w:val="ad"/>
        <w:numPr>
          <w:ilvl w:val="2"/>
          <w:numId w:val="2"/>
        </w:numPr>
        <w:ind w:left="743" w:hanging="720"/>
      </w:pPr>
      <w:r w:rsidRPr="0048091A">
        <w:t>It should be possible to position the clutter and test-tools at heights corresponding to the required 9 locations (a-</w:t>
      </w:r>
      <w:proofErr w:type="spellStart"/>
      <w:r w:rsidRPr="0048091A">
        <w:t>i</w:t>
      </w:r>
      <w:proofErr w:type="spellEnd"/>
      <w:r w:rsidRPr="0048091A">
        <w:t xml:space="preserve">). </w:t>
      </w:r>
    </w:p>
    <w:p w14:paraId="63474959" w14:textId="77777777" w:rsidR="0098789D" w:rsidRPr="0048091A" w:rsidRDefault="0098789D" w:rsidP="008F5145">
      <w:pPr>
        <w:ind w:left="720"/>
      </w:pPr>
      <w:r w:rsidRPr="0048091A">
        <w:t>To achieve the desired height, either</w:t>
      </w:r>
    </w:p>
    <w:p w14:paraId="40D5CBCD" w14:textId="77777777" w:rsidR="0098789D" w:rsidRPr="0048091A" w:rsidRDefault="0098789D" w:rsidP="008F5145">
      <w:pPr>
        <w:pStyle w:val="ad"/>
        <w:numPr>
          <w:ilvl w:val="0"/>
          <w:numId w:val="17"/>
        </w:numPr>
      </w:pPr>
      <w:r w:rsidRPr="0048091A">
        <w:t xml:space="preserve">The device should have </w:t>
      </w:r>
      <w:proofErr w:type="spellStart"/>
      <w:r w:rsidRPr="0048091A">
        <w:t>it’s</w:t>
      </w:r>
      <w:proofErr w:type="spellEnd"/>
      <w:r w:rsidRPr="0048091A">
        <w:t xml:space="preserve"> own ability to reach the desired heights, or</w:t>
      </w:r>
    </w:p>
    <w:p w14:paraId="64F84399" w14:textId="77777777" w:rsidR="0098789D" w:rsidRPr="0048091A" w:rsidRDefault="0098789D" w:rsidP="008F5145">
      <w:pPr>
        <w:pStyle w:val="ad"/>
        <w:numPr>
          <w:ilvl w:val="0"/>
          <w:numId w:val="17"/>
        </w:numPr>
      </w:pPr>
      <w:r w:rsidRPr="0048091A">
        <w:t>The device will be designed to be lifted by a standard forklift (or any other standard leverage tool) to the desired height.</w:t>
      </w:r>
    </w:p>
    <w:p w14:paraId="23463367" w14:textId="77777777" w:rsidR="0098789D" w:rsidRPr="0048091A" w:rsidRDefault="0098789D" w:rsidP="008F5145">
      <w:pPr>
        <w:pStyle w:val="ad"/>
        <w:numPr>
          <w:ilvl w:val="2"/>
          <w:numId w:val="2"/>
        </w:numPr>
        <w:ind w:left="743" w:hanging="720"/>
      </w:pPr>
      <w:r w:rsidRPr="0048091A">
        <w:t>The Test Device will enable an easy removal and insertion of clutter plates between scans.</w:t>
      </w:r>
    </w:p>
    <w:p w14:paraId="572EC2B2" w14:textId="77777777" w:rsidR="0098789D" w:rsidRPr="0048091A" w:rsidRDefault="0098789D" w:rsidP="008F5145">
      <w:pPr>
        <w:pStyle w:val="ad"/>
        <w:numPr>
          <w:ilvl w:val="2"/>
          <w:numId w:val="2"/>
        </w:numPr>
        <w:ind w:left="743" w:hanging="720"/>
      </w:pPr>
      <w:r w:rsidRPr="0048091A">
        <w:t>The Test Device will enable viewing the whole surface with no scattering.</w:t>
      </w:r>
    </w:p>
    <w:p w14:paraId="37EFFD0F" w14:textId="3CC580D3" w:rsidR="0098789D" w:rsidRPr="0048091A" w:rsidRDefault="0098789D" w:rsidP="008F5145">
      <w:pPr>
        <w:pStyle w:val="ad"/>
        <w:numPr>
          <w:ilvl w:val="2"/>
          <w:numId w:val="2"/>
        </w:numPr>
        <w:ind w:left="743" w:hanging="720"/>
      </w:pPr>
      <w:r w:rsidRPr="0048091A">
        <w:t xml:space="preserve">In order to optimize testing time, it should be possible to position two (2) sets of clutter + test-tools, side-by-side (each </w:t>
      </w:r>
      <w:r w:rsidR="00F054C7" w:rsidRPr="0048091A">
        <w:t>one-off</w:t>
      </w:r>
      <w:r w:rsidRPr="0048091A">
        <w:t xml:space="preserve"> at least 300x400 </w:t>
      </w:r>
      <w:r w:rsidR="007F580D" w:rsidRPr="0048091A">
        <w:t>[</w:t>
      </w:r>
      <w:r w:rsidRPr="0048091A">
        <w:t>mm</w:t>
      </w:r>
      <w:r w:rsidR="007F580D" w:rsidRPr="0048091A">
        <w:t>]</w:t>
      </w:r>
      <w:r w:rsidRPr="0048091A">
        <w:t>). In that way clutter will be removed from one pile and added to the other pile, thus performing two tests in each scan.</w:t>
      </w:r>
    </w:p>
    <w:p w14:paraId="0CCBEC7D" w14:textId="77777777" w:rsidR="0098789D" w:rsidRPr="0048091A" w:rsidRDefault="0098789D" w:rsidP="000765EC">
      <w:pPr>
        <w:pStyle w:val="ad"/>
        <w:numPr>
          <w:ilvl w:val="2"/>
          <w:numId w:val="2"/>
        </w:numPr>
        <w:ind w:left="743" w:hanging="720"/>
      </w:pPr>
      <w:r w:rsidRPr="0048091A">
        <w:t xml:space="preserve">Supply of Stainless Steel clutter plates (Type 300 series) in the above dimensions, 20 </w:t>
      </w:r>
      <w:r w:rsidR="007F580D" w:rsidRPr="0048091A">
        <w:t>[</w:t>
      </w:r>
      <w:r w:rsidRPr="0048091A">
        <w:t>mm</w:t>
      </w:r>
      <w:r w:rsidR="007F580D" w:rsidRPr="0048091A">
        <w:t>]</w:t>
      </w:r>
      <w:r w:rsidRPr="0048091A">
        <w:t xml:space="preserve"> and 10 </w:t>
      </w:r>
      <w:r w:rsidR="007F580D" w:rsidRPr="0048091A">
        <w:t>[</w:t>
      </w:r>
      <w:r w:rsidRPr="0048091A">
        <w:t>mm</w:t>
      </w:r>
      <w:r w:rsidR="007F580D" w:rsidRPr="0048091A">
        <w:t>]</w:t>
      </w:r>
      <w:r w:rsidRPr="0048091A">
        <w:t xml:space="preserve"> thick and (at least) two (2) 5 </w:t>
      </w:r>
      <w:r w:rsidR="007F580D" w:rsidRPr="0048091A">
        <w:t>[</w:t>
      </w:r>
      <w:r w:rsidRPr="0048091A">
        <w:t>mm</w:t>
      </w:r>
      <w:r w:rsidR="007F580D" w:rsidRPr="0048091A">
        <w:t>]</w:t>
      </w:r>
      <w:r w:rsidRPr="0048091A">
        <w:t xml:space="preserve"> thick, (total </w:t>
      </w:r>
      <w:r w:rsidR="000765EC">
        <w:t>170</w:t>
      </w:r>
      <w:r w:rsidR="007F580D" w:rsidRPr="0048091A">
        <w:t xml:space="preserve"> [</w:t>
      </w:r>
      <w:r w:rsidRPr="0048091A">
        <w:t>mm</w:t>
      </w:r>
      <w:r w:rsidR="007F580D" w:rsidRPr="0048091A">
        <w:t>]</w:t>
      </w:r>
      <w:r w:rsidRPr="0048091A">
        <w:t>) designed to be used in the Test Device, is part of this project.</w:t>
      </w:r>
    </w:p>
    <w:p w14:paraId="063C2831" w14:textId="77777777" w:rsidR="0098789D" w:rsidRPr="0048091A" w:rsidRDefault="0098789D" w:rsidP="008F5145">
      <w:pPr>
        <w:pStyle w:val="ad"/>
        <w:numPr>
          <w:ilvl w:val="2"/>
          <w:numId w:val="2"/>
        </w:numPr>
        <w:ind w:left="743" w:hanging="720"/>
      </w:pPr>
      <w:r w:rsidRPr="0048091A">
        <w:t xml:space="preserve">Supply of the lead brick, 50x100x200 </w:t>
      </w:r>
      <w:r w:rsidR="007F580D" w:rsidRPr="0048091A">
        <w:t>[</w:t>
      </w:r>
      <w:r w:rsidRPr="0048091A">
        <w:t>mm</w:t>
      </w:r>
      <w:r w:rsidRPr="0048091A">
        <w:rPr>
          <w:vertAlign w:val="superscript"/>
        </w:rPr>
        <w:t>3</w:t>
      </w:r>
      <w:r w:rsidR="007F580D" w:rsidRPr="0048091A">
        <w:t>]</w:t>
      </w:r>
      <w:r w:rsidRPr="0048091A">
        <w:t xml:space="preserve"> is part of this project.</w:t>
      </w:r>
    </w:p>
    <w:p w14:paraId="4CDE9CCB" w14:textId="77777777" w:rsidR="0098789D" w:rsidRPr="0048091A" w:rsidRDefault="0098789D" w:rsidP="008F5145">
      <w:pPr>
        <w:pStyle w:val="ad"/>
        <w:numPr>
          <w:ilvl w:val="1"/>
          <w:numId w:val="2"/>
        </w:numPr>
        <w:ind w:left="743" w:hanging="720"/>
      </w:pPr>
      <w:r w:rsidRPr="0048091A">
        <w:t>The Supplier will submit the Test Device design drawings and operating method as an integral part of its proposal.</w:t>
      </w:r>
    </w:p>
    <w:p w14:paraId="1331EC0B" w14:textId="77777777" w:rsidR="0010463B" w:rsidRPr="0048091A" w:rsidRDefault="0098789D" w:rsidP="008F5145">
      <w:pPr>
        <w:pStyle w:val="ad"/>
        <w:numPr>
          <w:ilvl w:val="1"/>
          <w:numId w:val="2"/>
        </w:numPr>
        <w:ind w:left="743" w:hanging="720"/>
        <w:rPr>
          <w:rFonts w:eastAsiaTheme="majorEastAsia"/>
        </w:rPr>
      </w:pPr>
      <w:r w:rsidRPr="0048091A">
        <w:t>Test Device Description.</w:t>
      </w:r>
    </w:p>
    <w:p w14:paraId="7D3922BB" w14:textId="77777777" w:rsidR="009F5908" w:rsidRDefault="009F5908" w:rsidP="008F5145">
      <w:pPr>
        <w:ind w:left="743" w:hanging="720"/>
        <w:rPr>
          <w:rFonts w:eastAsiaTheme="majorEastAsia"/>
        </w:rPr>
      </w:pPr>
    </w:p>
    <w:p w14:paraId="13F65DBE" w14:textId="77777777" w:rsidR="00016F89" w:rsidRDefault="00016F89" w:rsidP="008F5145">
      <w:pPr>
        <w:ind w:left="743" w:hanging="720"/>
        <w:rPr>
          <w:rFonts w:eastAsiaTheme="majorEastAsia"/>
        </w:rPr>
      </w:pPr>
    </w:p>
    <w:p w14:paraId="6D76F499" w14:textId="77777777" w:rsidR="00016F89" w:rsidRDefault="00016F89" w:rsidP="008F5145">
      <w:pPr>
        <w:ind w:left="743" w:hanging="720"/>
        <w:rPr>
          <w:rFonts w:eastAsiaTheme="majorEastAsia"/>
        </w:rPr>
      </w:pPr>
    </w:p>
    <w:p w14:paraId="079282BA" w14:textId="77777777" w:rsidR="00016F89" w:rsidRDefault="00016F89" w:rsidP="008F5145">
      <w:pPr>
        <w:ind w:left="743" w:hanging="720"/>
        <w:rPr>
          <w:rFonts w:eastAsiaTheme="majorEastAsia"/>
        </w:rPr>
      </w:pPr>
    </w:p>
    <w:p w14:paraId="1AADD7D7" w14:textId="77777777" w:rsidR="00016F89" w:rsidRDefault="00016F89" w:rsidP="008F5145">
      <w:pPr>
        <w:ind w:left="743" w:hanging="720"/>
        <w:rPr>
          <w:rFonts w:eastAsiaTheme="majorEastAsia"/>
        </w:rPr>
      </w:pPr>
    </w:p>
    <w:p w14:paraId="1A3E0469" w14:textId="77777777" w:rsidR="00016F89" w:rsidRDefault="00016F89" w:rsidP="008F5145">
      <w:pPr>
        <w:ind w:left="743" w:hanging="720"/>
        <w:rPr>
          <w:rFonts w:eastAsiaTheme="majorEastAsia"/>
        </w:rPr>
      </w:pPr>
    </w:p>
    <w:p w14:paraId="583BF78D" w14:textId="77777777" w:rsidR="00016F89" w:rsidRPr="0048091A" w:rsidRDefault="00016F89" w:rsidP="008F5145">
      <w:pPr>
        <w:ind w:left="743" w:hanging="720"/>
        <w:rPr>
          <w:rFonts w:eastAsiaTheme="majorEastAsia"/>
        </w:rPr>
      </w:pPr>
    </w:p>
    <w:p w14:paraId="0F94BA09" w14:textId="77777777" w:rsidR="0098789D" w:rsidRPr="00687155" w:rsidRDefault="009F5908" w:rsidP="00687155">
      <w:pPr>
        <w:pStyle w:val="2"/>
        <w:numPr>
          <w:ilvl w:val="0"/>
          <w:numId w:val="2"/>
        </w:numPr>
      </w:pPr>
      <w:bookmarkStart w:id="45" w:name="_Toc516322353"/>
      <w:bookmarkStart w:id="46" w:name="_Toc523590971"/>
      <w:r w:rsidRPr="00687155">
        <w:lastRenderedPageBreak/>
        <w:t>Material Discrimination</w:t>
      </w:r>
      <w:bookmarkEnd w:id="45"/>
      <w:bookmarkEnd w:id="46"/>
    </w:p>
    <w:p w14:paraId="57B1AEA1" w14:textId="77777777" w:rsidR="0098789D" w:rsidRPr="0048091A" w:rsidRDefault="0098789D" w:rsidP="008F5145">
      <w:pPr>
        <w:pStyle w:val="ad"/>
        <w:numPr>
          <w:ilvl w:val="1"/>
          <w:numId w:val="2"/>
        </w:numPr>
        <w:ind w:left="743" w:hanging="720"/>
      </w:pPr>
      <w:r w:rsidRPr="0048091A">
        <w:t>General</w:t>
      </w:r>
    </w:p>
    <w:p w14:paraId="56853BA4" w14:textId="77777777" w:rsidR="0098789D" w:rsidRPr="0048091A" w:rsidRDefault="0098789D" w:rsidP="008F5145">
      <w:pPr>
        <w:ind w:left="720"/>
      </w:pPr>
      <w:r w:rsidRPr="0048091A">
        <w:t xml:space="preserve">The purpose of these tests is to present the system capability of material discrimination </w:t>
      </w:r>
      <w:r w:rsidR="00E907BC" w:rsidRPr="0048091A">
        <w:rPr>
          <w:i/>
        </w:rPr>
        <w:t>i.e.</w:t>
      </w:r>
      <w:r w:rsidRPr="0048091A">
        <w:t xml:space="preserve"> to display organic materials and inorganic materials in different colors.</w:t>
      </w:r>
    </w:p>
    <w:p w14:paraId="504DE4A9" w14:textId="77777777" w:rsidR="0098789D" w:rsidRPr="0048091A" w:rsidRDefault="0098789D" w:rsidP="008F5145">
      <w:pPr>
        <w:pStyle w:val="ad"/>
        <w:numPr>
          <w:ilvl w:val="2"/>
          <w:numId w:val="2"/>
        </w:numPr>
        <w:ind w:left="743" w:hanging="720"/>
      </w:pPr>
      <w:r w:rsidRPr="0048091A">
        <w:t xml:space="preserve">The Bidder's proposal shall include detailed description of material discrimination feature, including the proposed test methodology, test device and the expected results. </w:t>
      </w:r>
    </w:p>
    <w:p w14:paraId="5749F851" w14:textId="77777777" w:rsidR="0098789D" w:rsidRPr="0048091A" w:rsidRDefault="0098789D" w:rsidP="008F5145">
      <w:pPr>
        <w:pStyle w:val="ad"/>
        <w:numPr>
          <w:ilvl w:val="1"/>
          <w:numId w:val="2"/>
        </w:numPr>
        <w:ind w:left="743" w:hanging="720"/>
      </w:pPr>
      <w:r w:rsidRPr="0048091A">
        <w:t>Material discrimination tests comprise of two parts:</w:t>
      </w:r>
    </w:p>
    <w:p w14:paraId="4BC81BDC" w14:textId="77777777" w:rsidR="0098789D" w:rsidRPr="0048091A" w:rsidRDefault="0098789D" w:rsidP="008F5145">
      <w:pPr>
        <w:pStyle w:val="ad"/>
        <w:numPr>
          <w:ilvl w:val="0"/>
          <w:numId w:val="16"/>
        </w:numPr>
      </w:pPr>
      <w:r w:rsidRPr="0048091A">
        <w:t>Basic tests</w:t>
      </w:r>
    </w:p>
    <w:p w14:paraId="56E197FE" w14:textId="77777777" w:rsidR="0098789D" w:rsidRPr="0048091A" w:rsidRDefault="0098789D" w:rsidP="008F5145">
      <w:pPr>
        <w:pStyle w:val="ad"/>
        <w:numPr>
          <w:ilvl w:val="0"/>
          <w:numId w:val="16"/>
        </w:numPr>
      </w:pPr>
      <w:r w:rsidRPr="0048091A">
        <w:t>Operational tests</w:t>
      </w:r>
    </w:p>
    <w:p w14:paraId="2790D9A5" w14:textId="77777777" w:rsidR="0098789D" w:rsidRPr="0048091A" w:rsidRDefault="0098789D" w:rsidP="008F5145">
      <w:pPr>
        <w:pStyle w:val="ad"/>
        <w:numPr>
          <w:ilvl w:val="1"/>
          <w:numId w:val="2"/>
        </w:numPr>
        <w:ind w:left="743" w:hanging="720"/>
      </w:pPr>
      <w:r w:rsidRPr="0048091A">
        <w:t>Basic Test device - Material Discrimination tests</w:t>
      </w:r>
    </w:p>
    <w:p w14:paraId="7AFA57C5" w14:textId="77777777" w:rsidR="0098789D" w:rsidRPr="0048091A" w:rsidRDefault="0098789D" w:rsidP="008F5145">
      <w:pPr>
        <w:pStyle w:val="ad"/>
        <w:numPr>
          <w:ilvl w:val="3"/>
          <w:numId w:val="2"/>
        </w:numPr>
        <w:ind w:left="743" w:hanging="720"/>
      </w:pPr>
      <w:r w:rsidRPr="0048091A">
        <w:t>The Bidder's proposal shall include detailed description of</w:t>
      </w:r>
    </w:p>
    <w:p w14:paraId="71060FAF" w14:textId="77777777" w:rsidR="0098789D" w:rsidRPr="0048091A" w:rsidRDefault="0098789D" w:rsidP="008F5145">
      <w:pPr>
        <w:pStyle w:val="ad"/>
        <w:numPr>
          <w:ilvl w:val="0"/>
          <w:numId w:val="15"/>
        </w:numPr>
      </w:pPr>
      <w:r w:rsidRPr="0048091A">
        <w:t>Material discrimination tests methodology.</w:t>
      </w:r>
    </w:p>
    <w:p w14:paraId="109494CD" w14:textId="77777777" w:rsidR="0098789D" w:rsidRPr="0048091A" w:rsidRDefault="0098789D" w:rsidP="008F5145">
      <w:pPr>
        <w:pStyle w:val="ad"/>
        <w:numPr>
          <w:ilvl w:val="0"/>
          <w:numId w:val="15"/>
        </w:numPr>
      </w:pPr>
      <w:r w:rsidRPr="0048091A">
        <w:t>Tests Device (dimensions, materials).</w:t>
      </w:r>
    </w:p>
    <w:p w14:paraId="2F1D496D" w14:textId="77777777" w:rsidR="0098789D" w:rsidRPr="0048091A" w:rsidRDefault="0098789D" w:rsidP="008F5145">
      <w:pPr>
        <w:pStyle w:val="ad"/>
        <w:numPr>
          <w:ilvl w:val="0"/>
          <w:numId w:val="15"/>
        </w:numPr>
      </w:pPr>
      <w:r w:rsidRPr="0048091A">
        <w:t>Test protocol proposed by the bidder.</w:t>
      </w:r>
    </w:p>
    <w:p w14:paraId="1196A2FB" w14:textId="77777777" w:rsidR="0098789D" w:rsidRPr="0048091A" w:rsidRDefault="0098789D" w:rsidP="008F5145">
      <w:pPr>
        <w:pStyle w:val="ad"/>
        <w:numPr>
          <w:ilvl w:val="0"/>
          <w:numId w:val="15"/>
        </w:numPr>
      </w:pPr>
      <w:r w:rsidRPr="0048091A">
        <w:t>Expected results</w:t>
      </w:r>
    </w:p>
    <w:p w14:paraId="5AF73C7E" w14:textId="77777777" w:rsidR="0098789D" w:rsidRPr="0048091A" w:rsidRDefault="0098789D" w:rsidP="008F5145">
      <w:pPr>
        <w:pStyle w:val="ad"/>
        <w:numPr>
          <w:ilvl w:val="3"/>
          <w:numId w:val="2"/>
        </w:numPr>
        <w:ind w:left="743" w:hanging="720"/>
      </w:pPr>
      <w:r w:rsidRPr="0048091A">
        <w:t>The basic test device may be based on 2 sets of "steps" only.</w:t>
      </w:r>
    </w:p>
    <w:p w14:paraId="59D88849" w14:textId="77777777" w:rsidR="0098789D" w:rsidRPr="0048091A" w:rsidRDefault="0098789D" w:rsidP="008F5145">
      <w:pPr>
        <w:pStyle w:val="ad"/>
        <w:numPr>
          <w:ilvl w:val="3"/>
          <w:numId w:val="2"/>
        </w:numPr>
        <w:ind w:left="743" w:hanging="720"/>
      </w:pPr>
      <w:r w:rsidRPr="0048091A">
        <w:t>Testing of a system that is capable to present three or more classes of materials a 3</w:t>
      </w:r>
      <w:r w:rsidR="00C5733D" w:rsidRPr="0048091A">
        <w:rPr>
          <w:vertAlign w:val="superscript"/>
        </w:rPr>
        <w:t>rd</w:t>
      </w:r>
      <w:r w:rsidR="00C5733D" w:rsidRPr="0048091A">
        <w:t xml:space="preserve"> </w:t>
      </w:r>
      <w:r w:rsidRPr="0048091A">
        <w:t>and 4</w:t>
      </w:r>
      <w:r w:rsidR="00C5733D" w:rsidRPr="0048091A">
        <w:rPr>
          <w:vertAlign w:val="superscript"/>
        </w:rPr>
        <w:t>th</w:t>
      </w:r>
      <w:r w:rsidR="00C5733D" w:rsidRPr="0048091A">
        <w:t xml:space="preserve"> </w:t>
      </w:r>
      <w:r w:rsidRPr="0048091A">
        <w:t>set of steps is required.</w:t>
      </w:r>
    </w:p>
    <w:p w14:paraId="62F1428B" w14:textId="77777777" w:rsidR="0098789D" w:rsidRPr="0048091A" w:rsidRDefault="0098789D" w:rsidP="008F5145">
      <w:pPr>
        <w:pStyle w:val="ad"/>
        <w:numPr>
          <w:ilvl w:val="3"/>
          <w:numId w:val="2"/>
        </w:numPr>
        <w:ind w:left="743" w:hanging="720"/>
      </w:pPr>
      <w:r w:rsidRPr="0048091A">
        <w:t>Each set should have 4 steps.</w:t>
      </w:r>
    </w:p>
    <w:p w14:paraId="5C92A928" w14:textId="77777777" w:rsidR="0098789D" w:rsidRPr="0048091A" w:rsidRDefault="0098789D" w:rsidP="008F5145">
      <w:pPr>
        <w:pStyle w:val="ad"/>
        <w:numPr>
          <w:ilvl w:val="3"/>
          <w:numId w:val="2"/>
        </w:numPr>
        <w:ind w:left="743" w:hanging="720"/>
      </w:pPr>
      <w:r w:rsidRPr="0048091A">
        <w:t xml:space="preserve">Each step should have Surface area of 12.5 </w:t>
      </w:r>
      <w:r w:rsidR="00A57C2E" w:rsidRPr="0048091A">
        <w:t>[</w:t>
      </w:r>
      <w:r w:rsidRPr="0048091A">
        <w:t>cm</w:t>
      </w:r>
      <w:r w:rsidR="00A57C2E" w:rsidRPr="0048091A">
        <w:t>]</w:t>
      </w:r>
      <w:r w:rsidRPr="0048091A">
        <w:t xml:space="preserve"> </w:t>
      </w:r>
      <w:r w:rsidR="00A57C2E" w:rsidRPr="0048091A">
        <w:t>x</w:t>
      </w:r>
      <w:r w:rsidRPr="0048091A">
        <w:t xml:space="preserve"> 12.5 </w:t>
      </w:r>
      <w:r w:rsidR="00A57C2E" w:rsidRPr="0048091A">
        <w:t>[</w:t>
      </w:r>
      <w:r w:rsidRPr="0048091A">
        <w:t>cm</w:t>
      </w:r>
      <w:r w:rsidR="00A57C2E" w:rsidRPr="0048091A">
        <w:t>]</w:t>
      </w:r>
      <w:r w:rsidRPr="0048091A">
        <w:t xml:space="preserve">, which will be positioned perpendicular to the </w:t>
      </w:r>
      <w:r w:rsidR="003B54FB">
        <w:t>X-Ray</w:t>
      </w:r>
      <w:r w:rsidRPr="0048091A">
        <w:t xml:space="preserve"> beam.</w:t>
      </w:r>
    </w:p>
    <w:p w14:paraId="01705B7F" w14:textId="77777777" w:rsidR="0098789D" w:rsidRPr="0048091A" w:rsidRDefault="0098789D" w:rsidP="008F5145">
      <w:pPr>
        <w:pStyle w:val="ad"/>
        <w:numPr>
          <w:ilvl w:val="3"/>
          <w:numId w:val="2"/>
        </w:numPr>
        <w:ind w:left="743" w:hanging="720"/>
      </w:pPr>
      <w:r w:rsidRPr="0048091A">
        <w:t xml:space="preserve">The Thickness of each step is the distance that the </w:t>
      </w:r>
      <w:r w:rsidR="003B54FB">
        <w:t>X-Ray</w:t>
      </w:r>
      <w:r w:rsidRPr="0048091A">
        <w:t xml:space="preserve"> beam needs to pass through the material.</w:t>
      </w:r>
    </w:p>
    <w:p w14:paraId="4E72C332" w14:textId="77777777" w:rsidR="0098789D" w:rsidRPr="0048091A" w:rsidRDefault="0098789D" w:rsidP="008F5145">
      <w:pPr>
        <w:pStyle w:val="ad"/>
        <w:numPr>
          <w:ilvl w:val="3"/>
          <w:numId w:val="2"/>
        </w:numPr>
        <w:ind w:left="743" w:hanging="720"/>
      </w:pPr>
      <w:r w:rsidRPr="0048091A">
        <w:t>The cumulative density of all 4 steps in each one of the sets will be the same and will equal to:  material density (</w:t>
      </w:r>
      <w:r w:rsidR="00A57C2E" w:rsidRPr="0048091A">
        <w:t>[</w:t>
      </w:r>
      <w:r w:rsidRPr="0048091A">
        <w:t>g/cm</w:t>
      </w:r>
      <w:r w:rsidRPr="0048091A">
        <w:rPr>
          <w:vertAlign w:val="superscript"/>
        </w:rPr>
        <w:t>3</w:t>
      </w:r>
      <w:r w:rsidR="00A57C2E" w:rsidRPr="0048091A">
        <w:t>]</w:t>
      </w:r>
      <w:r w:rsidRPr="0048091A">
        <w:t xml:space="preserve">) </w:t>
      </w:r>
      <w:r w:rsidR="00A57C2E" w:rsidRPr="0048091A">
        <w:t>x</w:t>
      </w:r>
      <w:r w:rsidRPr="0048091A">
        <w:t xml:space="preserve"> thickness (</w:t>
      </w:r>
      <w:r w:rsidR="00A57C2E" w:rsidRPr="0048091A">
        <w:t>[</w:t>
      </w:r>
      <w:r w:rsidRPr="0048091A">
        <w:t>cm</w:t>
      </w:r>
      <w:r w:rsidR="00A57C2E" w:rsidRPr="0048091A">
        <w:t>]</w:t>
      </w:r>
      <w:r w:rsidRPr="0048091A">
        <w:t>).</w:t>
      </w:r>
    </w:p>
    <w:p w14:paraId="23B72783" w14:textId="77777777" w:rsidR="0098789D" w:rsidRDefault="0098789D" w:rsidP="008F5145">
      <w:pPr>
        <w:pStyle w:val="ad"/>
        <w:numPr>
          <w:ilvl w:val="3"/>
          <w:numId w:val="2"/>
        </w:numPr>
        <w:ind w:left="743" w:hanging="720"/>
      </w:pPr>
      <w:r w:rsidRPr="0048091A">
        <w:t>Example of dimension and materials of the required sets:</w:t>
      </w:r>
    </w:p>
    <w:p w14:paraId="4473A36F" w14:textId="77777777" w:rsidR="005154A6" w:rsidRDefault="005154A6" w:rsidP="005154A6"/>
    <w:p w14:paraId="2351A0CF" w14:textId="77777777" w:rsidR="005154A6" w:rsidRPr="0048091A" w:rsidRDefault="005154A6" w:rsidP="005154A6"/>
    <w:p w14:paraId="0D92E39E" w14:textId="77777777" w:rsidR="00EA4F8E" w:rsidRPr="0048091A" w:rsidRDefault="00EA4F8E" w:rsidP="008F5145">
      <w:pPr>
        <w:ind w:left="743" w:hanging="720"/>
      </w:pPr>
    </w:p>
    <w:tbl>
      <w:tblPr>
        <w:tblStyle w:val="af3"/>
        <w:tblW w:w="0" w:type="auto"/>
        <w:jc w:val="center"/>
        <w:tblLook w:val="04A0" w:firstRow="1" w:lastRow="0" w:firstColumn="1" w:lastColumn="0" w:noHBand="0" w:noVBand="1"/>
      </w:tblPr>
      <w:tblGrid>
        <w:gridCol w:w="521"/>
        <w:gridCol w:w="2506"/>
        <w:gridCol w:w="1675"/>
        <w:gridCol w:w="796"/>
        <w:gridCol w:w="796"/>
        <w:gridCol w:w="796"/>
        <w:gridCol w:w="796"/>
      </w:tblGrid>
      <w:tr w:rsidR="0024067B" w:rsidRPr="0048091A" w14:paraId="4255C181" w14:textId="77777777" w:rsidTr="00D5096A">
        <w:trPr>
          <w:jc w:val="center"/>
        </w:trPr>
        <w:tc>
          <w:tcPr>
            <w:tcW w:w="0" w:type="auto"/>
            <w:vMerge w:val="restart"/>
            <w:vAlign w:val="center"/>
          </w:tcPr>
          <w:p w14:paraId="5732E3A3" w14:textId="77777777" w:rsidR="0024067B" w:rsidRPr="0048091A" w:rsidRDefault="0024067B" w:rsidP="008F5145">
            <w:pPr>
              <w:ind w:left="743" w:hanging="720"/>
              <w:jc w:val="center"/>
            </w:pPr>
            <w:r w:rsidRPr="0048091A">
              <w:lastRenderedPageBreak/>
              <w:t>Set</w:t>
            </w:r>
          </w:p>
        </w:tc>
        <w:tc>
          <w:tcPr>
            <w:tcW w:w="0" w:type="auto"/>
            <w:vMerge w:val="restart"/>
            <w:vAlign w:val="center"/>
          </w:tcPr>
          <w:p w14:paraId="5653C9BE" w14:textId="77777777" w:rsidR="0024067B" w:rsidRPr="0048091A" w:rsidRDefault="0024067B" w:rsidP="008F5145">
            <w:pPr>
              <w:ind w:left="743" w:hanging="720"/>
              <w:jc w:val="center"/>
            </w:pPr>
            <w:r w:rsidRPr="0048091A">
              <w:t>Material</w:t>
            </w:r>
          </w:p>
        </w:tc>
        <w:tc>
          <w:tcPr>
            <w:tcW w:w="0" w:type="auto"/>
            <w:vMerge w:val="restart"/>
            <w:vAlign w:val="center"/>
          </w:tcPr>
          <w:p w14:paraId="676F5C95" w14:textId="77777777" w:rsidR="0024067B" w:rsidRPr="0048091A" w:rsidRDefault="0024067B" w:rsidP="008F5145">
            <w:pPr>
              <w:ind w:left="743" w:hanging="720"/>
              <w:jc w:val="center"/>
            </w:pPr>
            <w:r w:rsidRPr="0048091A">
              <w:t>Density [g/cm3]</w:t>
            </w:r>
          </w:p>
        </w:tc>
        <w:tc>
          <w:tcPr>
            <w:tcW w:w="0" w:type="auto"/>
            <w:gridSpan w:val="4"/>
            <w:vAlign w:val="center"/>
          </w:tcPr>
          <w:p w14:paraId="363FA2CF" w14:textId="77777777" w:rsidR="0024067B" w:rsidRPr="0048091A" w:rsidRDefault="0024067B" w:rsidP="008F5145">
            <w:pPr>
              <w:ind w:left="743" w:hanging="720"/>
              <w:jc w:val="center"/>
            </w:pPr>
            <w:r w:rsidRPr="0048091A">
              <w:t>Thickness of steps ([cm])</w:t>
            </w:r>
          </w:p>
        </w:tc>
      </w:tr>
      <w:tr w:rsidR="0024067B" w:rsidRPr="0048091A" w14:paraId="565C88AE" w14:textId="77777777" w:rsidTr="00D5096A">
        <w:trPr>
          <w:jc w:val="center"/>
        </w:trPr>
        <w:tc>
          <w:tcPr>
            <w:tcW w:w="0" w:type="auto"/>
            <w:vMerge/>
            <w:vAlign w:val="center"/>
          </w:tcPr>
          <w:p w14:paraId="6EED57B0" w14:textId="77777777" w:rsidR="0024067B" w:rsidRPr="0048091A" w:rsidRDefault="0024067B" w:rsidP="008F5145">
            <w:pPr>
              <w:ind w:left="743" w:hanging="720"/>
              <w:jc w:val="center"/>
            </w:pPr>
          </w:p>
        </w:tc>
        <w:tc>
          <w:tcPr>
            <w:tcW w:w="0" w:type="auto"/>
            <w:vMerge/>
            <w:vAlign w:val="center"/>
          </w:tcPr>
          <w:p w14:paraId="2249F55F" w14:textId="77777777" w:rsidR="0024067B" w:rsidRPr="0048091A" w:rsidRDefault="0024067B" w:rsidP="008F5145">
            <w:pPr>
              <w:ind w:left="743" w:hanging="720"/>
              <w:jc w:val="center"/>
            </w:pPr>
          </w:p>
        </w:tc>
        <w:tc>
          <w:tcPr>
            <w:tcW w:w="0" w:type="auto"/>
            <w:vMerge/>
            <w:vAlign w:val="center"/>
          </w:tcPr>
          <w:p w14:paraId="0A570FDD" w14:textId="77777777" w:rsidR="0024067B" w:rsidRPr="0048091A" w:rsidRDefault="0024067B" w:rsidP="008F5145">
            <w:pPr>
              <w:ind w:left="743" w:hanging="720"/>
              <w:contextualSpacing/>
              <w:jc w:val="center"/>
            </w:pPr>
          </w:p>
        </w:tc>
        <w:tc>
          <w:tcPr>
            <w:tcW w:w="0" w:type="auto"/>
            <w:vAlign w:val="center"/>
          </w:tcPr>
          <w:p w14:paraId="4908364D" w14:textId="77777777" w:rsidR="0024067B" w:rsidRPr="0048091A" w:rsidRDefault="0024067B" w:rsidP="008F5145">
            <w:pPr>
              <w:ind w:left="743" w:hanging="720"/>
              <w:jc w:val="center"/>
            </w:pPr>
            <w:r w:rsidRPr="0048091A">
              <w:t>Step 1</w:t>
            </w:r>
          </w:p>
        </w:tc>
        <w:tc>
          <w:tcPr>
            <w:tcW w:w="0" w:type="auto"/>
            <w:vAlign w:val="center"/>
          </w:tcPr>
          <w:p w14:paraId="5B17F778" w14:textId="77777777" w:rsidR="0024067B" w:rsidRPr="0048091A" w:rsidRDefault="0024067B" w:rsidP="008F5145">
            <w:pPr>
              <w:ind w:left="743" w:hanging="720"/>
              <w:contextualSpacing/>
              <w:jc w:val="center"/>
            </w:pPr>
            <w:r w:rsidRPr="0048091A">
              <w:t>Step 2</w:t>
            </w:r>
          </w:p>
        </w:tc>
        <w:tc>
          <w:tcPr>
            <w:tcW w:w="0" w:type="auto"/>
            <w:vAlign w:val="center"/>
          </w:tcPr>
          <w:p w14:paraId="417DAC15" w14:textId="77777777" w:rsidR="0024067B" w:rsidRPr="0048091A" w:rsidRDefault="0024067B" w:rsidP="008F5145">
            <w:pPr>
              <w:ind w:left="743" w:hanging="720"/>
              <w:contextualSpacing/>
              <w:jc w:val="center"/>
            </w:pPr>
            <w:r w:rsidRPr="0048091A">
              <w:t>Step 3</w:t>
            </w:r>
          </w:p>
        </w:tc>
        <w:tc>
          <w:tcPr>
            <w:tcW w:w="0" w:type="auto"/>
            <w:vAlign w:val="center"/>
          </w:tcPr>
          <w:p w14:paraId="0D3F7447" w14:textId="77777777" w:rsidR="0024067B" w:rsidRPr="0048091A" w:rsidRDefault="0024067B" w:rsidP="008F5145">
            <w:pPr>
              <w:ind w:left="743" w:hanging="720"/>
              <w:contextualSpacing/>
              <w:jc w:val="center"/>
            </w:pPr>
            <w:r w:rsidRPr="0048091A">
              <w:t>Step 4</w:t>
            </w:r>
          </w:p>
        </w:tc>
      </w:tr>
      <w:tr w:rsidR="0024067B" w:rsidRPr="0048091A" w14:paraId="736E9A85" w14:textId="77777777" w:rsidTr="00D5096A">
        <w:trPr>
          <w:jc w:val="center"/>
        </w:trPr>
        <w:tc>
          <w:tcPr>
            <w:tcW w:w="0" w:type="auto"/>
            <w:vAlign w:val="center"/>
          </w:tcPr>
          <w:p w14:paraId="36F46097" w14:textId="77777777" w:rsidR="0024067B" w:rsidRPr="0048091A" w:rsidRDefault="0024067B" w:rsidP="008F5145">
            <w:pPr>
              <w:ind w:left="743" w:hanging="720"/>
              <w:jc w:val="center"/>
            </w:pPr>
            <w:r w:rsidRPr="0048091A">
              <w:t>1</w:t>
            </w:r>
          </w:p>
        </w:tc>
        <w:tc>
          <w:tcPr>
            <w:tcW w:w="0" w:type="auto"/>
            <w:vAlign w:val="center"/>
          </w:tcPr>
          <w:p w14:paraId="582A517A" w14:textId="77777777" w:rsidR="0024067B" w:rsidRPr="0048091A" w:rsidRDefault="0024067B" w:rsidP="008F5145">
            <w:pPr>
              <w:ind w:left="743" w:hanging="720"/>
              <w:jc w:val="center"/>
            </w:pPr>
            <w:r w:rsidRPr="0048091A">
              <w:t>Graphite (Organic)</w:t>
            </w:r>
          </w:p>
        </w:tc>
        <w:tc>
          <w:tcPr>
            <w:tcW w:w="0" w:type="auto"/>
            <w:vAlign w:val="center"/>
          </w:tcPr>
          <w:p w14:paraId="6A84A03E" w14:textId="77777777" w:rsidR="0024067B" w:rsidRPr="0048091A" w:rsidRDefault="0024067B" w:rsidP="008F5145">
            <w:pPr>
              <w:ind w:left="743" w:hanging="720"/>
              <w:contextualSpacing/>
              <w:jc w:val="center"/>
            </w:pPr>
            <w:r w:rsidRPr="0048091A">
              <w:t>1.87</w:t>
            </w:r>
          </w:p>
        </w:tc>
        <w:tc>
          <w:tcPr>
            <w:tcW w:w="0" w:type="auto"/>
            <w:vAlign w:val="center"/>
          </w:tcPr>
          <w:p w14:paraId="7D044C14" w14:textId="77777777" w:rsidR="0024067B" w:rsidRPr="0048091A" w:rsidRDefault="0024067B" w:rsidP="008F5145">
            <w:pPr>
              <w:ind w:left="743" w:hanging="720"/>
              <w:contextualSpacing/>
              <w:jc w:val="center"/>
            </w:pPr>
            <w:r w:rsidRPr="0048091A">
              <w:t>10.7</w:t>
            </w:r>
          </w:p>
        </w:tc>
        <w:tc>
          <w:tcPr>
            <w:tcW w:w="0" w:type="auto"/>
            <w:vAlign w:val="center"/>
          </w:tcPr>
          <w:p w14:paraId="28E78823" w14:textId="77777777" w:rsidR="0024067B" w:rsidRPr="0048091A" w:rsidRDefault="0024067B" w:rsidP="008F5145">
            <w:pPr>
              <w:ind w:left="743" w:hanging="720"/>
              <w:contextualSpacing/>
              <w:jc w:val="center"/>
            </w:pPr>
            <w:r w:rsidRPr="0048091A">
              <w:t>21.4</w:t>
            </w:r>
          </w:p>
        </w:tc>
        <w:tc>
          <w:tcPr>
            <w:tcW w:w="0" w:type="auto"/>
            <w:vAlign w:val="center"/>
          </w:tcPr>
          <w:p w14:paraId="555E7DB5" w14:textId="77777777" w:rsidR="0024067B" w:rsidRPr="0048091A" w:rsidRDefault="0024067B" w:rsidP="008F5145">
            <w:pPr>
              <w:ind w:left="743" w:hanging="720"/>
              <w:contextualSpacing/>
              <w:jc w:val="center"/>
            </w:pPr>
            <w:r w:rsidRPr="0048091A">
              <w:t>32.1</w:t>
            </w:r>
          </w:p>
        </w:tc>
        <w:tc>
          <w:tcPr>
            <w:tcW w:w="0" w:type="auto"/>
            <w:vAlign w:val="center"/>
          </w:tcPr>
          <w:p w14:paraId="25095E2D" w14:textId="77777777" w:rsidR="0024067B" w:rsidRPr="0048091A" w:rsidRDefault="0024067B" w:rsidP="008F5145">
            <w:pPr>
              <w:ind w:left="743" w:hanging="720"/>
              <w:contextualSpacing/>
              <w:jc w:val="center"/>
            </w:pPr>
            <w:r w:rsidRPr="0048091A">
              <w:t>42.8</w:t>
            </w:r>
          </w:p>
        </w:tc>
      </w:tr>
      <w:tr w:rsidR="0024067B" w:rsidRPr="0048091A" w14:paraId="5E45FC77" w14:textId="77777777" w:rsidTr="00D5096A">
        <w:trPr>
          <w:jc w:val="center"/>
        </w:trPr>
        <w:tc>
          <w:tcPr>
            <w:tcW w:w="0" w:type="auto"/>
            <w:vAlign w:val="center"/>
          </w:tcPr>
          <w:p w14:paraId="752AC6AA" w14:textId="77777777" w:rsidR="0024067B" w:rsidRPr="0048091A" w:rsidRDefault="0024067B" w:rsidP="008F5145">
            <w:pPr>
              <w:ind w:left="743" w:hanging="720"/>
              <w:jc w:val="center"/>
            </w:pPr>
            <w:r w:rsidRPr="0048091A">
              <w:t>2</w:t>
            </w:r>
          </w:p>
        </w:tc>
        <w:tc>
          <w:tcPr>
            <w:tcW w:w="0" w:type="auto"/>
            <w:vAlign w:val="center"/>
          </w:tcPr>
          <w:p w14:paraId="05146CC2" w14:textId="77777777" w:rsidR="0024067B" w:rsidRPr="0048091A" w:rsidRDefault="0024067B" w:rsidP="008F5145">
            <w:pPr>
              <w:ind w:left="743" w:hanging="720"/>
              <w:jc w:val="center"/>
            </w:pPr>
            <w:r w:rsidRPr="0048091A">
              <w:t>Aluminum (Intermediate)</w:t>
            </w:r>
          </w:p>
        </w:tc>
        <w:tc>
          <w:tcPr>
            <w:tcW w:w="0" w:type="auto"/>
            <w:vAlign w:val="center"/>
          </w:tcPr>
          <w:p w14:paraId="7B9D11D5" w14:textId="77777777" w:rsidR="0024067B" w:rsidRPr="0048091A" w:rsidRDefault="0024067B" w:rsidP="008F5145">
            <w:pPr>
              <w:ind w:left="743" w:hanging="720"/>
              <w:contextualSpacing/>
              <w:jc w:val="center"/>
            </w:pPr>
            <w:r w:rsidRPr="0048091A">
              <w:t>2.70</w:t>
            </w:r>
          </w:p>
        </w:tc>
        <w:tc>
          <w:tcPr>
            <w:tcW w:w="0" w:type="auto"/>
            <w:vAlign w:val="center"/>
          </w:tcPr>
          <w:p w14:paraId="53C223E5" w14:textId="77777777" w:rsidR="0024067B" w:rsidRPr="0048091A" w:rsidRDefault="0024067B" w:rsidP="008F5145">
            <w:pPr>
              <w:ind w:left="743" w:hanging="720"/>
              <w:contextualSpacing/>
              <w:jc w:val="center"/>
            </w:pPr>
            <w:r w:rsidRPr="0048091A">
              <w:t>7.4</w:t>
            </w:r>
          </w:p>
        </w:tc>
        <w:tc>
          <w:tcPr>
            <w:tcW w:w="0" w:type="auto"/>
            <w:vAlign w:val="center"/>
          </w:tcPr>
          <w:p w14:paraId="59E7EA6C" w14:textId="77777777" w:rsidR="0024067B" w:rsidRPr="0048091A" w:rsidRDefault="0024067B" w:rsidP="008F5145">
            <w:pPr>
              <w:ind w:left="743" w:hanging="720"/>
              <w:contextualSpacing/>
              <w:jc w:val="center"/>
            </w:pPr>
            <w:r w:rsidRPr="0048091A">
              <w:t>14.8</w:t>
            </w:r>
          </w:p>
        </w:tc>
        <w:tc>
          <w:tcPr>
            <w:tcW w:w="0" w:type="auto"/>
            <w:vAlign w:val="center"/>
          </w:tcPr>
          <w:p w14:paraId="31191018" w14:textId="77777777" w:rsidR="0024067B" w:rsidRPr="0048091A" w:rsidRDefault="0024067B" w:rsidP="008F5145">
            <w:pPr>
              <w:ind w:left="743" w:hanging="720"/>
              <w:contextualSpacing/>
              <w:jc w:val="center"/>
            </w:pPr>
            <w:r w:rsidRPr="0048091A">
              <w:t>22.2</w:t>
            </w:r>
          </w:p>
        </w:tc>
        <w:tc>
          <w:tcPr>
            <w:tcW w:w="0" w:type="auto"/>
            <w:vAlign w:val="center"/>
          </w:tcPr>
          <w:p w14:paraId="298B40E9" w14:textId="77777777" w:rsidR="0024067B" w:rsidRPr="0048091A" w:rsidRDefault="0024067B" w:rsidP="008F5145">
            <w:pPr>
              <w:ind w:left="743" w:hanging="720"/>
              <w:contextualSpacing/>
              <w:jc w:val="center"/>
            </w:pPr>
            <w:r w:rsidRPr="0048091A">
              <w:t>29.6</w:t>
            </w:r>
          </w:p>
        </w:tc>
      </w:tr>
      <w:tr w:rsidR="0024067B" w:rsidRPr="0048091A" w14:paraId="6E952679" w14:textId="77777777" w:rsidTr="00D5096A">
        <w:trPr>
          <w:jc w:val="center"/>
        </w:trPr>
        <w:tc>
          <w:tcPr>
            <w:tcW w:w="0" w:type="auto"/>
            <w:vAlign w:val="center"/>
          </w:tcPr>
          <w:p w14:paraId="3DF3488F" w14:textId="77777777" w:rsidR="0024067B" w:rsidRPr="0048091A" w:rsidRDefault="0024067B" w:rsidP="008F5145">
            <w:pPr>
              <w:ind w:left="743" w:hanging="720"/>
              <w:jc w:val="center"/>
            </w:pPr>
            <w:r w:rsidRPr="0048091A">
              <w:t>3</w:t>
            </w:r>
          </w:p>
        </w:tc>
        <w:tc>
          <w:tcPr>
            <w:tcW w:w="0" w:type="auto"/>
            <w:vAlign w:val="center"/>
          </w:tcPr>
          <w:p w14:paraId="39335BEF" w14:textId="77777777" w:rsidR="0024067B" w:rsidRPr="0048091A" w:rsidRDefault="0024067B" w:rsidP="008F5145">
            <w:pPr>
              <w:ind w:left="743" w:hanging="720"/>
              <w:jc w:val="center"/>
            </w:pPr>
            <w:r w:rsidRPr="0048091A">
              <w:t>Iron (Inorganic)</w:t>
            </w:r>
          </w:p>
        </w:tc>
        <w:tc>
          <w:tcPr>
            <w:tcW w:w="0" w:type="auto"/>
            <w:vAlign w:val="center"/>
          </w:tcPr>
          <w:p w14:paraId="025AAC55" w14:textId="77777777" w:rsidR="0024067B" w:rsidRPr="0048091A" w:rsidRDefault="0024067B" w:rsidP="008F5145">
            <w:pPr>
              <w:ind w:left="743" w:hanging="720"/>
              <w:contextualSpacing/>
              <w:jc w:val="center"/>
            </w:pPr>
            <w:r w:rsidRPr="0048091A">
              <w:t>7.80</w:t>
            </w:r>
          </w:p>
        </w:tc>
        <w:tc>
          <w:tcPr>
            <w:tcW w:w="0" w:type="auto"/>
            <w:vAlign w:val="center"/>
          </w:tcPr>
          <w:p w14:paraId="6B91D773" w14:textId="77777777" w:rsidR="0024067B" w:rsidRPr="0048091A" w:rsidRDefault="0024067B" w:rsidP="008F5145">
            <w:pPr>
              <w:ind w:left="743" w:hanging="720"/>
              <w:contextualSpacing/>
              <w:jc w:val="center"/>
            </w:pPr>
            <w:r w:rsidRPr="0048091A">
              <w:t>2.6</w:t>
            </w:r>
          </w:p>
        </w:tc>
        <w:tc>
          <w:tcPr>
            <w:tcW w:w="0" w:type="auto"/>
            <w:vAlign w:val="center"/>
          </w:tcPr>
          <w:p w14:paraId="550334D0" w14:textId="77777777" w:rsidR="0024067B" w:rsidRPr="0048091A" w:rsidRDefault="0024067B" w:rsidP="008F5145">
            <w:pPr>
              <w:ind w:left="743" w:hanging="720"/>
              <w:contextualSpacing/>
              <w:jc w:val="center"/>
            </w:pPr>
            <w:r w:rsidRPr="0048091A">
              <w:t>5.2</w:t>
            </w:r>
          </w:p>
        </w:tc>
        <w:tc>
          <w:tcPr>
            <w:tcW w:w="0" w:type="auto"/>
            <w:vAlign w:val="center"/>
          </w:tcPr>
          <w:p w14:paraId="770DFED4" w14:textId="77777777" w:rsidR="0024067B" w:rsidRPr="0048091A" w:rsidRDefault="0024067B" w:rsidP="008F5145">
            <w:pPr>
              <w:ind w:left="743" w:hanging="720"/>
              <w:contextualSpacing/>
              <w:jc w:val="center"/>
            </w:pPr>
            <w:r w:rsidRPr="0048091A">
              <w:t>7.7</w:t>
            </w:r>
          </w:p>
        </w:tc>
        <w:tc>
          <w:tcPr>
            <w:tcW w:w="0" w:type="auto"/>
            <w:vAlign w:val="center"/>
          </w:tcPr>
          <w:p w14:paraId="6EF6011A" w14:textId="77777777" w:rsidR="0024067B" w:rsidRPr="0048091A" w:rsidRDefault="0024067B" w:rsidP="008F5145">
            <w:pPr>
              <w:ind w:left="743" w:hanging="720"/>
              <w:contextualSpacing/>
              <w:jc w:val="center"/>
            </w:pPr>
            <w:r w:rsidRPr="0048091A">
              <w:t>10.3</w:t>
            </w:r>
          </w:p>
        </w:tc>
      </w:tr>
      <w:tr w:rsidR="0024067B" w:rsidRPr="0048091A" w14:paraId="75F4EAD2" w14:textId="77777777" w:rsidTr="00D5096A">
        <w:trPr>
          <w:jc w:val="center"/>
        </w:trPr>
        <w:tc>
          <w:tcPr>
            <w:tcW w:w="0" w:type="auto"/>
            <w:vAlign w:val="center"/>
          </w:tcPr>
          <w:p w14:paraId="6AF1DCAD" w14:textId="77777777" w:rsidR="0024067B" w:rsidRPr="0048091A" w:rsidRDefault="0024067B" w:rsidP="008F5145">
            <w:pPr>
              <w:ind w:left="743" w:hanging="720"/>
              <w:jc w:val="center"/>
            </w:pPr>
          </w:p>
        </w:tc>
        <w:tc>
          <w:tcPr>
            <w:tcW w:w="0" w:type="auto"/>
            <w:vAlign w:val="center"/>
          </w:tcPr>
          <w:p w14:paraId="5BABC844" w14:textId="77777777" w:rsidR="0024067B" w:rsidRPr="0048091A" w:rsidRDefault="0024067B" w:rsidP="008F5145">
            <w:pPr>
              <w:ind w:left="743" w:hanging="720"/>
              <w:jc w:val="center"/>
            </w:pPr>
            <w:r w:rsidRPr="0048091A">
              <w:t>Cumulative Density</w:t>
            </w:r>
          </w:p>
        </w:tc>
        <w:tc>
          <w:tcPr>
            <w:tcW w:w="0" w:type="auto"/>
            <w:vAlign w:val="center"/>
          </w:tcPr>
          <w:p w14:paraId="682EB670" w14:textId="77777777" w:rsidR="0024067B" w:rsidRPr="0048091A" w:rsidRDefault="0024067B" w:rsidP="008F5145">
            <w:pPr>
              <w:ind w:left="743" w:hanging="720"/>
              <w:jc w:val="center"/>
            </w:pPr>
          </w:p>
        </w:tc>
        <w:tc>
          <w:tcPr>
            <w:tcW w:w="0" w:type="auto"/>
            <w:vAlign w:val="center"/>
          </w:tcPr>
          <w:p w14:paraId="6319C971" w14:textId="77777777" w:rsidR="0024067B" w:rsidRPr="0048091A" w:rsidRDefault="0024067B" w:rsidP="008F5145">
            <w:pPr>
              <w:ind w:left="743" w:hanging="720"/>
              <w:contextualSpacing/>
              <w:jc w:val="center"/>
            </w:pPr>
            <w:r w:rsidRPr="0048091A">
              <w:t>20</w:t>
            </w:r>
          </w:p>
        </w:tc>
        <w:tc>
          <w:tcPr>
            <w:tcW w:w="0" w:type="auto"/>
            <w:vAlign w:val="center"/>
          </w:tcPr>
          <w:p w14:paraId="6F51DD53" w14:textId="77777777" w:rsidR="0024067B" w:rsidRPr="0048091A" w:rsidRDefault="0024067B" w:rsidP="008F5145">
            <w:pPr>
              <w:ind w:left="743" w:hanging="720"/>
              <w:contextualSpacing/>
              <w:jc w:val="center"/>
            </w:pPr>
            <w:r w:rsidRPr="0048091A">
              <w:t>40</w:t>
            </w:r>
          </w:p>
        </w:tc>
        <w:tc>
          <w:tcPr>
            <w:tcW w:w="0" w:type="auto"/>
            <w:vAlign w:val="center"/>
          </w:tcPr>
          <w:p w14:paraId="32A49ADC" w14:textId="77777777" w:rsidR="0024067B" w:rsidRPr="0048091A" w:rsidRDefault="0024067B" w:rsidP="008F5145">
            <w:pPr>
              <w:ind w:left="743" w:hanging="720"/>
              <w:contextualSpacing/>
              <w:jc w:val="center"/>
            </w:pPr>
            <w:r w:rsidRPr="0048091A">
              <w:t>60</w:t>
            </w:r>
          </w:p>
        </w:tc>
        <w:tc>
          <w:tcPr>
            <w:tcW w:w="0" w:type="auto"/>
            <w:vAlign w:val="center"/>
          </w:tcPr>
          <w:p w14:paraId="6FD5BE5D" w14:textId="77777777" w:rsidR="0024067B" w:rsidRPr="0048091A" w:rsidRDefault="0024067B" w:rsidP="008F5145">
            <w:pPr>
              <w:ind w:left="743" w:hanging="720"/>
              <w:contextualSpacing/>
              <w:jc w:val="center"/>
            </w:pPr>
            <w:r w:rsidRPr="0048091A">
              <w:t>80</w:t>
            </w:r>
          </w:p>
        </w:tc>
      </w:tr>
    </w:tbl>
    <w:p w14:paraId="4FE17000" w14:textId="77777777" w:rsidR="00EA4F8E" w:rsidRPr="0048091A" w:rsidRDefault="00EA4F8E" w:rsidP="008F5145">
      <w:pPr>
        <w:ind w:left="743" w:hanging="720"/>
      </w:pPr>
    </w:p>
    <w:p w14:paraId="169297A1" w14:textId="77777777" w:rsidR="0098789D" w:rsidRPr="0048091A" w:rsidRDefault="0098789D" w:rsidP="008F5145">
      <w:pPr>
        <w:pStyle w:val="ad"/>
        <w:numPr>
          <w:ilvl w:val="3"/>
          <w:numId w:val="2"/>
        </w:numPr>
        <w:ind w:left="743" w:hanging="720"/>
      </w:pPr>
      <w:r w:rsidRPr="0048091A">
        <w:t>In case that the supplier is using different materials with different densities the proposal will include the appropriate calculations.</w:t>
      </w:r>
    </w:p>
    <w:p w14:paraId="10CFB6FC" w14:textId="77777777" w:rsidR="0098789D" w:rsidRPr="0048091A" w:rsidRDefault="0098789D" w:rsidP="008F5145">
      <w:pPr>
        <w:pStyle w:val="ad"/>
        <w:numPr>
          <w:ilvl w:val="3"/>
          <w:numId w:val="2"/>
        </w:numPr>
        <w:ind w:left="743" w:hanging="720"/>
      </w:pPr>
      <w:r w:rsidRPr="0048091A">
        <w:t>The proposal should include the test device design and dimensions.</w:t>
      </w:r>
    </w:p>
    <w:p w14:paraId="0BAB9D91" w14:textId="77777777" w:rsidR="0098789D" w:rsidRPr="0048091A" w:rsidRDefault="0098789D" w:rsidP="008F5145">
      <w:pPr>
        <w:pStyle w:val="ad"/>
        <w:numPr>
          <w:ilvl w:val="2"/>
          <w:numId w:val="2"/>
        </w:numPr>
        <w:ind w:left="743" w:hanging="720"/>
      </w:pPr>
      <w:r w:rsidRPr="0048091A">
        <w:t xml:space="preserve">Tests methodology </w:t>
      </w:r>
    </w:p>
    <w:p w14:paraId="51C88A1C" w14:textId="77777777" w:rsidR="0098789D" w:rsidRPr="0048091A" w:rsidRDefault="0098789D" w:rsidP="008F5145">
      <w:pPr>
        <w:pStyle w:val="ad"/>
        <w:numPr>
          <w:ilvl w:val="3"/>
          <w:numId w:val="2"/>
        </w:numPr>
        <w:ind w:left="743" w:hanging="720"/>
      </w:pPr>
      <w:r w:rsidRPr="0048091A">
        <w:t>The test will be done in all of the previously defined 9 test points (a-</w:t>
      </w:r>
      <w:proofErr w:type="spellStart"/>
      <w:r w:rsidRPr="0048091A">
        <w:t>i</w:t>
      </w:r>
      <w:proofErr w:type="spellEnd"/>
      <w:r w:rsidRPr="0048091A">
        <w:t>)</w:t>
      </w:r>
    </w:p>
    <w:p w14:paraId="15672420" w14:textId="77777777" w:rsidR="0098789D" w:rsidRPr="0048091A" w:rsidRDefault="0098789D" w:rsidP="008F5145">
      <w:pPr>
        <w:pStyle w:val="ad"/>
        <w:numPr>
          <w:ilvl w:val="3"/>
          <w:numId w:val="2"/>
        </w:numPr>
        <w:ind w:left="743" w:hanging="720"/>
      </w:pPr>
      <w:r w:rsidRPr="0048091A">
        <w:t xml:space="preserve">In each test point the device should be positioned in an angle that will make it perpendicular to the </w:t>
      </w:r>
      <w:r w:rsidR="003B54FB">
        <w:t>X-Ray</w:t>
      </w:r>
      <w:r w:rsidRPr="0048091A">
        <w:t xml:space="preserve"> beam.</w:t>
      </w:r>
    </w:p>
    <w:p w14:paraId="30E18BD5" w14:textId="77777777" w:rsidR="0098789D" w:rsidRPr="0048091A" w:rsidRDefault="0098789D" w:rsidP="008F5145">
      <w:pPr>
        <w:pStyle w:val="ad"/>
        <w:numPr>
          <w:ilvl w:val="3"/>
          <w:numId w:val="2"/>
        </w:numPr>
        <w:ind w:left="743" w:hanging="720"/>
      </w:pPr>
      <w:r w:rsidRPr="0048091A">
        <w:t>The steps should be designed and positioned in the device in a way that will prevent shading of one part on another in all the test points.</w:t>
      </w:r>
    </w:p>
    <w:p w14:paraId="57BE4AA9" w14:textId="77777777" w:rsidR="0098789D" w:rsidRPr="0048091A" w:rsidRDefault="0098789D" w:rsidP="008F5145">
      <w:pPr>
        <w:pStyle w:val="ad"/>
        <w:numPr>
          <w:ilvl w:val="2"/>
          <w:numId w:val="2"/>
        </w:numPr>
        <w:ind w:left="743" w:hanging="720"/>
      </w:pPr>
      <w:r w:rsidRPr="0048091A">
        <w:t>Required results</w:t>
      </w:r>
    </w:p>
    <w:p w14:paraId="3A431EE5" w14:textId="77777777" w:rsidR="0098789D" w:rsidRPr="0048091A" w:rsidRDefault="0098789D" w:rsidP="008F5145">
      <w:pPr>
        <w:pStyle w:val="ad"/>
        <w:numPr>
          <w:ilvl w:val="3"/>
          <w:numId w:val="2"/>
        </w:numPr>
        <w:ind w:left="743" w:hanging="720"/>
      </w:pPr>
      <w:r w:rsidRPr="0048091A">
        <w:t>The organic materials steps should be colored in shades of orange/brown</w:t>
      </w:r>
    </w:p>
    <w:p w14:paraId="3C050771" w14:textId="77777777" w:rsidR="0098789D" w:rsidRPr="0048091A" w:rsidRDefault="0098789D" w:rsidP="008F5145">
      <w:pPr>
        <w:pStyle w:val="ad"/>
        <w:numPr>
          <w:ilvl w:val="3"/>
          <w:numId w:val="2"/>
        </w:numPr>
        <w:ind w:left="743" w:hanging="720"/>
      </w:pPr>
      <w:r w:rsidRPr="0048091A">
        <w:t>The inorganic material steps should be colored in shades of blue.</w:t>
      </w:r>
    </w:p>
    <w:p w14:paraId="27FB4222" w14:textId="77777777" w:rsidR="0098789D" w:rsidRPr="0048091A" w:rsidRDefault="0098789D" w:rsidP="008F5145">
      <w:pPr>
        <w:pStyle w:val="ad"/>
        <w:numPr>
          <w:ilvl w:val="3"/>
          <w:numId w:val="2"/>
        </w:numPr>
        <w:ind w:left="743" w:hanging="720"/>
      </w:pPr>
      <w:r w:rsidRPr="0048091A">
        <w:t>While looking on the same scanned image without material discrimination manipulation, all sets of steps will look at the same shades of gray</w:t>
      </w:r>
    </w:p>
    <w:p w14:paraId="6D24E226" w14:textId="77777777" w:rsidR="0098789D" w:rsidRPr="0048091A" w:rsidRDefault="0098789D" w:rsidP="008F5145">
      <w:pPr>
        <w:pStyle w:val="ad"/>
        <w:numPr>
          <w:ilvl w:val="2"/>
          <w:numId w:val="2"/>
        </w:numPr>
        <w:ind w:left="743" w:hanging="720"/>
      </w:pPr>
      <w:r w:rsidRPr="0048091A">
        <w:t>The test device including the sets of steps is part of the scope of supply for this project.</w:t>
      </w:r>
    </w:p>
    <w:p w14:paraId="3B04B6CE" w14:textId="77777777" w:rsidR="0098789D" w:rsidRPr="0048091A" w:rsidRDefault="0098789D" w:rsidP="008F5145">
      <w:pPr>
        <w:pStyle w:val="ad"/>
        <w:numPr>
          <w:ilvl w:val="2"/>
          <w:numId w:val="2"/>
        </w:numPr>
        <w:ind w:left="743" w:hanging="720"/>
      </w:pPr>
      <w:r w:rsidRPr="0048091A">
        <w:t xml:space="preserve">Testing the performance of system's basic material discrimination features will be detailed in Bidder's proposal. </w:t>
      </w:r>
    </w:p>
    <w:p w14:paraId="3EE5BEFF" w14:textId="77777777" w:rsidR="0098789D" w:rsidRPr="0048091A" w:rsidRDefault="0098789D" w:rsidP="008F5145">
      <w:pPr>
        <w:ind w:left="720"/>
      </w:pPr>
      <w:r w:rsidRPr="0048091A">
        <w:t>The description will refer to the following subjects:</w:t>
      </w:r>
    </w:p>
    <w:p w14:paraId="0EDD2564" w14:textId="77777777" w:rsidR="0098789D" w:rsidRPr="0048091A" w:rsidRDefault="0098789D" w:rsidP="008F5145">
      <w:pPr>
        <w:pStyle w:val="ad"/>
        <w:numPr>
          <w:ilvl w:val="3"/>
          <w:numId w:val="2"/>
        </w:numPr>
        <w:ind w:left="743" w:hanging="720"/>
      </w:pPr>
      <w:r w:rsidRPr="0048091A">
        <w:t>Test tools</w:t>
      </w:r>
    </w:p>
    <w:p w14:paraId="54F01E41" w14:textId="77777777" w:rsidR="0098789D" w:rsidRPr="0048091A" w:rsidRDefault="0098789D" w:rsidP="008F5145">
      <w:pPr>
        <w:pStyle w:val="ad"/>
        <w:numPr>
          <w:ilvl w:val="0"/>
          <w:numId w:val="14"/>
        </w:numPr>
      </w:pPr>
      <w:r w:rsidRPr="0048091A">
        <w:t>Definition of standards</w:t>
      </w:r>
    </w:p>
    <w:p w14:paraId="1AC594E8" w14:textId="77777777" w:rsidR="0098789D" w:rsidRPr="0048091A" w:rsidRDefault="0098789D" w:rsidP="008F5145">
      <w:pPr>
        <w:pStyle w:val="ad"/>
        <w:numPr>
          <w:ilvl w:val="0"/>
          <w:numId w:val="14"/>
        </w:numPr>
      </w:pPr>
      <w:r w:rsidRPr="0048091A">
        <w:t xml:space="preserve">Definition of test samples: type, number of samples, each sample's material and size (width, length, thickness) </w:t>
      </w:r>
    </w:p>
    <w:p w14:paraId="28EE5456" w14:textId="77777777" w:rsidR="0098789D" w:rsidRPr="0048091A" w:rsidRDefault="0098789D" w:rsidP="008F5145">
      <w:pPr>
        <w:pStyle w:val="ad"/>
        <w:numPr>
          <w:ilvl w:val="0"/>
          <w:numId w:val="14"/>
        </w:numPr>
      </w:pPr>
      <w:r w:rsidRPr="0048091A">
        <w:t xml:space="preserve">Device for positioning the test samples </w:t>
      </w:r>
    </w:p>
    <w:p w14:paraId="5A2628BA" w14:textId="77777777" w:rsidR="0098789D" w:rsidRPr="0048091A" w:rsidRDefault="0098789D" w:rsidP="008F5145">
      <w:pPr>
        <w:pStyle w:val="ad"/>
        <w:numPr>
          <w:ilvl w:val="3"/>
          <w:numId w:val="2"/>
        </w:numPr>
        <w:ind w:left="743" w:hanging="720"/>
      </w:pPr>
      <w:r w:rsidRPr="0048091A">
        <w:lastRenderedPageBreak/>
        <w:t>Results evaluation</w:t>
      </w:r>
    </w:p>
    <w:p w14:paraId="04F55E56" w14:textId="77777777" w:rsidR="0098789D" w:rsidRPr="0048091A" w:rsidRDefault="0098789D" w:rsidP="008F5145">
      <w:pPr>
        <w:ind w:left="720"/>
      </w:pPr>
      <w:r w:rsidRPr="0048091A">
        <w:t>Results evaluation method will be described, including:</w:t>
      </w:r>
    </w:p>
    <w:p w14:paraId="5430B8E5" w14:textId="77777777" w:rsidR="0098789D" w:rsidRPr="0048091A" w:rsidRDefault="0098789D" w:rsidP="008F5145">
      <w:pPr>
        <w:pStyle w:val="ad"/>
        <w:numPr>
          <w:ilvl w:val="0"/>
          <w:numId w:val="13"/>
        </w:numPr>
      </w:pPr>
      <w:r w:rsidRPr="0048091A">
        <w:t xml:space="preserve">Characterization of the clutter (type, size, location and parameters) that will be used to test material discrimination </w:t>
      </w:r>
    </w:p>
    <w:p w14:paraId="6C32171C" w14:textId="77777777" w:rsidR="0098789D" w:rsidRPr="0048091A" w:rsidRDefault="0098789D" w:rsidP="008F5145">
      <w:pPr>
        <w:pStyle w:val="ad"/>
        <w:numPr>
          <w:ilvl w:val="0"/>
          <w:numId w:val="13"/>
        </w:numPr>
      </w:pPr>
      <w:r w:rsidRPr="0048091A">
        <w:t>Accuracy of testing</w:t>
      </w:r>
    </w:p>
    <w:p w14:paraId="58AD78EB" w14:textId="77777777" w:rsidR="0098789D" w:rsidRPr="0048091A" w:rsidRDefault="0098789D" w:rsidP="008F5145">
      <w:pPr>
        <w:pStyle w:val="ad"/>
        <w:numPr>
          <w:ilvl w:val="3"/>
          <w:numId w:val="2"/>
        </w:numPr>
        <w:ind w:left="743" w:hanging="720"/>
      </w:pPr>
      <w:r w:rsidRPr="0048091A">
        <w:t xml:space="preserve">Test Protocol </w:t>
      </w:r>
    </w:p>
    <w:p w14:paraId="1204B101" w14:textId="77777777" w:rsidR="0098789D" w:rsidRPr="0048091A" w:rsidRDefault="0098789D" w:rsidP="008F5145">
      <w:pPr>
        <w:pStyle w:val="ad"/>
        <w:numPr>
          <w:ilvl w:val="3"/>
          <w:numId w:val="2"/>
        </w:numPr>
        <w:ind w:left="743" w:hanging="720"/>
      </w:pPr>
      <w:r w:rsidRPr="0048091A">
        <w:t>Detailed test protocol will be submitted for approval, including statistical evaluation of system's performance.</w:t>
      </w:r>
    </w:p>
    <w:p w14:paraId="590740D7" w14:textId="77777777" w:rsidR="0098789D" w:rsidRPr="0048091A" w:rsidRDefault="0098789D" w:rsidP="008F5145">
      <w:pPr>
        <w:pStyle w:val="ad"/>
        <w:numPr>
          <w:ilvl w:val="1"/>
          <w:numId w:val="2"/>
        </w:numPr>
        <w:ind w:left="743" w:hanging="720"/>
      </w:pPr>
      <w:r w:rsidRPr="0048091A">
        <w:t>Operational Material Discrimination Tests</w:t>
      </w:r>
    </w:p>
    <w:p w14:paraId="064F4AE8" w14:textId="77777777" w:rsidR="0098789D" w:rsidRPr="0048091A" w:rsidRDefault="0098789D" w:rsidP="008F5145">
      <w:pPr>
        <w:pStyle w:val="ad"/>
        <w:numPr>
          <w:ilvl w:val="2"/>
          <w:numId w:val="2"/>
        </w:numPr>
        <w:ind w:left="743" w:hanging="720"/>
      </w:pPr>
      <w:r w:rsidRPr="0048091A">
        <w:t xml:space="preserve">System material discrimination performance shall be also defined according to system capability in detecting and discriminating simulated organic bricks, of predefined size, positioned in the </w:t>
      </w:r>
      <w:r w:rsidR="00C61B8F">
        <w:t>vehicle</w:t>
      </w:r>
      <w:r w:rsidRPr="0048091A">
        <w:t xml:space="preserve"> volume and in front / behind a steel/ organic clutter as defined in this document.</w:t>
      </w:r>
    </w:p>
    <w:p w14:paraId="2AF94EBF" w14:textId="77777777" w:rsidR="0098789D" w:rsidRPr="0048091A" w:rsidRDefault="0098789D" w:rsidP="008F5145">
      <w:pPr>
        <w:pStyle w:val="ad"/>
        <w:numPr>
          <w:ilvl w:val="3"/>
          <w:numId w:val="2"/>
        </w:numPr>
        <w:ind w:left="743" w:hanging="720"/>
      </w:pPr>
      <w:r w:rsidRPr="0048091A">
        <w:t>The following objects shall be required to present the discrimination capabilities:</w:t>
      </w:r>
    </w:p>
    <w:p w14:paraId="394EAC29" w14:textId="77777777" w:rsidR="0098789D" w:rsidRPr="0048091A" w:rsidRDefault="0098789D" w:rsidP="008F5145">
      <w:pPr>
        <w:pStyle w:val="ad"/>
        <w:numPr>
          <w:ilvl w:val="0"/>
          <w:numId w:val="11"/>
        </w:numPr>
      </w:pPr>
      <w:r w:rsidRPr="0048091A">
        <w:t>Target - bricks simulating organic material</w:t>
      </w:r>
    </w:p>
    <w:p w14:paraId="1A2F7245" w14:textId="77777777" w:rsidR="0098789D" w:rsidRPr="0048091A" w:rsidRDefault="0098789D" w:rsidP="008F5145">
      <w:pPr>
        <w:pStyle w:val="ad"/>
        <w:numPr>
          <w:ilvl w:val="0"/>
          <w:numId w:val="11"/>
        </w:numPr>
      </w:pPr>
      <w:r w:rsidRPr="0048091A">
        <w:t>Clutter - Steel plates</w:t>
      </w:r>
    </w:p>
    <w:p w14:paraId="293F7E96" w14:textId="77777777" w:rsidR="0098789D" w:rsidRPr="0048091A" w:rsidRDefault="0098789D" w:rsidP="008F5145">
      <w:pPr>
        <w:pStyle w:val="ad"/>
        <w:numPr>
          <w:ilvl w:val="0"/>
          <w:numId w:val="11"/>
        </w:numPr>
      </w:pPr>
      <w:r w:rsidRPr="0048091A">
        <w:t>Organic Clutter (Delrin/Water tank)</w:t>
      </w:r>
    </w:p>
    <w:p w14:paraId="03E7F8D8" w14:textId="77777777" w:rsidR="0098789D" w:rsidRPr="0048091A" w:rsidRDefault="0098789D" w:rsidP="008F5145">
      <w:pPr>
        <w:pStyle w:val="ad"/>
        <w:numPr>
          <w:ilvl w:val="3"/>
          <w:numId w:val="2"/>
        </w:numPr>
        <w:ind w:left="743" w:hanging="720"/>
      </w:pPr>
      <w:r w:rsidRPr="0048091A">
        <w:t>Test Target</w:t>
      </w:r>
    </w:p>
    <w:p w14:paraId="75421A5B" w14:textId="77777777" w:rsidR="0098789D" w:rsidRPr="0048091A" w:rsidRDefault="008068AE" w:rsidP="00016F89">
      <w:pPr>
        <w:pStyle w:val="ad"/>
        <w:numPr>
          <w:ilvl w:val="4"/>
          <w:numId w:val="2"/>
        </w:numPr>
        <w:ind w:left="743" w:hanging="720"/>
      </w:pPr>
      <w:r>
        <w:t>Material– As a s</w:t>
      </w:r>
      <w:r w:rsidRPr="0048091A">
        <w:t>imula</w:t>
      </w:r>
      <w:r w:rsidR="00016F89">
        <w:t>n</w:t>
      </w:r>
      <w:r w:rsidRPr="0048091A">
        <w:t>t</w:t>
      </w:r>
      <w:r w:rsidR="0098789D" w:rsidRPr="0048091A">
        <w:t xml:space="preserve"> of Explosive/Drug (organic) Delrin plastic can be used.</w:t>
      </w:r>
    </w:p>
    <w:p w14:paraId="03FA157D" w14:textId="77777777" w:rsidR="0098789D" w:rsidRPr="0048091A" w:rsidRDefault="0098789D" w:rsidP="008F5145">
      <w:pPr>
        <w:pStyle w:val="ad"/>
        <w:numPr>
          <w:ilvl w:val="4"/>
          <w:numId w:val="2"/>
        </w:numPr>
        <w:ind w:left="743" w:hanging="720"/>
      </w:pPr>
      <w:r w:rsidRPr="0048091A">
        <w:t xml:space="preserve">Brick Size </w:t>
      </w:r>
    </w:p>
    <w:p w14:paraId="2C171CC6" w14:textId="77777777" w:rsidR="0098789D" w:rsidRPr="0048091A" w:rsidRDefault="0098789D" w:rsidP="008F5145">
      <w:pPr>
        <w:pStyle w:val="ad"/>
        <w:numPr>
          <w:ilvl w:val="0"/>
          <w:numId w:val="12"/>
        </w:numPr>
      </w:pPr>
      <w:r w:rsidRPr="0048091A">
        <w:t>Standard: 10</w:t>
      </w:r>
      <w:r w:rsidR="00A57C2E" w:rsidRPr="0048091A">
        <w:t>x</w:t>
      </w:r>
      <w:r w:rsidRPr="0048091A">
        <w:t>10</w:t>
      </w:r>
      <w:r w:rsidR="00A57C2E" w:rsidRPr="0048091A">
        <w:t>x</w:t>
      </w:r>
      <w:r w:rsidRPr="0048091A">
        <w:t xml:space="preserve">10 </w:t>
      </w:r>
      <w:r w:rsidR="00A57C2E" w:rsidRPr="0048091A">
        <w:t>[</w:t>
      </w:r>
      <w:r w:rsidRPr="0048091A">
        <w:t>cm</w:t>
      </w:r>
      <w:r w:rsidR="00A57C2E" w:rsidRPr="0048091A">
        <w:t>]</w:t>
      </w:r>
    </w:p>
    <w:p w14:paraId="0DB7B2E5" w14:textId="77777777" w:rsidR="0098789D" w:rsidRPr="0048091A" w:rsidRDefault="0098789D" w:rsidP="008F5145">
      <w:pPr>
        <w:pStyle w:val="ad"/>
        <w:numPr>
          <w:ilvl w:val="0"/>
          <w:numId w:val="12"/>
        </w:numPr>
      </w:pPr>
      <w:r w:rsidRPr="0048091A">
        <w:t>Special: 10</w:t>
      </w:r>
      <w:r w:rsidR="00A57C2E" w:rsidRPr="0048091A">
        <w:t>x</w:t>
      </w:r>
      <w:r w:rsidRPr="0048091A">
        <w:t>10</w:t>
      </w:r>
      <w:r w:rsidR="00A57C2E" w:rsidRPr="0048091A">
        <w:t>x</w:t>
      </w:r>
      <w:r w:rsidRPr="0048091A">
        <w:t xml:space="preserve"> L </w:t>
      </w:r>
      <w:r w:rsidR="00A57C2E" w:rsidRPr="0048091A">
        <w:t>[</w:t>
      </w:r>
      <w:r w:rsidRPr="0048091A">
        <w:t>cm</w:t>
      </w:r>
      <w:r w:rsidR="00A57C2E" w:rsidRPr="0048091A">
        <w:t>]</w:t>
      </w:r>
      <w:r w:rsidRPr="0048091A">
        <w:t xml:space="preserve">, L- defined by the Bidder </w:t>
      </w:r>
    </w:p>
    <w:p w14:paraId="5B56C24C" w14:textId="77777777" w:rsidR="0098789D" w:rsidRPr="0048091A" w:rsidRDefault="0098789D" w:rsidP="008F5145">
      <w:pPr>
        <w:pStyle w:val="ad"/>
        <w:numPr>
          <w:ilvl w:val="3"/>
          <w:numId w:val="2"/>
        </w:numPr>
        <w:ind w:left="743" w:hanging="720"/>
      </w:pPr>
      <w:r w:rsidRPr="0048091A">
        <w:t xml:space="preserve">Test methodology </w:t>
      </w:r>
    </w:p>
    <w:p w14:paraId="2A68C5E9" w14:textId="77777777" w:rsidR="0098789D" w:rsidRPr="0048091A" w:rsidRDefault="0098789D" w:rsidP="008F5145">
      <w:pPr>
        <w:ind w:left="720"/>
      </w:pPr>
      <w:r w:rsidRPr="0048091A">
        <w:t>The test comprises of three parts:</w:t>
      </w:r>
    </w:p>
    <w:p w14:paraId="107D4F7E" w14:textId="77777777" w:rsidR="0098789D" w:rsidRPr="0048091A" w:rsidRDefault="0098789D" w:rsidP="008F5145">
      <w:pPr>
        <w:pStyle w:val="ad"/>
        <w:numPr>
          <w:ilvl w:val="4"/>
          <w:numId w:val="2"/>
        </w:numPr>
        <w:ind w:left="743" w:hanging="720"/>
      </w:pPr>
      <w:r w:rsidRPr="0048091A">
        <w:t xml:space="preserve">Part 1: Free brick - Screening the target bricks (no clutter) in the </w:t>
      </w:r>
      <w:r w:rsidR="00C61B8F">
        <w:t>vehicle</w:t>
      </w:r>
      <w:r w:rsidRPr="0048091A">
        <w:t xml:space="preserve">'s volume. </w:t>
      </w:r>
    </w:p>
    <w:p w14:paraId="325F5211" w14:textId="77777777" w:rsidR="0098789D" w:rsidRPr="0048091A" w:rsidRDefault="0098789D" w:rsidP="008F5145">
      <w:pPr>
        <w:pStyle w:val="ad"/>
        <w:numPr>
          <w:ilvl w:val="4"/>
          <w:numId w:val="2"/>
        </w:numPr>
        <w:ind w:left="743" w:hanging="720"/>
      </w:pPr>
      <w:r w:rsidRPr="0048091A">
        <w:t xml:space="preserve">Part 2: Organic brick behind steel Clutter - Screening the target brick positioned behind a clutter of X </w:t>
      </w:r>
      <w:r w:rsidR="00A57C2E" w:rsidRPr="0048091A">
        <w:t>[</w:t>
      </w:r>
      <w:r w:rsidRPr="0048091A">
        <w:t>cm</w:t>
      </w:r>
      <w:r w:rsidR="00A57C2E" w:rsidRPr="0048091A">
        <w:t>]</w:t>
      </w:r>
      <w:r w:rsidRPr="0048091A">
        <w:t xml:space="preserve"> of steel plates.  </w:t>
      </w:r>
    </w:p>
    <w:p w14:paraId="0DDC1FFC" w14:textId="77777777" w:rsidR="0098789D" w:rsidRPr="0048091A" w:rsidRDefault="0098789D" w:rsidP="008F5145">
      <w:pPr>
        <w:pStyle w:val="ad"/>
        <w:numPr>
          <w:ilvl w:val="4"/>
          <w:numId w:val="2"/>
        </w:numPr>
        <w:ind w:left="743" w:hanging="720"/>
      </w:pPr>
      <w:r w:rsidRPr="0048091A">
        <w:t>Part 3: Steel behind organic Clutter - Imaging steel plates, width Y (</w:t>
      </w:r>
      <w:r w:rsidR="00A57C2E" w:rsidRPr="0048091A">
        <w:t>[</w:t>
      </w:r>
      <w:r w:rsidRPr="0048091A">
        <w:t>cm</w:t>
      </w:r>
      <w:r w:rsidR="00A57C2E" w:rsidRPr="0048091A">
        <w:t>]</w:t>
      </w:r>
      <w:r w:rsidRPr="0048091A">
        <w:t xml:space="preserve">) positioned behind large organic clutter.  </w:t>
      </w:r>
    </w:p>
    <w:p w14:paraId="50C3B6CD" w14:textId="77777777" w:rsidR="0098789D" w:rsidRPr="0048091A" w:rsidRDefault="0098789D" w:rsidP="008F5145">
      <w:pPr>
        <w:pStyle w:val="ad"/>
        <w:numPr>
          <w:ilvl w:val="3"/>
          <w:numId w:val="2"/>
        </w:numPr>
        <w:ind w:left="743" w:hanging="720"/>
      </w:pPr>
      <w:r w:rsidRPr="0048091A">
        <w:lastRenderedPageBreak/>
        <w:t>Operational Test - Part 1</w:t>
      </w:r>
    </w:p>
    <w:p w14:paraId="7F48AF69" w14:textId="77777777" w:rsidR="0098789D" w:rsidRPr="0048091A" w:rsidRDefault="0098789D" w:rsidP="008F5145">
      <w:pPr>
        <w:pStyle w:val="ad"/>
        <w:numPr>
          <w:ilvl w:val="4"/>
          <w:numId w:val="2"/>
        </w:numPr>
        <w:ind w:left="743" w:hanging="720"/>
      </w:pPr>
      <w:r w:rsidRPr="0048091A">
        <w:t>In that part the target bricks will be positioned, with no clutter, at locations a-</w:t>
      </w:r>
      <w:proofErr w:type="spellStart"/>
      <w:r w:rsidRPr="0048091A">
        <w:t>i</w:t>
      </w:r>
      <w:proofErr w:type="spellEnd"/>
      <w:r w:rsidRPr="0048091A">
        <w:t>. (See drawing MD1)</w:t>
      </w:r>
    </w:p>
    <w:p w14:paraId="227E404A" w14:textId="77777777" w:rsidR="0098789D" w:rsidRPr="0048091A" w:rsidRDefault="0098789D" w:rsidP="008F5145">
      <w:pPr>
        <w:pStyle w:val="ad"/>
        <w:numPr>
          <w:ilvl w:val="4"/>
          <w:numId w:val="2"/>
        </w:numPr>
        <w:ind w:left="743" w:hanging="720"/>
      </w:pPr>
      <w:r w:rsidRPr="0048091A">
        <w:t>The Contractor shall specify the minimal and maximal L value that results in declaring the brick as "organic".</w:t>
      </w:r>
    </w:p>
    <w:p w14:paraId="60751526" w14:textId="77777777" w:rsidR="0098789D" w:rsidRPr="0048091A" w:rsidRDefault="0098789D" w:rsidP="008F5145">
      <w:pPr>
        <w:ind w:left="743" w:hanging="720"/>
      </w:pPr>
      <w:r w:rsidRPr="0048091A">
        <w:t xml:space="preserve"> </w:t>
      </w:r>
      <w:r w:rsidR="00394565">
        <w:rPr>
          <w:noProof/>
        </w:rPr>
      </w:r>
      <w:r w:rsidR="00394565">
        <w:rPr>
          <w:noProof/>
        </w:rPr>
        <w:pict w14:anchorId="59E5579E">
          <v:group id="בד ציור 2" o:spid="_x0000_s1075" editas="canvas" style="width:405pt;height:214.9pt;mso-position-horizontal-relative:char;mso-position-vertical-relative:line" coordsize="51435,272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6" type="#_x0000_t75" style="position:absolute;width:51435;height:27292;visibility:visible">
              <v:fill o:detectmouseclick="t"/>
              <v:path o:connecttype="none"/>
            </v:shape>
            <v:line id="Line 4" o:spid="_x0000_s1077" style="position:absolute;flip:y;visibility:visible" from="16795,11544" to="20993,14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eu5sUAAADbAAAADwAAAGRycy9kb3ducmV2LnhtbESPQWsCMRSE74L/IbxCL1KzFi26GkUK&#10;hR681JYVb8/N62bZzcs2SXX77xtB8DjMzDfMatPbVpzJh9qxgsk4A0FcOl1zpeDr8+1pDiJEZI2t&#10;Y1LwRwE26+Fghbl2F/6g8z5WIkE45KjAxNjlUobSkMUwdh1x8r6dtxiT9JXUHi8Jblv5nGUv0mLN&#10;acFgR6+Gymb/axXI+W7047enaVM0h8PCFGXRHXdKPT702yWISH28h2/td61gOoPrl/QD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Ieu5sUAAADbAAAADwAAAAAAAAAA&#10;AAAAAAChAgAAZHJzL2Rvd25yZXYueG1sUEsFBgAAAAAEAAQA+QAAAJMDAAAAAA==&#10;"/>
            <v:line id="Line 5" o:spid="_x0000_s1078" style="position:absolute;flip:y;visibility:visible" from="14744,10496" to="18942,13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UwkcUAAADbAAAADwAAAGRycy9kb3ducmV2LnhtbESPQWsCMRSE70L/Q3iFXqRmLSJ2axQR&#10;BA9eqrLS2+vmdbPs5mVNom7/fVMQPA4z8w0zX/a2FVfyoXasYDzKQBCXTtdcKTgeNq8zECEia2wd&#10;k4JfCrBcPA3mmGt340+67mMlEoRDjgpMjF0uZSgNWQwj1xEn78d5izFJX0nt8ZbgtpVvWTaVFmtO&#10;CwY7Whsqm/3FKpCz3fDsV9+TpmhOp3dTlEX3tVPq5blffYCI1MdH+N7eagWTKfx/S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FUwkcUAAADbAAAADwAAAAAAAAAA&#10;AAAAAAChAgAAZHJzL2Rvd25yZXYueG1sUEsFBgAAAAAEAAQA+QAAAJMDAAAAAA==&#10;"/>
            <v:line id="Line 6" o:spid="_x0000_s1079" style="position:absolute;flip:y;visibility:visible" from="16840,13823" to="21037,16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YBeMIAAADbAAAADwAAAGRycy9kb3ducmV2LnhtbERPz2vCMBS+D/wfwhO8DE0nMrQaRQaC&#10;By9zo7Lbs3k2pc1LTaLW/345DHb8+H6vNr1txZ18qB0reJtkIIhLp2uuFHx/7cZzECEia2wdk4In&#10;BdisBy8rzLV78Cfdj7ESKYRDjgpMjF0uZSgNWQwT1xEn7uK8xZigr6T2+EjhtpXTLHuXFmtODQY7&#10;+jBUNsebVSDnh9er355nTdGcTgtTlEX3c1BqNOy3SxCR+vgv/nPvtYJZGpu+pB8g1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oYBeMIAAADbAAAADwAAAAAAAAAAAAAA&#10;AAChAgAAZHJzL2Rvd25yZXYueG1sUEsFBgAAAAAEAAQA+QAAAJADAAAAAA==&#10;"/>
            <v:line id="Line 7" o:spid="_x0000_s1080" style="position:absolute;visibility:visible" from="21037,11633" to="21043,14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iNCMYAAADbAAAADwAAAGRycy9kb3ducmV2LnhtbESPQWvCQBSE74L/YXlCb7ppK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ojQjGAAAA2wAAAA8AAAAAAAAA&#10;AAAAAAAAoQIAAGRycy9kb3ducmV2LnhtbFBLBQYAAAAABAAEAPkAAACUAwAAAAA=&#10;"/>
            <v:shapetype id="_x0000_t202" coordsize="21600,21600" o:spt="202" path="m,l,21600r21600,l21600,xe">
              <v:stroke joinstyle="miter"/>
              <v:path gradientshapeok="t" o:connecttype="rect"/>
            </v:shapetype>
            <v:shape id="Text Box 8" o:spid="_x0000_s1081" type="#_x0000_t202" style="position:absolute;left:12401;top:17272;width:8427;height:21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bUOcAA&#10;AADbAAAADwAAAGRycy9kb3ducmV2LnhtbERPz0vDMBS+D/wfwhO8iEstTEq3bIyCIHiyCp23R/PW&#10;ljUvJYlt9t+bw2DHj+/37hDNKGZyfrCs4HWdgSBurR64U/Dz/f5SgPABWeNomRRcycNh/7DaYant&#10;wl8016ETKYR9iQr6EKZSSt/2ZNCv7UScuLN1BkOCrpPa4ZLCzSjzLHuTBgdODT1OVPXUXuo/o0Br&#10;w+7z+ps3ddE8n6o81vkSlXp6jMctiEAx3MU394dWsEnr05f0A+T+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UbUOcAAAADbAAAADwAAAAAAAAAAAAAAAACYAgAAZHJzL2Rvd25y&#10;ZXYueG1sUEsFBgAAAAAEAAQA9QAAAIUDAAAAAA==&#10;" filled="f" stroked="f">
              <v:textbox style="mso-next-textbox:#Text Box 8" inset="2.34086mm,1.1704mm,2.34086mm,1.1704mm">
                <w:txbxContent>
                  <w:p w14:paraId="6B6F7E83" w14:textId="77777777" w:rsidR="00C15690" w:rsidRPr="00950577" w:rsidRDefault="00C15690" w:rsidP="00E74DF1">
                    <w:pPr>
                      <w:rPr>
                        <w:sz w:val="18"/>
                        <w:szCs w:val="18"/>
                      </w:rPr>
                    </w:pPr>
                    <w:r w:rsidRPr="00950577">
                      <w:rPr>
                        <w:rFonts w:hint="cs"/>
                        <w:sz w:val="18"/>
                        <w:szCs w:val="18"/>
                        <w:rtl/>
                      </w:rPr>
                      <w:t>10</w:t>
                    </w:r>
                    <w:r>
                      <w:rPr>
                        <w:sz w:val="18"/>
                        <w:szCs w:val="18"/>
                      </w:rPr>
                      <w:t xml:space="preserve"> [</w:t>
                    </w:r>
                    <w:r w:rsidRPr="00950577">
                      <w:rPr>
                        <w:sz w:val="18"/>
                        <w:szCs w:val="18"/>
                      </w:rPr>
                      <w:t>cm</w:t>
                    </w:r>
                    <w:r>
                      <w:rPr>
                        <w:sz w:val="18"/>
                        <w:szCs w:val="18"/>
                      </w:rPr>
                      <w:t>]</w:t>
                    </w:r>
                  </w:p>
                </w:txbxContent>
              </v:textbox>
            </v:shape>
            <v:shape id="Text Box 9" o:spid="_x0000_s1082" type="#_x0000_t202" style="position:absolute;left:18656;top:14338;width:2172;height:24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G00sQA&#10;AADbAAAADwAAAGRycy9kb3ducmV2LnhtbESPT4vCMBTE7wt+h/CEvSyaqqtINYqIssWTf++P5tlW&#10;m5fSpFq//WZhweMwM79h5svWlOJBtSssKxj0IxDEqdUFZwrOp21vCsJ5ZI2lZVLwIgfLRedjjrG2&#10;Tz7Q4+gzESDsYlSQe1/FUro0J4Oubyvi4F1tbdAHWWdS1/gMcFPKYRRNpMGCw0KOFa1zSu/HxihI&#10;Lofk9tNE37tq34xuu/Fme/26K/XZbVczEJ5a/w7/txOtYDyAvy/h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RtNLEAAAA2wAAAA8AAAAAAAAAAAAAAAAAmAIAAGRycy9k&#10;b3ducmV2LnhtbFBLBQYAAAAABAAEAPUAAACJAwAAAAA=&#10;" stroked="f">
              <v:textbox style="mso-next-textbox:#Text Box 9" inset="2.34086mm,1.1704mm,2.34086mm,1.1704mm">
                <w:txbxContent>
                  <w:p w14:paraId="7845620B" w14:textId="77777777" w:rsidR="00C15690" w:rsidRPr="00950577" w:rsidRDefault="00C15690" w:rsidP="00E74DF1">
                    <w:pPr>
                      <w:rPr>
                        <w:sz w:val="18"/>
                        <w:szCs w:val="18"/>
                      </w:rPr>
                    </w:pPr>
                    <w:r w:rsidRPr="00950577">
                      <w:rPr>
                        <w:sz w:val="18"/>
                        <w:szCs w:val="18"/>
                      </w:rPr>
                      <w:t>L</w:t>
                    </w:r>
                  </w:p>
                </w:txbxContent>
              </v:textbox>
            </v:shape>
            <v:line id="Line 10" o:spid="_x0000_s1083" style="position:absolute;flip:y;visibility:visible" from="44,4197" to="16795,262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sKXsQAAADbAAAADwAAAGRycy9kb3ducmV2LnhtbESPT2vCQBDF70K/wzIFL0E3KpWauor9&#10;IwjioeqhxyE7TUKzsyE7avz2rlDw+Hjzfm/efNm5Wp2pDZVnA6NhCoo497biwsDxsB68ggqCbLH2&#10;TAauFGC5eOrNMbP+wt903kuhIoRDhgZKkSbTOuQlOQxD3xBH79e3DiXKttC2xUuEu1qP03SqHVYc&#10;G0ps6KOk/G9/cvGN9Y4/J5Pk3ekkmdHXj2xTLcb0n7vVGyihTh7H/+mNNfAyhv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6wpexAAAANsAAAAPAAAAAAAAAAAA&#10;AAAAAKECAABkcnMvZG93bnJldi54bWxQSwUGAAAAAAQABAD5AAAAkgMAAAAA&#10;">
              <v:stroke endarrow="block"/>
            </v:line>
            <v:line id="Line 11" o:spid="_x0000_s1084" style="position:absolute;flip:y;visibility:visible" from="0,17843" to="26244,262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evxcUAAADbAAAADwAAAGRycy9kb3ducmV2LnhtbESPT2vCQBDF7wW/wzJCL6FuaqjU6CrW&#10;PyCUHrQ9eByyYxLMzobsVNNv3xUKPT7evN+bN1/2rlFX6kLt2cDzKAVFXHhbc2ng63P39AoqCLLF&#10;xjMZ+KEAy8XgYY659Tc+0PUopYoQDjkaqETaXOtQVOQwjHxLHL2z7xxKlF2pbYe3CHeNHqfpRDus&#10;OTZU2NK6ouJy/Hbxjd0Hb7IseXM6Saa0Pcl7qsWYx2G/moES6uX/+C+9twZe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aevxcUAAADbAAAADwAAAAAAAAAA&#10;AAAAAAChAgAAZHJzL2Rvd25yZXYueG1sUEsFBgAAAAAEAAQA+QAAAJMDAAAAAA==&#10;">
              <v:stroke endarrow="block"/>
            </v:line>
            <v:line id="Line 12" o:spid="_x0000_s1085" style="position:absolute;flip:y;visibility:visible" from="44,25190" to="26244,262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43scUAAADbAAAADwAAAGRycy9kb3ducmV2LnhtbESPT2vCQBDF74LfYRnBS6gbqy01uor9&#10;Iwilh9oeehyyYxLMzobsqOm3dwXB4+PN+715i1XnanWiNlSeDYxHKSji3NuKCwO/P5uHF1BBkC3W&#10;nsnAPwVYLfu9BWbWn/mbTjspVIRwyNBAKdJkWoe8JIdh5Bvi6O1961CibAttWzxHuKv1Y5o+a4cV&#10;x4YSG3orKT/sji6+sfni98kkeXU6SWb08SefqRZjhoNuPQcl1Mn9+JbeWgNPU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43scUAAADbAAAADwAAAAAAAAAA&#10;AAAAAAChAgAAZHJzL2Rvd25yZXYueG1sUEsFBgAAAAAEAAQA+QAAAJMDAAAAAA==&#10;">
              <v:stroke endarrow="block"/>
            </v:line>
            <v:line id="Line 13" o:spid="_x0000_s1086" style="position:absolute;visibility:visible" from="29394,1047" to="29394,27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wR0MYAAADbAAAADwAAAGRycy9kb3ducmV2LnhtbESPT2vCQBTE7wW/w/KE3urGFoOkriKW&#10;gvZQ/Aft8Zl9TaLZt2F3m6Tf3i0IHoeZ+Q0zW/SmFi05X1lWMB4lIIhzqysuFBwP709TED4ga6wt&#10;k4I/8rCYDx5mmGnb8Y7afShEhLDPUEEZQpNJ6fOSDPqRbYij92OdwRClK6R22EW4qeVzkqTSYMVx&#10;ocSGViXll/2vUfD5sk3b5eZj3X9t0lP+tjt9nzun1OOwX76CCNSHe/jWXmsFkwn8f4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8EdDGAAAA2wAAAA8AAAAAAAAA&#10;AAAAAAAAoQIAAGRycy9kb3ducmV2LnhtbFBLBQYAAAAABAAEAPkAAACUAwAAAAA=&#10;"/>
            <v:shape id="Text Box 14" o:spid="_x0000_s1087" type="#_x0000_t202" style="position:absolute;left:25190;top:22040;width:6350;height:42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o84sMA&#10;AADbAAAADwAAAGRycy9kb3ducmV2LnhtbESPQYvCMBSE7wv+h/AEb2ta3YpUUxFFEMSDXWHx9mie&#10;bbF5KU3U7r/fLAgeh5lvhlmuetOIB3WutqwgHkcgiAuray4VnL93n3MQziNrbCyTgl9ysMoGH0tM&#10;tX3yiR65L0UoYZeigsr7NpXSFRUZdGPbEgfvajuDPsiulLrDZyg3jZxE0UwarDksVNjSpqLilt+N&#10;guTneInt8Wt6mB7a3dlzsk1OiVKjYb9egPDU+3f4Re914Gbw/yX8AJ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jo84sMAAADbAAAADwAAAAAAAAAAAAAAAACYAgAAZHJzL2Rv&#10;d25yZXYueG1sUEsFBgAAAAAEAAQA9QAAAIgDAAAAAA==&#10;">
              <v:textbox style="mso-next-textbox:#Text Box 14" inset="2.34086mm,1.1704mm,2.34086mm,1.1704mm">
                <w:txbxContent>
                  <w:p w14:paraId="5F12F68D" w14:textId="77777777" w:rsidR="00C15690" w:rsidRPr="00950577" w:rsidRDefault="00C15690" w:rsidP="00E74DF1">
                    <w:pPr>
                      <w:jc w:val="center"/>
                      <w:rPr>
                        <w:sz w:val="18"/>
                        <w:szCs w:val="18"/>
                      </w:rPr>
                    </w:pPr>
                    <w:r w:rsidRPr="00950577">
                      <w:rPr>
                        <w:sz w:val="18"/>
                        <w:szCs w:val="18"/>
                      </w:rPr>
                      <w:t>Detector array</w:t>
                    </w:r>
                  </w:p>
                </w:txbxContent>
              </v:textbox>
            </v:shape>
            <v:rect id="Rectangle 15" o:spid="_x0000_s1088" style="position:absolute;left:31489;top:1047;width:14694;height:230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sKsUA&#10;AADbAAAADwAAAGRycy9kb3ducmV2LnhtbESPQWvCQBSE7wX/w/KE3upGp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LGwqxQAAANsAAAAPAAAAAAAAAAAAAAAAAJgCAABkcnMv&#10;ZG93bnJldi54bWxQSwUGAAAAAAQABAD1AAAAigMAAAAA&#10;"/>
            <v:rect id="Rectangle 16" o:spid="_x0000_s1089" style="position:absolute;left:37788;top:11544;width:2102;height:21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xGhcMA&#10;AADbAAAADwAAAGRycy9kb3ducmV2LnhtbERPz2vCMBS+C/4P4QleZKYbKNIZRcStHXhRh7Lbo3lr&#10;ypqX0kTb7a9fDoLHj+/3ct3bWtyo9ZVjBc/TBARx4XTFpYLP09vTAoQPyBprx6TglzysV8PBElPt&#10;Oj7Q7RhKEUPYp6jAhNCkUvrCkEU/dQ1x5L5dazFE2JZSt9jFcFvLlySZS4sVxwaDDW0NFT/Hq1Vw&#10;nrx/7T4umZns/ly/yLtsf80zpcajfvMKIlAfHuK7O9cKZnFs/BJ/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xGhcMAAADbAAAADwAAAAAAAAAAAAAAAACYAgAAZHJzL2Rv&#10;d25yZXYueG1sUEsFBgAAAAAEAAQA9QAAAIgDAAAAAA==&#10;" fillcolor="#f60"/>
            <v:shape id="Text Box 17" o:spid="_x0000_s1090" type="#_x0000_t202" style="position:absolute;left:38836;top:1047;width:5252;height:21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e41MUA&#10;AADbAAAADwAAAGRycy9kb3ducmV2LnhtbESPW2vCQBSE3wv+h+UIfSlmY1tFo6tIqTT4VG/vh+zJ&#10;RbNnQ3aj6b/vFoQ+DjPzDbNc96YWN2pdZVnBOIpBEGdWV1woOB23oxkI55E11pZJwQ85WK8GT0tM&#10;tL3znm4HX4gAYZeggtL7JpHSZSUZdJFtiIOX29agD7ItpG7xHuCmlq9xPJUGKw4LJTb0UVJ2PXRG&#10;QXrep5evLn7fNd/d22U3+dzmL1elnof9ZgHCU+//w492qhVM5vD3JfwA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J7jUxQAAANsAAAAPAAAAAAAAAAAAAAAAAJgCAABkcnMv&#10;ZG93bnJldi54bWxQSwUGAAAAAAQABAD1AAAAigMAAAAA&#10;" stroked="f">
              <v:textbox style="mso-next-textbox:#Text Box 17" inset="2.34086mm,1.1704mm,2.34086mm,1.1704mm">
                <w:txbxContent>
                  <w:p w14:paraId="31BD25E4" w14:textId="77777777" w:rsidR="00C15690" w:rsidRPr="00950577" w:rsidRDefault="00C15690" w:rsidP="00E74DF1">
                    <w:pPr>
                      <w:rPr>
                        <w:sz w:val="18"/>
                        <w:szCs w:val="18"/>
                        <w:rtl/>
                      </w:rPr>
                    </w:pPr>
                    <w:r w:rsidRPr="00950577">
                      <w:rPr>
                        <w:sz w:val="18"/>
                        <w:szCs w:val="18"/>
                      </w:rPr>
                      <w:t>Image</w:t>
                    </w:r>
                  </w:p>
                </w:txbxContent>
              </v:textbox>
            </v:shape>
            <v:shape id="Text Box 18" o:spid="_x0000_s1091" type="#_x0000_t202" style="position:absolute;left:10629;top:23018;width:12123;height:20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Hb9MIA&#10;AADbAAAADwAAAGRycy9kb3ducmV2LnhtbERPy2rCQBTdC/7DcAvdlDqxD5HUSRCpNLhSW/eXzDWJ&#10;ydwJmUlM/95ZCC4P571KR9OIgTpXWVYwn0UgiHOrKy4U/P1uX5cgnEfW2FgmBf/kIE2mkxXG2l75&#10;QMPRFyKEsItRQel9G0vp8pIMupltiQN3tp1BH2BXSN3hNYSbRr5F0UIarDg0lNjSpqS8PvZGQXY6&#10;ZJefPvrYtfv+/bL7/N6eX2qlnp/G9RcIT6N/iO/uTCtYhPXhS/gBMr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cdv0wgAAANsAAAAPAAAAAAAAAAAAAAAAAJgCAABkcnMvZG93&#10;bnJldi54bWxQSwUGAAAAAAQABAD1AAAAhwMAAAAA&#10;" stroked="f">
              <v:textbox style="mso-next-textbox:#Text Box 18" inset="2.34086mm,1.1704mm,2.34086mm,1.1704mm">
                <w:txbxContent>
                  <w:p w14:paraId="3FD75320" w14:textId="77777777" w:rsidR="00C15690" w:rsidRPr="00950577" w:rsidRDefault="00C15690" w:rsidP="0024067B">
                    <w:pPr>
                      <w:jc w:val="center"/>
                      <w:rPr>
                        <w:sz w:val="18"/>
                        <w:szCs w:val="18"/>
                      </w:rPr>
                    </w:pPr>
                    <w:r w:rsidRPr="00950577">
                      <w:rPr>
                        <w:sz w:val="18"/>
                        <w:szCs w:val="18"/>
                      </w:rPr>
                      <w:t>Brick in a-i locations</w:t>
                    </w:r>
                  </w:p>
                </w:txbxContent>
              </v:textbox>
            </v:shape>
            <v:line id="Line 19" o:spid="_x0000_s1092" style="position:absolute;visibility:visible" from="18942,10496" to="21037,11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vdbsUAAADbAAAADwAAAGRycy9kb3ducmV2LnhtbESPQWvCQBSE7wX/w/IEb3VjC6FEVxFF&#10;0B5KtYIen9lnEs2+Dbtrkv77bqHQ4zAz3zCzRW9q0ZLzlWUFk3ECgji3uuJCwfFr8/wGwgdkjbVl&#10;UvBNHhbzwdMMM2073lN7CIWIEPYZKihDaDIpfV6SQT+2DXH0rtYZDFG6QmqHXYSbWr4kSSoNVhwX&#10;SmxoVVJ+PzyMgo/Xz7Rd7t63/WmXXvL1/nK+dU6p0bBfTkEE6sN/+K+91QrSCfx+iT9Az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vdbsUAAADbAAAADwAAAAAAAAAA&#10;AAAAAAChAgAAZHJzL2Rvd25yZXYueG1sUEsFBgAAAAAEAAQA+QAAAJMDAAAAAA==&#10;"/>
            <v:line id="Line 20" o:spid="_x0000_s1093" style="position:absolute;visibility:visible" from="14744,13646" to="16840,14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lDGcUAAADbAAAADwAAAGRycy9kb3ducmV2LnhtbESPQWvCQBSE74L/YXlCb7rRQijRVUQp&#10;aA+lWkGPz+wziWbfht1tkv77bqHQ4zAz3zCLVW9q0ZLzlWUF00kCgji3uuJCwenzdfwCwgdkjbVl&#10;UvBNHlbL4WCBmbYdH6g9hkJECPsMFZQhNJmUPi/JoJ/Yhjh6N+sMhihdIbXDLsJNLWdJkkqDFceF&#10;EhvalJQ/jl9Gwfv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LlDGcUAAADbAAAADwAAAAAAAAAA&#10;AAAAAAChAgAAZHJzL2Rvd25yZXYueG1sUEsFBgAAAAAEAAQA+QAAAJMDAAAAAA==&#10;"/>
            <v:line id="Line 21" o:spid="_x0000_s1094" style="position:absolute;visibility:visible" from="16840,14693" to="16840,16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mgsUAAADbAAAADwAAAGRycy9kb3ducmV2LnhtbESPQWvCQBSE74L/YXlCb7qxQijRVUQp&#10;aA+lWkGPz+wziWbfht1tkv77bqHQ4zAz3zCLVW9q0ZLzlWUF00kCgji3uuJCwenzdfwCwgdkjbVl&#10;UvBNHlbL4WCBmbYdH6g9hkJECPsMFZQhNJmUPi/JoJ/Yhjh6N+sMhihdIbXDLsJNLZ+TJJUGK44L&#10;JTa0KSl/HL+Mgvf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XmgsUAAADbAAAADwAAAAAAAAAA&#10;AAAAAAChAgAAZHJzL2Rvd25yZXYueG1sUEsFBgAAAAAEAAQA+QAAAJMDAAAAAA==&#10;"/>
            <v:line id="Line 22" o:spid="_x0000_s1095" style="position:absolute;visibility:visible" from="14744,13646" to="14744,15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x+9sYAAADbAAAADwAAAGRycy9kb3ducmV2LnhtbESPT2vCQBTE74V+h+UJvdWNbQkSXUVa&#10;CupB6h/Q4zP7TGKzb8PumqTfvisUehxm5jfMdN6bWrTkfGVZwWiYgCDOra64UHDYfz6PQfiArLG2&#10;TAp+yMN89vgwxUzbjrfU7kIhIoR9hgrKEJpMSp+XZNAPbUMcvYt1BkOUrpDaYRfhppYvSZJKgxXH&#10;hRIbei8p/97djILN61faLlbrZX9cpef8Y3s+XTun1NOgX0xABOrDf/ivvdQK0je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wcfvbGAAAA2wAAAA8AAAAAAAAA&#10;AAAAAAAAoQIAAGRycy9kb3ducmV2LnhtbFBLBQYAAAAABAAEAPkAAACUAwAAAAA=&#10;"/>
            <v:line id="Line 23" o:spid="_x0000_s1096" style="position:absolute;visibility:visible" from="14744,15748" to="16840,16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DbbcYAAADbAAAADwAAAGRycy9kb3ducmV2LnhtbESPT2vCQBTE74V+h+UJvdWNLQ0SXUVa&#10;CupB6h/Q4zP7TGKzb8PumqTfvisUehxm5jfMdN6bWrTkfGVZwWiYgCDOra64UHDYfz6PQfiArLG2&#10;TAp+yMN89vgwxUzbjrfU7kIhIoR9hgrKEJpMSp+XZNAPbUMcvYt1BkOUrpDaYRfhppYvSZJKgxXH&#10;hRIbei8p/97djILN61faLlbrZX9cpef8Y3s+XTun1NOgX0xABOrDf/ivvdQK0je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Q223GAAAA2wAAAA8AAAAAAAAA&#10;AAAAAAAAoQIAAGRycy9kb3ducmV2LnhtbFBLBQYAAAAABAAEAPkAAACUAwAAAAA=&#10;"/>
            <v:line id="Line 24" o:spid="_x0000_s1097" style="position:absolute;flip:y;visibility:visible" from="44,15748" to="15792,262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zG4MQAAADbAAAADwAAAGRycy9kb3ducmV2LnhtbESPT2vCQBDF74V+h2UKXkLdqBDa1FXq&#10;PyiIB9Meehyy0yQ0Oxuyo8Zv7xaEHh9v3u/Nmy8H16oz9aHxbGAyTkERl942XBn4+tw9v4AKgmyx&#10;9UwGrhRguXh8mGNu/YWPdC6kUhHCIUcDtUiXax3KmhyGse+Io/fje4cSZV9p2+Mlwl2rp2maaYcN&#10;x4YaO1rXVP4WJxff2B14M5slK6eT5JW237JPtRgzehre30AJDfJ/fE9/WANZBn9bIgD0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vMbgxAAAANsAAAAPAAAAAAAAAAAA&#10;AAAAAKECAABkcnMvZG93bnJldi54bWxQSwUGAAAAAAQABAD5AAAAkgMAAAAA&#10;">
              <v:stroke endarrow="block"/>
            </v:line>
            <v:line id="Line 25" o:spid="_x0000_s1098" style="position:absolute;flip:y;visibility:visible" from="20993,9448" to="24142,11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Bje8QAAADbAAAADwAAAGRycy9kb3ducmV2LnhtbESPT2vCQBDF74V+h2UKvQTdtILV6Cr9&#10;JwjSg9GDxyE7JsHsbMhONf32riD0+Hjzfm/efNm7Rp2pC7VnAy/DFBRx4W3NpYH9bjWYgAqCbLHx&#10;TAb+KMBy8fgwx8z6C2/pnEupIoRDhgYqkTbTOhQVOQxD3xJH7+g7hxJlV2rb4SXCXaNf03SsHdYc&#10;Gyps6bOi4pT/uvjG6oe/RqPkw+kkmdL3QTapFmOen/r3GSihXv6P7+m1NTB+g9uWCAC9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8GN7xAAAANsAAAAPAAAAAAAAAAAA&#10;AAAAAKECAABkcnMvZG93bnJldi54bWxQSwUGAAAAAAQABAD5AAAAkgMAAAAA&#10;">
              <v:stroke endarrow="block"/>
            </v:line>
            <v:shape id="Text Box 26" o:spid="_x0000_s1099" type="#_x0000_t202" style="position:absolute;left:4197;top:1047;width:4197;height:21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Htr4A&#10;AADbAAAADwAAAGRycy9kb3ducmV2LnhtbERPyQrCMBC9C/5DGMGbpi4VqUYRRRDEgwuIt6EZ22Iz&#10;KU3U+vfmIHh8vH2+bEwpXlS7wrKCQT8CQZxaXXCm4HLe9qYgnEfWWFomBR9ysFy0W3NMtH3zkV4n&#10;n4kQwi5BBbn3VSKlS3My6Pq2Ig7c3dYGfYB1JnWN7xBuSjmMook0WHBoyLGidU7p4/Q0CuLr4Taw&#10;h/FoP9pX24vneBMfY6W6nWY1A+Gp8X/xz73TCiZhbPgSfoBcfA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qFx7a+AAAA2wAAAA8AAAAAAAAAAAAAAAAAmAIAAGRycy9kb3ducmV2&#10;LnhtbFBLBQYAAAAABAAEAPUAAACDAwAAAAA=&#10;">
              <v:textbox style="mso-next-textbox:#Text Box 26" inset="2.34086mm,1.1704mm,2.34086mm,1.1704mm">
                <w:txbxContent>
                  <w:p w14:paraId="1376CD40" w14:textId="77777777" w:rsidR="00C15690" w:rsidRPr="00950577" w:rsidRDefault="00C15690" w:rsidP="00E74DF1">
                    <w:pPr>
                      <w:rPr>
                        <w:sz w:val="18"/>
                        <w:szCs w:val="18"/>
                      </w:rPr>
                    </w:pPr>
                    <w:r w:rsidRPr="0024067B">
                      <w:rPr>
                        <w:sz w:val="20"/>
                        <w:szCs w:val="20"/>
                      </w:rPr>
                      <w:t>Test</w:t>
                    </w:r>
                  </w:p>
                </w:txbxContent>
              </v:textbox>
            </v:shape>
            <w10:wrap anchorx="page"/>
            <w10:anchorlock/>
          </v:group>
        </w:pict>
      </w:r>
    </w:p>
    <w:p w14:paraId="06B92A7A" w14:textId="77777777" w:rsidR="0098789D" w:rsidRPr="0048091A" w:rsidRDefault="0098789D" w:rsidP="008F5145">
      <w:pPr>
        <w:ind w:left="743" w:hanging="720"/>
      </w:pPr>
    </w:p>
    <w:p w14:paraId="089F2B5E" w14:textId="77777777" w:rsidR="0098789D" w:rsidRPr="0048091A" w:rsidRDefault="0098789D" w:rsidP="008F5145">
      <w:pPr>
        <w:ind w:left="743" w:hanging="720"/>
      </w:pPr>
      <w:r w:rsidRPr="0048091A">
        <w:t xml:space="preserve"> </w:t>
      </w:r>
    </w:p>
    <w:p w14:paraId="5D4F6C98" w14:textId="77777777" w:rsidR="0098789D" w:rsidRPr="0048091A" w:rsidRDefault="0098789D" w:rsidP="008F5145">
      <w:pPr>
        <w:ind w:left="743" w:hanging="720"/>
        <w:jc w:val="center"/>
        <w:rPr>
          <w:b/>
          <w:bCs/>
          <w:sz w:val="22"/>
          <w:szCs w:val="22"/>
        </w:rPr>
      </w:pPr>
      <w:r w:rsidRPr="0048091A">
        <w:rPr>
          <w:b/>
          <w:bCs/>
          <w:sz w:val="22"/>
          <w:szCs w:val="22"/>
        </w:rPr>
        <w:t>Drawing MD 1: Schematic presentation of tests to define the minimal/maximal size (L) of organic brick</w:t>
      </w:r>
    </w:p>
    <w:p w14:paraId="4B05ECF1" w14:textId="77777777" w:rsidR="0098789D" w:rsidRPr="0048091A" w:rsidRDefault="0098789D" w:rsidP="008F5145">
      <w:pPr>
        <w:ind w:left="743" w:hanging="720"/>
      </w:pPr>
    </w:p>
    <w:p w14:paraId="3D5FBEB4" w14:textId="77777777" w:rsidR="0098789D" w:rsidRPr="0048091A" w:rsidRDefault="0098789D" w:rsidP="008F5145">
      <w:pPr>
        <w:ind w:left="743" w:hanging="720"/>
      </w:pPr>
    </w:p>
    <w:p w14:paraId="1D23E179" w14:textId="77777777" w:rsidR="0098789D" w:rsidRPr="005154A6" w:rsidRDefault="0098789D" w:rsidP="008F5145">
      <w:pPr>
        <w:pStyle w:val="ad"/>
        <w:numPr>
          <w:ilvl w:val="3"/>
          <w:numId w:val="2"/>
        </w:numPr>
        <w:ind w:left="743" w:hanging="720"/>
        <w:rPr>
          <w:b/>
          <w:bCs/>
        </w:rPr>
      </w:pPr>
      <w:r w:rsidRPr="005154A6">
        <w:rPr>
          <w:b/>
          <w:bCs/>
        </w:rPr>
        <w:t xml:space="preserve">Operational Tests - Part 2 </w:t>
      </w:r>
    </w:p>
    <w:p w14:paraId="048DAFE2" w14:textId="77777777" w:rsidR="0098789D" w:rsidRPr="0048091A" w:rsidRDefault="0098789D" w:rsidP="008F5145">
      <w:pPr>
        <w:pStyle w:val="ad"/>
        <w:numPr>
          <w:ilvl w:val="4"/>
          <w:numId w:val="2"/>
        </w:numPr>
        <w:ind w:left="743" w:hanging="720"/>
      </w:pPr>
      <w:r w:rsidRPr="0048091A">
        <w:t xml:space="preserve">That part is designated to define the maximal (X </w:t>
      </w:r>
      <w:r w:rsidR="00A57C2E" w:rsidRPr="0048091A">
        <w:t>[</w:t>
      </w:r>
      <w:r w:rsidRPr="0048091A">
        <w:t>cm</w:t>
      </w:r>
      <w:r w:rsidR="00A57C2E" w:rsidRPr="0048091A">
        <w:t>]</w:t>
      </w:r>
      <w:r w:rsidRPr="0048091A">
        <w:t>) steel clutter behind which the organic brick can still be discriminated as "organic".</w:t>
      </w:r>
    </w:p>
    <w:p w14:paraId="4AA12B2C" w14:textId="77777777" w:rsidR="0098789D" w:rsidRPr="0048091A" w:rsidRDefault="0098789D" w:rsidP="008F5145">
      <w:pPr>
        <w:pStyle w:val="ad"/>
        <w:numPr>
          <w:ilvl w:val="4"/>
          <w:numId w:val="2"/>
        </w:numPr>
        <w:ind w:left="743" w:hanging="720"/>
      </w:pPr>
      <w:r w:rsidRPr="0048091A">
        <w:t>The test comprises of imaging one organic brick (brick's size: 10</w:t>
      </w:r>
      <w:r w:rsidR="00A57C2E" w:rsidRPr="0048091A">
        <w:t>x</w:t>
      </w:r>
      <w:r w:rsidRPr="0048091A">
        <w:t>10</w:t>
      </w:r>
      <w:r w:rsidR="00A57C2E" w:rsidRPr="0048091A">
        <w:t>x</w:t>
      </w:r>
      <w:r w:rsidRPr="0048091A">
        <w:t xml:space="preserve">10 </w:t>
      </w:r>
      <w:r w:rsidR="00A57C2E" w:rsidRPr="0048091A">
        <w:t>[</w:t>
      </w:r>
      <w:r w:rsidRPr="0048091A">
        <w:t>cm</w:t>
      </w:r>
      <w:r w:rsidRPr="0048091A">
        <w:rPr>
          <w:vertAlign w:val="superscript"/>
        </w:rPr>
        <w:t>3</w:t>
      </w:r>
      <w:r w:rsidR="00A57C2E" w:rsidRPr="0048091A">
        <w:t>]</w:t>
      </w:r>
      <w:r w:rsidRPr="0048091A">
        <w:t xml:space="preserve"> or 10</w:t>
      </w:r>
      <w:r w:rsidR="00A57C2E" w:rsidRPr="0048091A">
        <w:t>x</w:t>
      </w:r>
      <w:r w:rsidRPr="0048091A">
        <w:t>10</w:t>
      </w:r>
      <w:r w:rsidR="00A57C2E" w:rsidRPr="0048091A">
        <w:t>x</w:t>
      </w:r>
      <w:r w:rsidRPr="0048091A">
        <w:t xml:space="preserve">L </w:t>
      </w:r>
      <w:r w:rsidR="00A57C2E" w:rsidRPr="0048091A">
        <w:t>[</w:t>
      </w:r>
      <w:r w:rsidRPr="0048091A">
        <w:t>cm</w:t>
      </w:r>
      <w:r w:rsidRPr="0048091A">
        <w:rPr>
          <w:vertAlign w:val="superscript"/>
        </w:rPr>
        <w:t>3</w:t>
      </w:r>
      <w:r w:rsidR="00A57C2E" w:rsidRPr="0048091A">
        <w:t>]</w:t>
      </w:r>
      <w:r w:rsidRPr="0048091A">
        <w:t xml:space="preserve">, if Bidder's minimal L is greater than 10 </w:t>
      </w:r>
      <w:r w:rsidR="00A57C2E" w:rsidRPr="0048091A">
        <w:t>[</w:t>
      </w:r>
      <w:r w:rsidRPr="0048091A">
        <w:t>cm</w:t>
      </w:r>
      <w:r w:rsidR="00A57C2E" w:rsidRPr="0048091A">
        <w:t>]</w:t>
      </w:r>
      <w:r w:rsidRPr="0048091A">
        <w:t xml:space="preserve">) behind X </w:t>
      </w:r>
      <w:r w:rsidR="00A57C2E" w:rsidRPr="0048091A">
        <w:t>[</w:t>
      </w:r>
      <w:r w:rsidRPr="0048091A">
        <w:t>cm</w:t>
      </w:r>
      <w:r w:rsidR="00A57C2E" w:rsidRPr="0048091A">
        <w:t>]</w:t>
      </w:r>
      <w:r w:rsidRPr="0048091A">
        <w:t xml:space="preserve"> of steel plates (as in penetration tests).</w:t>
      </w:r>
    </w:p>
    <w:p w14:paraId="2402080F" w14:textId="77777777" w:rsidR="0098789D" w:rsidRPr="0048091A" w:rsidRDefault="0098789D" w:rsidP="008F5145">
      <w:pPr>
        <w:pStyle w:val="ad"/>
        <w:numPr>
          <w:ilvl w:val="4"/>
          <w:numId w:val="2"/>
        </w:numPr>
        <w:ind w:left="743" w:hanging="720"/>
      </w:pPr>
      <w:r w:rsidRPr="0048091A">
        <w:t>The test will be performed in the following three locations: a, b, c</w:t>
      </w:r>
    </w:p>
    <w:p w14:paraId="7CFBEF74" w14:textId="77777777" w:rsidR="0098789D" w:rsidRPr="0048091A" w:rsidRDefault="0098789D" w:rsidP="008F5145">
      <w:pPr>
        <w:pStyle w:val="ad"/>
        <w:numPr>
          <w:ilvl w:val="4"/>
          <w:numId w:val="2"/>
        </w:numPr>
        <w:ind w:left="743" w:hanging="720"/>
      </w:pPr>
      <w:r w:rsidRPr="0048091A">
        <w:t>The screened Image should display both "organic" part and "metal" part.</w:t>
      </w:r>
    </w:p>
    <w:p w14:paraId="681E2455" w14:textId="77777777" w:rsidR="0098789D" w:rsidRPr="0048091A" w:rsidRDefault="0098789D" w:rsidP="008F5145">
      <w:pPr>
        <w:pStyle w:val="ad"/>
        <w:numPr>
          <w:ilvl w:val="4"/>
          <w:numId w:val="2"/>
        </w:numPr>
        <w:ind w:left="743" w:hanging="720"/>
      </w:pPr>
      <w:r w:rsidRPr="0048091A">
        <w:t>By adding steel plates until the brick area cannot be defined as "organic" the maximal value of X is defined.</w:t>
      </w:r>
    </w:p>
    <w:p w14:paraId="6764BFFF" w14:textId="77777777" w:rsidR="0098789D" w:rsidRPr="0048091A" w:rsidRDefault="0098789D" w:rsidP="008F5145">
      <w:pPr>
        <w:pStyle w:val="ad"/>
        <w:numPr>
          <w:ilvl w:val="4"/>
          <w:numId w:val="2"/>
        </w:numPr>
        <w:ind w:left="743" w:hanging="720"/>
      </w:pPr>
      <w:r w:rsidRPr="0048091A">
        <w:lastRenderedPageBreak/>
        <w:t>The Contractor shall specify the maximal X value of stainless steel that results in declaring the plates' area as "metal" and brick area as "organic".</w:t>
      </w:r>
    </w:p>
    <w:p w14:paraId="1F2681CA" w14:textId="77777777" w:rsidR="0098789D" w:rsidRPr="0048091A" w:rsidRDefault="0098789D" w:rsidP="008F5145">
      <w:pPr>
        <w:ind w:left="743" w:hanging="720"/>
      </w:pPr>
    </w:p>
    <w:p w14:paraId="234DE84B" w14:textId="77777777" w:rsidR="0098789D" w:rsidRPr="0048091A" w:rsidRDefault="0098789D" w:rsidP="008F5145">
      <w:pPr>
        <w:ind w:left="743" w:hanging="720"/>
      </w:pPr>
    </w:p>
    <w:p w14:paraId="7ED54AC7" w14:textId="77777777" w:rsidR="0098789D" w:rsidRPr="0048091A" w:rsidRDefault="00394565" w:rsidP="008F5145">
      <w:pPr>
        <w:ind w:left="743" w:hanging="720"/>
      </w:pPr>
      <w:r>
        <w:rPr>
          <w:noProof/>
        </w:rPr>
        <w:pict w14:anchorId="4E5F1F04">
          <v:shape id="Text Box 46" o:spid="_x0000_s1100" type="#_x0000_t202" style="position:absolute;left:0;text-align:left;margin-left:279.95pt;margin-top:16.05pt;width:54.7pt;height:21.2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PyTLwIAAFkEAAAOAAAAZHJzL2Uyb0RvYy54bWysVNtu2zAMfR+wfxD0vtjxEi8x4hRdugwD&#10;ugvQ7gNkWbaFyaImKbG7ry8lp2l2exnmB0ESqUPyHNKbq7FX5Cisk6BLOp+llAjNoZa6LenX+/2r&#10;FSXOM10zBVqU9EE4erV9+WIzmEJk0IGqhSUIol0xmJJ23psiSRzvRM/cDIzQaGzA9szj0bZJbdmA&#10;6L1KsjTNkwFsbSxw4Rze3kxGuo34TSO4/9w0TniiSoq5+bjauFZhTbYbVrSWmU7yUxrsH7LomdQY&#10;9Ax1wzwjByt/g+olt+Cg8TMOfQJNI7mINWA18/SXau46ZkSsBclx5kyT+3+w/NPxiyWyLuliQYlm&#10;PWp0L0ZP3sJIFnngZzCuQLc7g45+xHvUOdbqzC3wb45o2HVMt+LaWhg6wWrMbx5eJhdPJxwXQKrh&#10;I9QYhx08RKCxsX0gD+kgiI46PZy1CblwvMzXi3yNFo6mLF+v3ixjBFY8PTbW+fcCehI2JbUofQRn&#10;x1vnQzKseHIJsRwoWe+lUvFg22qnLDkybJN9/E7oP7kpTYaSrpfZcqr/rxBp/P4E0UuP/a5kX9LV&#10;2YkVgbV3uo7d6JlU0x5TVvpEY2Bu4tCP1RgVy7IQIXBcQf2AxFqY+hvnETcd2B+UDNjbJXXfD8wK&#10;StQHjeKsXmfzMAzxsJjn6ZISe2mpLi1Mc4Qqqadk2u78NEAHY2XbYaSpHTRco6CNjGQ/Z3XKH/s3&#10;anCatTAgl+fo9fxH2D4CAAD//wMAUEsDBBQABgAIAAAAIQD292Pp3wAAAAkBAAAPAAAAZHJzL2Rv&#10;d25yZXYueG1sTI/BTsMwEETvSPyDtUjcqNOUpE2IUwECiUOpRCl3N97EEfE6ip00/XvMCY6reZp5&#10;W2xn07EJB9daErBcRMCQKqtaagQcP1/vNsCcl6RkZwkFXNDBtry+KmSu7Jk+cDr4hoUScrkUoL3v&#10;c85dpdFIt7A9UshqOxjpwzk0XA3yHMpNx+MoSrmRLYUFLXt81lh9H0YjYHyPd1/0ot70vkaXrJ+m&#10;i9/XQtzezI8PwDzO/g+GX/2gDmVwOtmRlGOdgCTJsoAKWMVLYAFI02wF7CRgfZ8CLwv+/4PyBwAA&#10;//8DAFBLAQItABQABgAIAAAAIQC2gziS/gAAAOEBAAATAAAAAAAAAAAAAAAAAAAAAABbQ29udGVu&#10;dF9UeXBlc10ueG1sUEsBAi0AFAAGAAgAAAAhADj9If/WAAAAlAEAAAsAAAAAAAAAAAAAAAAALwEA&#10;AF9yZWxzLy5yZWxzUEsBAi0AFAAGAAgAAAAhALgo/JMvAgAAWQQAAA4AAAAAAAAAAAAAAAAALgIA&#10;AGRycy9lMm9Eb2MueG1sUEsBAi0AFAAGAAgAAAAhAPb3Y+nfAAAACQEAAA8AAAAAAAAAAAAAAAAA&#10;iQQAAGRycy9kb3ducmV2LnhtbFBLBQYAAAAABAAEAPMAAACVBQAAAAA=&#10;">
            <v:textbox style="mso-next-textbox:#Text Box 46" inset="2.31139mm,1.1557mm,2.31139mm,1.1557mm">
              <w:txbxContent>
                <w:p w14:paraId="353621B4" w14:textId="77777777" w:rsidR="00C15690" w:rsidRPr="00EB62ED" w:rsidRDefault="00C15690" w:rsidP="0024067B">
                  <w:pPr>
                    <w:jc w:val="center"/>
                    <w:rPr>
                      <w:sz w:val="18"/>
                      <w:szCs w:val="18"/>
                    </w:rPr>
                  </w:pPr>
                  <w:r w:rsidRPr="00EB62ED">
                    <w:rPr>
                      <w:sz w:val="18"/>
                      <w:szCs w:val="18"/>
                    </w:rPr>
                    <w:t>Image</w:t>
                  </w:r>
                </w:p>
              </w:txbxContent>
            </v:textbox>
          </v:shape>
        </w:pict>
      </w:r>
      <w:r w:rsidR="0098789D" w:rsidRPr="0048091A">
        <w:t xml:space="preserve">  </w:t>
      </w:r>
      <w:r>
        <w:rPr>
          <w:noProof/>
        </w:rPr>
      </w:r>
      <w:r>
        <w:rPr>
          <w:noProof/>
        </w:rPr>
        <w:pict w14:anchorId="517CAE78">
          <v:group id="בד ציור 27" o:spid="_x0000_s1060" editas="canvas" style="width:202.25pt;height:225pt;mso-position-horizontal-relative:char;mso-position-vertical-relative:line" coordsize="25685,28575">
            <v:shape id="_x0000_s1061" type="#_x0000_t75" style="position:absolute;width:25685;height:28575;visibility:visible">
              <v:fill o:detectmouseclick="t"/>
              <v:path o:connecttype="none"/>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29" o:spid="_x0000_s1062" type="#_x0000_t16" style="position:absolute;left:4324;top:9646;width:26149;height:6858;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M9TsAA&#10;AADbAAAADwAAAGRycy9kb3ducmV2LnhtbERPTWvCQBC9C/0PyxR60421FI3ZSCkNeLFQ9eJtyI5J&#10;MDsbsmNM/fXuodDj431nm9G1aqA+NJ4NzGcJKOLS24YrA8dDMV2CCoJssfVMBn4pwCZ/mmSYWn/j&#10;Hxr2UqkYwiFFA7VIl2odypochpnviCN39r1DibCvtO3xFsNdq1+T5F07bDg21NjRZ03lZX91Bk7X&#10;jhfHt+ZL/J1GXQyr4nsnxrw8jx9rUEKj/Iv/3FtrYBHXxy/xB+j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GM9TsAAAADbAAAADwAAAAAAAAAAAAAAAACYAgAAZHJzL2Rvd25y&#10;ZXYueG1sUEsFBgAAAAAEAAQA9QAAAIUDAAAAAA==&#10;" adj="19355" fillcolor="#36f"/>
            <v:shape id="AutoShape 30" o:spid="_x0000_s1063" type="#_x0000_t16" style="position:absolute;left:17964;top:12185;width:2584;height:259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yezsQA&#10;AADbAAAADwAAAGRycy9kb3ducmV2LnhtbESPzW7CMBCE75X6DtZW6g3sUERRwIn6I0QvHIAeOC7x&#10;kkTE6zR2SXj7Ggmpx9HMfKNZ5oNtxIU6XzvWkIwVCOLCmZpLDd/71WgOwgdkg41j0nAlD3n2+LDE&#10;1Liet3TZhVJECPsUNVQhtKmUvqjIoh+7ljh6J9dZDFF2pTQd9hFuGzlRaiYt1hwXKmzpo6LivPu1&#10;GsxUqb2Xk9dP+X7g5Pizma37oPXz0/C2ABFoCP/he/vLaHhJ4PYl/gCZ/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cns7EAAAA2wAAAA8AAAAAAAAAAAAAAAAAmAIAAGRycy9k&#10;b3ducmV2LnhtbFBLBQYAAAAABAAEAPUAAACJAwAAAAA=&#10;" fillcolor="#f60"/>
            <v:line id="Line 31" o:spid="_x0000_s1064" style="position:absolute;flip:y;visibility:visible" from="17265,6680" to="25685,98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Tv/sQAAADbAAAADwAAAGRycy9kb3ducmV2LnhtbESPT2vCQBDF70K/wzIFL6FuNFDa1FXq&#10;PxBKD0176HHITpPQ7GzIjhq/vSsIHh9v3u/Nmy8H16oj9aHxbGA6SUERl942XBn4+d49vYAKgmyx&#10;9UwGzhRguXgYzTG3/sRfdCykUhHCIUcDtUiXax3KmhyGie+Io/fne4cSZV9p2+Mpwl2rZ2n6rB02&#10;HBtq7GhdU/lfHFx8Y/fJmyxLVk4nySttf+Uj1WLM+HF4fwMlNMj9+JbeWwPZDK5bIgD04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NO/+xAAAANsAAAAPAAAAAAAAAAAA&#10;AAAAAKECAABkcnMvZG93bnJldi54bWxQSwUGAAAAAAQABAD5AAAAkgMAAAAA&#10;">
              <v:stroke endarrow="block"/>
            </v:line>
            <v:line id="Line 32" o:spid="_x0000_s1065" style="position:absolute;flip:y;visibility:visible" from="13970,9817" to="17233,10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KLmMMAAADbAAAADwAAAGRycy9kb3ducmV2LnhtbESPzarCMBSE94LvEI7g7ppaQaQaRUVB&#10;XAjXn4W7Q3Nsq81JbaLWtzcXLrgcZuYbZjJrTCmeVLvCsoJ+LwJBnFpdcKbgeFj/jEA4j6yxtEwK&#10;3uRgNm23Jpho++Jfeu59JgKEXYIKcu+rREqX5mTQ9WxFHLyLrQ36IOtM6hpfAW5KGUfRUBosOCzk&#10;WNEyp/S2fxgFuzherhY2fbzvo91dXprt+XQdKtXtNPMxCE+N/4b/2xutYDCAvy/hB8jp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Tyi5jDAAAA2wAAAA8AAAAAAAAAAAAA&#10;AAAAoQIAAGRycy9kb3ducmV2LnhtbFBLBQYAAAAABAAEAPkAAACRAwAAAAA=&#10;" strokeweight="1.5pt">
              <v:stroke dashstyle="1 1" endcap="round"/>
            </v:line>
            <v:line id="Line 33" o:spid="_x0000_s1066" style="position:absolute;flip:y;visibility:visible" from="368,11061" to="13773,142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14AMUAAADbAAAADwAAAGRycy9kb3ducmV2LnhtbESPQWsCMRSE74L/IbxCL6VmrVJ0NYoU&#10;Ch68VGXF23Pzull287JNUt3++6ZQ8DjMzDfMct3bVlzJh9qxgvEoA0FcOl1zpeB4eH+egQgRWWPr&#10;mBT8UID1ajhYYq7djT/ouo+VSBAOOSowMXa5lKE0ZDGMXEecvE/nLcYkfSW1x1uC21a+ZNmrtFhz&#10;WjDY0Zuhstl/WwVytnv68pvLtCma02luirLozjulHh/6zQJEpD7ew//trVYwm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814AMUAAADbAAAADwAAAAAAAAAA&#10;AAAAAAChAgAAZHJzL2Rvd25yZXYueG1sUEsFBgAAAAAEAAQA+QAAAJMDAAAAAA==&#10;"/>
            <v:line id="Line 34" o:spid="_x0000_s1067" style="position:absolute;visibility:visible" from="0,14198" to="13970,20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P0cMYAAADbAAAADwAAAGRycy9kb3ducmV2LnhtbESPT2vCQBTE74LfYXlCb7qx0iC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Dj9HDGAAAA2wAAAA8AAAAAAAAA&#10;AAAAAAAAoQIAAGRycy9kb3ducmV2LnhtbFBLBQYAAAAABAAEAPkAAACUAwAAAAA=&#10;"/>
            <v:line id="Line 35" o:spid="_x0000_s1068" style="position:absolute;visibility:visible" from="14027,20193" to="17075,22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kYjsQAAADbAAAADwAAAGRycy9kb3ducmV2LnhtbESPT4vCMBTE7wt+h/AEL4umqyhSjeIK&#10;6h68+Ofi7dE822rzUpvU1m+/ERb2OMz8Zpj5sjWFeFLlcssKvgYRCOLE6pxTBefTpj8F4TyyxsIy&#10;KXiRg+Wi8zHHWNuGD/Q8+lSEEnYxKsi8L2MpXZKRQTewJXHwrrYy6IOsUqkrbEK5KeQwiibSYM5h&#10;IcOS1hkl92NtFIy2o/y1drfL+LtoHrtyXx8+97VSvW67moHw1Pr/8B/9owM3gfeX8AP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WRiOxAAAANsAAAAPAAAAAAAAAAAA&#10;AAAAAKECAABkcnMvZG93bnJldi54bWxQSwUGAAAAAAQABAD5AAAAkgMAAAAA&#10;" strokeweight="1.5pt">
              <v:stroke dashstyle="1 1" endcap="round"/>
            </v:line>
            <v:line id="Line 36" o:spid="_x0000_s1069" style="position:absolute;visibility:visible" from="17075,22009" to="25685,25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XMKMQAAADbAAAADwAAAGRycy9kb3ducmV2LnhtbESPQWsCMRSE74X+h/AK3mrWF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5cwoxAAAANsAAAAPAAAAAAAAAAAA&#10;AAAAAKECAABkcnMvZG93bnJldi54bWxQSwUGAAAAAAQABAD5AAAAkgMAAAAA&#10;">
              <v:stroke endarrow="block"/>
            </v:line>
            <v:shape id="Text Box 37" o:spid="_x0000_s1070" type="#_x0000_t202" style="position:absolute;left:13176;top:26600;width:2095;height:19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7ZL8EA&#10;AADbAAAADwAAAGRycy9kb3ducmV2LnhtbERPyWrDMBC9B/IPYgK9xXLShcSxHNJCaQ81NMsHDNbE&#10;MrFGRlIT5++rQ6HHx9vL7Wh7cSUfOscKFlkOgrhxuuNWwen4Pl+BCBFZY++YFNwpwLaaTkostLvx&#10;nq6H2IoUwqFABSbGoZAyNIYshswNxIk7O28xJuhbqT3eUrjt5TLPX6TFjlODwYHeDDWXw49V8J2b&#10;/inc6aO2r7X/Orf1+NytlXqYjbsNiEhj/Bf/uT+1gsc0Nn1JP0BW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9+2S/BAAAA2wAAAA8AAAAAAAAAAAAAAAAAmAIAAGRycy9kb3du&#10;cmV2LnhtbFBLBQYAAAAABAAEAPUAAACGAwAAAAA=&#10;" filled="f" fillcolor="#0c9" stroked="f">
              <v:textbox style="mso-next-textbox:#Text Box 37" inset="1.81889mm,.90944mm,1.81889mm,.90944mm">
                <w:txbxContent>
                  <w:p w14:paraId="3E99BAA8" w14:textId="77777777" w:rsidR="00C15690" w:rsidRPr="0024067B" w:rsidRDefault="00C15690" w:rsidP="00E74DF1">
                    <w:pPr>
                      <w:autoSpaceDE w:val="0"/>
                      <w:autoSpaceDN w:val="0"/>
                      <w:adjustRightInd w:val="0"/>
                      <w:rPr>
                        <w:rFonts w:hAnsi="Arial"/>
                        <w:b/>
                        <w:bCs/>
                        <w:color w:val="000000"/>
                        <w:sz w:val="22"/>
                        <w:szCs w:val="22"/>
                      </w:rPr>
                    </w:pPr>
                    <w:r w:rsidRPr="0024067B">
                      <w:rPr>
                        <w:rFonts w:hAnsi="Arial"/>
                        <w:b/>
                        <w:bCs/>
                        <w:color w:val="000000"/>
                        <w:sz w:val="22"/>
                        <w:szCs w:val="22"/>
                      </w:rPr>
                      <w:t>X</w:t>
                    </w:r>
                  </w:p>
                </w:txbxContent>
              </v:textbox>
            </v:shape>
            <v:line id="Line 38" o:spid="_x0000_s1071" style="position:absolute;flip:y;visibility:visible" from="13417,26562" to="15271,26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K5g0cQAAADbAAAADwAAAGRycy9kb3ducmV2LnhtbESP3WoCMRSE7wu+QziCd5rVtqKrUUqh&#10;YIso/jzAcXPcXd2cLElct29vCkIvh5n5hpkvW1OJhpwvLSsYDhIQxJnVJecKjoev/gSED8gaK8uk&#10;4Jc8LBedlzmm2t55R80+5CJC2KeooAihTqX0WUEG/cDWxNE7W2cwROlyqR3eI9xUcpQkY2mw5LhQ&#10;YE2fBWXX/c0ouP2cv0/N6LKtM+3e3sOR1pspKdXrth8zEIHa8B9+tldawesU/r7EHyA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rmDRxAAAANsAAAAPAAAAAAAAAAAA&#10;AAAAAKECAABkcnMvZG93bnJldi54bWxQSwUGAAAAAAQABAD5AAAAkgMAAAAA&#10;">
              <v:stroke dashstyle="dash" startarrow="block" endarrow="block"/>
            </v:line>
            <v:line id="Line 39" o:spid="_x0000_s1072" style="position:absolute;flip:y;visibility:visible" from="18078,15132" to="19926,15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K6McAAAADbAAAADwAAAGRycy9kb3ducmV2LnhtbERPzYrCMBC+C75DmIW9abqislajiCCs&#10;IsqqDzA2Y9vdZlKSWOvbm4Pg8eP7ny1aU4mGnC8tK/jqJyCIM6tLzhWcT+veNwgfkDVWlknBgzws&#10;5t3ODFNt7/xLzTHkIoawT1FBEUKdSumzggz6vq2JI3e1zmCI0OVSO7zHcFPJQZKMpcGSY0OBNa0K&#10;yv6PN6Pgtr1uLs3g71Bn2g1H4Uy7/YSU+vxol1MQgdrwFr/cP1rBMK6PX+IPkPM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mSujHAAAAA2wAAAA8AAAAAAAAAAAAAAAAA&#10;oQIAAGRycy9kb3ducmV2LnhtbFBLBQYAAAAABAAEAPkAAACOAwAAAAA=&#10;">
              <v:stroke dashstyle="dash" startarrow="block" endarrow="block"/>
            </v:line>
            <v:shape id="Text Box 40" o:spid="_x0000_s1073" type="#_x0000_t202" style="position:absolute;left:17710;top:15481;width:2095;height:19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IDz8MA&#10;AADbAAAADwAAAGRycy9kb3ducmV2LnhtbESPUWvCMBSF34X9h3AHe9PUoaK1qWyDMR9W2NQfcGmu&#10;TbG5KUmm9d8bYeDj4ZzzHU6xGWwnzuRD61jBdJKBIK6dbrlRcNh/jpcgQkTW2DkmBVcKsCmfRgXm&#10;2l34l8672IgE4ZCjAhNjn0sZakMWw8T1xMk7Om8xJukbqT1eEtx28jXLFtJiy2nBYE8fhurT7s8q&#10;+MlMNwtX+qrse+W/j001zNuVUi/Pw9saRKQhPsL/7a1WMJvC/Uv6AbK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IDz8MAAADbAAAADwAAAAAAAAAAAAAAAACYAgAAZHJzL2Rv&#10;d25yZXYueG1sUEsFBgAAAAAEAAQA9QAAAIgDAAAAAA==&#10;" filled="f" fillcolor="#0c9" stroked="f">
              <v:textbox style="mso-next-textbox:#Text Box 40" inset="1.81889mm,.90944mm,1.81889mm,.90944mm">
                <w:txbxContent>
                  <w:p w14:paraId="09856210" w14:textId="77777777" w:rsidR="00C15690" w:rsidRPr="0024067B" w:rsidRDefault="00C15690" w:rsidP="0024067B">
                    <w:pPr>
                      <w:autoSpaceDE w:val="0"/>
                      <w:autoSpaceDN w:val="0"/>
                      <w:adjustRightInd w:val="0"/>
                      <w:jc w:val="center"/>
                      <w:rPr>
                        <w:rFonts w:hAnsi="Arial"/>
                        <w:b/>
                        <w:bCs/>
                        <w:color w:val="000000"/>
                        <w:sz w:val="18"/>
                        <w:szCs w:val="18"/>
                        <w:rtl/>
                      </w:rPr>
                    </w:pPr>
                    <w:r w:rsidRPr="0024067B">
                      <w:rPr>
                        <w:rFonts w:hAnsi="Arial"/>
                        <w:b/>
                        <w:bCs/>
                        <w:color w:val="000000"/>
                        <w:sz w:val="18"/>
                        <w:szCs w:val="18"/>
                      </w:rPr>
                      <w:t>L</w:t>
                    </w:r>
                  </w:p>
                </w:txbxContent>
              </v:textbox>
            </v:shape>
            <v:shape id="Text Box 41" o:spid="_x0000_s1074" type="#_x0000_t202" style="position:absolute;left:622;top:2400;width:4572;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qYJ8UA&#10;AADbAAAADwAAAGRycy9kb3ducmV2LnhtbESPT2vCQBTE74LfYXlCL1I3WrE2ZiOl0GJv/sNeH9ln&#10;Esy+jbvbmH77bqHgcZiZ3zDZujeN6Mj52rKC6SQBQVxYXXOp4Hh4f1yC8AFZY2OZFPyQh3U+HGSY&#10;anvjHXX7UIoIYZ+igiqENpXSFxUZ9BPbEkfvbJ3BEKUrpXZ4i3DTyFmSLKTBmuNChS29VVRc9t9G&#10;wXK+6b7859P2VCzOzUsYP3cfV6fUw6h/XYEI1Id7+L+90QrmM/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WpgnxQAAANsAAAAPAAAAAAAAAAAAAAAAAJgCAABkcnMv&#10;ZG93bnJldi54bWxQSwUGAAAAAAQABAD1AAAAigMAAAAA&#10;">
              <v:textbox style="mso-next-textbox:#Text Box 41">
                <w:txbxContent>
                  <w:p w14:paraId="415A8D27" w14:textId="77777777" w:rsidR="00C15690" w:rsidRPr="00E74DF1" w:rsidRDefault="00C15690" w:rsidP="00E74DF1">
                    <w:pPr>
                      <w:ind w:left="567" w:hanging="567"/>
                      <w:rPr>
                        <w:sz w:val="20"/>
                        <w:szCs w:val="20"/>
                      </w:rPr>
                    </w:pPr>
                    <w:r w:rsidRPr="00E74DF1">
                      <w:rPr>
                        <w:rFonts w:hint="cs"/>
                        <w:sz w:val="20"/>
                        <w:szCs w:val="20"/>
                      </w:rPr>
                      <w:t>T</w:t>
                    </w:r>
                    <w:r w:rsidRPr="00E74DF1">
                      <w:rPr>
                        <w:sz w:val="20"/>
                        <w:szCs w:val="20"/>
                      </w:rPr>
                      <w:t>est</w:t>
                    </w:r>
                  </w:p>
                </w:txbxContent>
              </v:textbox>
            </v:shape>
            <w10:wrap anchorx="page"/>
            <w10:anchorlock/>
          </v:group>
        </w:pict>
      </w:r>
      <w:r>
        <w:rPr>
          <w:noProof/>
        </w:rPr>
      </w:r>
      <w:r>
        <w:rPr>
          <w:noProof/>
        </w:rPr>
        <w:pict w14:anchorId="63E1A0A1">
          <v:group id="בד ציור 78" o:spid="_x0000_s1056" editas="canvas" style="width:172.55pt;height:189pt;mso-position-horizontal-relative:char;mso-position-vertical-relative:line" coordsize="21913,24003">
            <v:shape id="_x0000_s1057" type="#_x0000_t75" style="position:absolute;width:21913;height:24003;visibility:visible">
              <v:fill o:detectmouseclick="t"/>
              <v:path o:connecttype="none"/>
            </v:shape>
            <v:rect id="Rectangle 80" o:spid="_x0000_s1058" style="position:absolute;left:5715;top:3429;width:13557;height:156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mmMsEA&#10;AADbAAAADwAAAGRycy9kb3ducmV2LnhtbERPTUvDQBC9C/6HZQQvYjfNQUrMtpSCpSAUbQU9Dtkx&#10;G8zOprvTNP337kHw+Hjf9WryvRoppi6wgfmsAEXcBNtxa+Dj+PK4AJUE2WIfmAxcKcFqeXtTY2XD&#10;hd9pPEircginCg04kaHSOjWOPKZZGIgz9x2iR8kwttpGvORw3+uyKJ60x45zg8OBNo6an8PZG3hb&#10;nLayKT/dOr7K15jiw57C2Zj7u2n9DEpokn/xn3tnDZR5bP6Sf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JpjLBAAAA2wAAAA8AAAAAAAAAAAAAAAAAmAIAAGRycy9kb3du&#10;cmV2LnhtbFBLBQYAAAAABAAEAPUAAACGAwAAAAA=&#10;" fillcolor="#36f" strokecolor="#36f"/>
            <v:rect id="Rectangle 81" o:spid="_x0000_s1059" style="position:absolute;left:11760;top:9626;width:2089;height:20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B9G8MA&#10;AADbAAAADwAAAGRycy9kb3ducmV2LnhtbESP3YrCMBSE7wXfIRzBO03XC9FqlGVB/APBnwc4NMe2&#10;bnNSkljrPv1GELwcZuYbZr5sTSUacr60rOBrmIAgzqwuOVdwOa8GExA+IGusLJOCJ3lYLrqdOaba&#10;PvhIzSnkIkLYp6igCKFOpfRZQQb90NbE0btaZzBE6XKpHT4i3FRylCRjabDkuFBgTT8FZb+nu1Ew&#10;nlzXZzc9bDE/7iu+7e7N3/qgVL/Xfs9ABGrDJ/xub7SC0RReX+IP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vB9G8MAAADbAAAADwAAAAAAAAAAAAAAAACYAgAAZHJzL2Rv&#10;d25yZXYueG1sUEsFBgAAAAAEAAQA9QAAAIgDAAAAAA==&#10;" fillcolor="#f90"/>
            <w10:wrap anchorx="page"/>
            <w10:anchorlock/>
          </v:group>
        </w:pict>
      </w:r>
    </w:p>
    <w:p w14:paraId="57A2A3B6" w14:textId="77777777" w:rsidR="0098789D" w:rsidRPr="0048091A" w:rsidRDefault="0098789D" w:rsidP="008F5145">
      <w:pPr>
        <w:ind w:left="743" w:hanging="720"/>
      </w:pPr>
    </w:p>
    <w:p w14:paraId="156F5ADB" w14:textId="77777777" w:rsidR="0098789D" w:rsidRPr="0048091A" w:rsidRDefault="0098789D" w:rsidP="008F5145">
      <w:pPr>
        <w:ind w:left="743" w:hanging="720"/>
      </w:pPr>
    </w:p>
    <w:p w14:paraId="6BFD3FF3" w14:textId="77777777" w:rsidR="0098789D" w:rsidRPr="0048091A" w:rsidRDefault="0098789D" w:rsidP="008F5145">
      <w:pPr>
        <w:ind w:left="743" w:hanging="720"/>
        <w:jc w:val="center"/>
        <w:rPr>
          <w:b/>
          <w:bCs/>
          <w:sz w:val="22"/>
          <w:szCs w:val="22"/>
        </w:rPr>
      </w:pPr>
      <w:r w:rsidRPr="0048091A">
        <w:rPr>
          <w:b/>
          <w:bCs/>
          <w:sz w:val="22"/>
          <w:szCs w:val="22"/>
        </w:rPr>
        <w:t>Drawing MD 2: Schematic presentation of tests to define the maximal size (X) of Inorganic Clutter</w:t>
      </w:r>
    </w:p>
    <w:p w14:paraId="6D8B368D" w14:textId="77777777" w:rsidR="0098789D" w:rsidRPr="0048091A" w:rsidRDefault="0098789D" w:rsidP="008F5145">
      <w:pPr>
        <w:ind w:left="743" w:hanging="720"/>
      </w:pPr>
    </w:p>
    <w:p w14:paraId="10B8A102" w14:textId="77777777" w:rsidR="0098789D" w:rsidRPr="0048091A" w:rsidRDefault="00AF3D60" w:rsidP="008F5145">
      <w:pPr>
        <w:pStyle w:val="ad"/>
        <w:numPr>
          <w:ilvl w:val="3"/>
          <w:numId w:val="2"/>
        </w:numPr>
        <w:ind w:left="743" w:hanging="720"/>
      </w:pPr>
      <w:r>
        <w:t xml:space="preserve">   </w:t>
      </w:r>
      <w:r w:rsidR="0098789D" w:rsidRPr="0048091A">
        <w:t xml:space="preserve">Operational Tests - Part 3 </w:t>
      </w:r>
    </w:p>
    <w:p w14:paraId="16057EDB" w14:textId="77777777" w:rsidR="0098789D" w:rsidRPr="0048091A" w:rsidRDefault="0098789D" w:rsidP="008F5145">
      <w:pPr>
        <w:pStyle w:val="ad"/>
        <w:numPr>
          <w:ilvl w:val="4"/>
          <w:numId w:val="2"/>
        </w:numPr>
        <w:ind w:left="743" w:hanging="720"/>
      </w:pPr>
      <w:r w:rsidRPr="0048091A">
        <w:t xml:space="preserve">That part is designated to define the maximal (Y </w:t>
      </w:r>
      <w:r w:rsidR="00A57C2E" w:rsidRPr="0048091A">
        <w:t>[</w:t>
      </w:r>
      <w:r w:rsidRPr="0048091A">
        <w:t>cm</w:t>
      </w:r>
      <w:r w:rsidR="00A57C2E" w:rsidRPr="0048091A">
        <w:t>]</w:t>
      </w:r>
      <w:r w:rsidRPr="0048091A">
        <w:t xml:space="preserve">) organic clutter that still can discriminate one steel plate positioned behind it. </w:t>
      </w:r>
    </w:p>
    <w:p w14:paraId="6BE042B7" w14:textId="77777777" w:rsidR="0098789D" w:rsidRPr="0048091A" w:rsidRDefault="0098789D" w:rsidP="008F5145">
      <w:pPr>
        <w:pStyle w:val="ad"/>
        <w:numPr>
          <w:ilvl w:val="4"/>
          <w:numId w:val="2"/>
        </w:numPr>
        <w:ind w:left="743" w:hanging="720"/>
      </w:pPr>
      <w:r w:rsidRPr="0048091A">
        <w:t xml:space="preserve">The test comprises of imaging one steel plate behind organic Clutter (water/Delrin). </w:t>
      </w:r>
    </w:p>
    <w:p w14:paraId="156C584D" w14:textId="77777777" w:rsidR="0098789D" w:rsidRPr="0048091A" w:rsidRDefault="0098789D" w:rsidP="008F5145">
      <w:pPr>
        <w:pStyle w:val="ad"/>
        <w:numPr>
          <w:ilvl w:val="0"/>
          <w:numId w:val="9"/>
        </w:numPr>
      </w:pPr>
      <w:r w:rsidRPr="0048091A">
        <w:t>Clutter dimensions: 60</w:t>
      </w:r>
      <w:r w:rsidR="00A57C2E" w:rsidRPr="0048091A">
        <w:t>x</w:t>
      </w:r>
      <w:r w:rsidRPr="0048091A">
        <w:t>60</w:t>
      </w:r>
      <w:r w:rsidR="00A57C2E" w:rsidRPr="0048091A">
        <w:t>x</w:t>
      </w:r>
      <w:r w:rsidRPr="0048091A">
        <w:t xml:space="preserve">Y </w:t>
      </w:r>
      <w:r w:rsidR="00A57C2E" w:rsidRPr="0048091A">
        <w:t>[</w:t>
      </w:r>
      <w:r w:rsidRPr="0048091A">
        <w:t>cm</w:t>
      </w:r>
      <w:r w:rsidRPr="0048091A">
        <w:rPr>
          <w:vertAlign w:val="superscript"/>
        </w:rPr>
        <w:t>3</w:t>
      </w:r>
      <w:r w:rsidR="00A57C2E" w:rsidRPr="0048091A">
        <w:t>]</w:t>
      </w:r>
      <w:r w:rsidRPr="0048091A">
        <w:t xml:space="preserve"> </w:t>
      </w:r>
    </w:p>
    <w:p w14:paraId="78843226" w14:textId="77777777" w:rsidR="0098789D" w:rsidRPr="0048091A" w:rsidRDefault="0098789D" w:rsidP="008F5145">
      <w:pPr>
        <w:pStyle w:val="ad"/>
        <w:numPr>
          <w:ilvl w:val="0"/>
          <w:numId w:val="9"/>
        </w:numPr>
      </w:pPr>
      <w:r w:rsidRPr="0048091A">
        <w:t>Steel plate dimensions: 25</w:t>
      </w:r>
      <w:r w:rsidR="00A57C2E" w:rsidRPr="0048091A">
        <w:t>x</w:t>
      </w:r>
      <w:r w:rsidRPr="0048091A">
        <w:t>25</w:t>
      </w:r>
      <w:r w:rsidR="00A57C2E" w:rsidRPr="0048091A">
        <w:t>x</w:t>
      </w:r>
      <w:r w:rsidRPr="0048091A">
        <w:t xml:space="preserve">2 </w:t>
      </w:r>
      <w:r w:rsidR="00A57C2E" w:rsidRPr="0048091A">
        <w:t>[</w:t>
      </w:r>
      <w:r w:rsidRPr="0048091A">
        <w:t>cm</w:t>
      </w:r>
      <w:r w:rsidRPr="0048091A">
        <w:rPr>
          <w:vertAlign w:val="superscript"/>
        </w:rPr>
        <w:t>3</w:t>
      </w:r>
      <w:r w:rsidR="00A57C2E" w:rsidRPr="0048091A">
        <w:t>]</w:t>
      </w:r>
    </w:p>
    <w:p w14:paraId="0284D425" w14:textId="77777777" w:rsidR="0098789D" w:rsidRPr="0048091A" w:rsidRDefault="0098789D" w:rsidP="008F5145">
      <w:pPr>
        <w:pStyle w:val="ad"/>
        <w:numPr>
          <w:ilvl w:val="4"/>
          <w:numId w:val="2"/>
        </w:numPr>
        <w:ind w:left="743" w:hanging="720"/>
      </w:pPr>
      <w:r w:rsidRPr="0048091A">
        <w:t>The tests will be performed in the following three locations</w:t>
      </w:r>
    </w:p>
    <w:p w14:paraId="3CCB3821" w14:textId="77777777" w:rsidR="0098789D" w:rsidRPr="0048091A" w:rsidRDefault="0098789D" w:rsidP="008F5145">
      <w:pPr>
        <w:pStyle w:val="ad"/>
        <w:numPr>
          <w:ilvl w:val="0"/>
          <w:numId w:val="10"/>
        </w:numPr>
      </w:pPr>
      <w:r w:rsidRPr="0048091A">
        <w:t>a, b, c</w:t>
      </w:r>
    </w:p>
    <w:p w14:paraId="5B3515AB" w14:textId="77777777" w:rsidR="0098789D" w:rsidRPr="0048091A" w:rsidRDefault="0098789D" w:rsidP="008F5145">
      <w:pPr>
        <w:pStyle w:val="ad"/>
        <w:numPr>
          <w:ilvl w:val="4"/>
          <w:numId w:val="2"/>
        </w:numPr>
        <w:ind w:left="743" w:hanging="720"/>
      </w:pPr>
      <w:r w:rsidRPr="0048091A">
        <w:t>The screened Image should display both "organic" part and "metal" part.</w:t>
      </w:r>
    </w:p>
    <w:p w14:paraId="1E8D1D23" w14:textId="77777777" w:rsidR="0098789D" w:rsidRPr="0048091A" w:rsidRDefault="0098789D" w:rsidP="008F5145">
      <w:pPr>
        <w:pStyle w:val="ad"/>
        <w:numPr>
          <w:ilvl w:val="4"/>
          <w:numId w:val="2"/>
        </w:numPr>
        <w:ind w:left="743" w:hanging="720"/>
      </w:pPr>
      <w:r w:rsidRPr="0048091A">
        <w:lastRenderedPageBreak/>
        <w:t>By adding organic clutter until the steel plate area cannot be defined as "metal" surrounded by "organic" - the maximal value of Y is defined.</w:t>
      </w:r>
    </w:p>
    <w:p w14:paraId="26A37D4A" w14:textId="77777777" w:rsidR="0098789D" w:rsidRPr="0048091A" w:rsidRDefault="0098789D" w:rsidP="008F5145">
      <w:pPr>
        <w:pStyle w:val="ad"/>
        <w:numPr>
          <w:ilvl w:val="4"/>
          <w:numId w:val="2"/>
        </w:numPr>
        <w:ind w:left="743" w:hanging="720"/>
      </w:pPr>
      <w:r w:rsidRPr="0048091A">
        <w:t>The Contractor shall specify the maximal Y value of organic clutter that results in declaring the plates' area as "metal" and clutter as "organic".</w:t>
      </w:r>
    </w:p>
    <w:p w14:paraId="690A54D9" w14:textId="77777777" w:rsidR="0098789D" w:rsidRPr="0048091A" w:rsidRDefault="00394565" w:rsidP="008F5145">
      <w:pPr>
        <w:ind w:left="743" w:hanging="720"/>
        <w:jc w:val="center"/>
      </w:pPr>
      <w:r>
        <w:rPr>
          <w:noProof/>
        </w:rPr>
      </w:r>
      <w:r>
        <w:rPr>
          <w:noProof/>
        </w:rPr>
        <w:pict w14:anchorId="5823A98F">
          <v:group id="בד ציור 47" o:spid="_x0000_s1031" editas="canvas" style="width:193.7pt;height:3in;mso-position-horizontal-relative:char;mso-position-vertical-relative:line" coordsize="24599,27432">
            <v:shape id="_x0000_s1032" type="#_x0000_t75" style="position:absolute;width:24599;height:27432;visibility:visible">
              <v:fill o:detectmouseclick="t"/>
              <v:path o:connecttype="none"/>
            </v:shape>
            <v:shape id="AutoShape 49" o:spid="_x0000_s1033" type="#_x0000_t16" style="position:absolute;left:4121;top:9264;width:25107;height:6573;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IRLcIA&#10;AADaAAAADwAAAGRycy9kb3ducmV2LnhtbESPQWvCQBSE7wX/w/IEb3VjwVKiq4ig5CSobfH4zD6T&#10;mOzbsLs1yb93C4Ueh5n5hlmue9OIBzlfWVYwmyYgiHOrKy4UfJ53rx8gfEDW2FgmBQN5WK9GL0tM&#10;te34SI9TKESEsE9RQRlCm0rp85IM+qltiaN3s85giNIVUjvsItw08i1J3qXBiuNCiS1tS8rr049R&#10;UJ1vLpeH/eX7mtWJD/fDcP0ipSbjfrMAEagP/+G/dqYVzOH3SrwB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khEtwgAAANoAAAAPAAAAAAAAAAAAAAAAAJgCAABkcnMvZG93&#10;bnJldi54bWxQSwUGAAAAAAQABAD1AAAAhwMAAAAA&#10;" adj="19355" fillcolor="#f60"/>
            <v:line id="Line 50" o:spid="_x0000_s1034" style="position:absolute;flip:y;visibility:visible" from="16535,7112" to="24599,9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GMyMAAAADaAAAADwAAAGRycy9kb3ducmV2LnhtbERPTWvCQBC9C/6HZYReQt1UQWzqKrY2&#10;UJAeqh48DtlpEszOhuzUpP++WxA8Pt73ajO4Rl2pC7VnA0/TFBRx4W3NpYHTMX9cggqCbLHxTAZ+&#10;KcBmPR6tMLO+5y+6HqRUMYRDhgYqkTbTOhQVOQxT3xJH7tt3DiXCrtS2wz6Gu0bP0nShHdYcGyps&#10;6a2i4nL4cXFG/sm7+Tx5dTpJnun9LPtUizEPk2H7AkpokLv45v6wBhbwfyX6Qa//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hjMjAAAAA2gAAAA8AAAAAAAAAAAAAAAAA&#10;oQIAAGRycy9kb3ducmV2LnhtbFBLBQYAAAAABAAEAPkAAACOAwAAAAA=&#10;">
              <v:stroke endarrow="block"/>
            </v:line>
            <v:line id="Line 51" o:spid="_x0000_s1035" style="position:absolute;flip:y;visibility:visible" from="13360,9906" to="16535,11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da8MMAAADaAAAADwAAAGRycy9kb3ducmV2LnhtbESPzarCMBSE94LvEI7gTlO78Eo1ioqC&#10;uBCuPwt3h+bYVpuT2kStb39zQXA5zMw3zGTWmFI8qXaFZQWDfgSCOLW64EzB8bDujUA4j6yxtEwK&#10;3uRgNm23Jpho++Jfeu59JgKEXYIKcu+rREqX5mTQ9W1FHLyLrQ36IOtM6hpfAW5KGUfRUBosOCzk&#10;WNEyp/S2fxgFuzherhY2fbzvo91dXprt+XQdKtXtNPMxCE+N/4Y/7Y1W8AP/V8INkN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r3WvDDAAAA2gAAAA8AAAAAAAAAAAAA&#10;AAAAoQIAAGRycy9kb3ducmV2LnhtbFBLBQYAAAAABAAEAPkAAACRAwAAAAA=&#10;" strokeweight="1.5pt">
              <v:stroke dashstyle="1 1" endcap="round"/>
            </v:line>
            <v:line id="Line 52" o:spid="_x0000_s1036" style="position:absolute;flip:y;visibility:visible" from="0,11055" to="13360,148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bqisIAAADaAAAADwAAAGRycy9kb3ducmV2LnhtbERPz2vCMBS+C/sfwhvsIjPdkKHVtIgw&#10;2MHLnFS8vTXPprR5qUmm3X9vDoMdP77f63K0vbiSD61jBS+zDARx7XTLjYLD1/vzAkSIyBp7x6Tg&#10;lwKUxcNkjbl2N/6k6z42IoVwyFGBiXHIpQy1IYth5gbixJ2dtxgT9I3UHm8p3PbyNcvepMWWU4PB&#10;gbaG6m7/YxXIxW568ZvveVd1x+PSVHU1nHZKPT2OmxWISGP8F/+5P7SCtDVdSTdAFn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mbqisIAAADaAAAADwAAAAAAAAAAAAAA&#10;AAChAgAAZHJzL2Rvd25yZXYueG1sUEsFBgAAAAAEAAQA+QAAAJADAAAAAA==&#10;"/>
            <v:line id="Line 53" o:spid="_x0000_s1037" style="position:absolute;visibility:visible" from="0,14795" to="13385,19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kbNsUAAADaAAAADwAAAGRycy9kb3ducmV2LnhtbESPT2vCQBTE74V+h+UJvdWNLYQaXUVa&#10;Cuqh1D+gx2f2mcRm34bdNUm/vSsUehxm5jfMdN6bWrTkfGVZwWiYgCDOra64ULDffT6/gfABWWNt&#10;mRT8kof57PFhipm2HW+o3YZCRAj7DBWUITSZlD4vyaAf2oY4emfrDIYoXSG1wy7CTS1fkiSVBiuO&#10;CyU29F5S/rO9GgVfr99pu1itl/1hlZ7yj83peOmcUk+DfjEBEagP/+G/9lIrGMP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kbNsUAAADaAAAADwAAAAAAAAAA&#10;AAAAAAChAgAAZHJzL2Rvd25yZXYueG1sUEsFBgAAAAAEAAQA+QAAAJMDAAAAAA==&#10;"/>
            <v:line id="Line 54" o:spid="_x0000_s1038" style="position:absolute;visibility:visible" from="13430,19405" to="16732,20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l5AcYAAADbAAAADwAAAGRycy9kb3ducmV2LnhtbESPS2/CQAyE70j8h5UrcUGwAdQKBRYE&#10;SH0cuPC4cLOybpI2602zGxL+fX2o1JutGc98Xm97V6k7NaH0bGA2TUARZ96WnBu4Xl4nS1AhIlus&#10;PJOBBwXYboaDNabWd3yi+znmSkI4pGigiLFOtQ5ZQQ7D1NfEon36xmGUtcm1bbCTcFfpeZK8aIcl&#10;S0OBNR0Kyr7PrTOweFuUj0P4uj3vq+7nvT62p/GxNWb01O9WoCL18d/8d/1hBV/o5RcZQG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tJeQHGAAAA2wAAAA8AAAAAAAAA&#10;AAAAAAAAoQIAAGRycy9kb3ducmV2LnhtbFBLBQYAAAAABAAEAPkAAACUAwAAAAA=&#10;" strokeweight="1.5pt">
              <v:stroke dashstyle="1 1" endcap="round"/>
            </v:line>
            <v:line id="Line 55" o:spid="_x0000_s1039" style="position:absolute;visibility:visible" from="16878,20516" to="24599,233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Wtp8IAAADbAAAADwAAAGRycy9kb3ducmV2LnhtbERPS2sCMRC+F/ofwhR6q9n1oHU1irgI&#10;HmrBBz1PN+NmcTNZNnFN/30jFHqbj+85i1W0rRio941jBfkoA0FcOd1wreB82r69g/ABWWPrmBT8&#10;kIfV8vlpgYV2dz7QcAy1SCHsC1RgQugKKX1lyKIfuY44cRfXWwwJ9rXUPd5TuG3lOMsm0mLDqcFg&#10;RxtD1fV4swqmpjzIqSw/Tp/l0OSzuI9f3zOlXl/ieg4iUAz/4j/3Tqf5OTx+SQf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fWtp8IAAADbAAAADwAAAAAAAAAAAAAA&#10;AAChAgAAZHJzL2Rvd25yZXYueG1sUEsFBgAAAAAEAAQA+QAAAJADAAAAAA==&#10;">
              <v:stroke endarrow="block"/>
            </v:line>
            <v:shape id="Text Box 56" o:spid="_x0000_s1040" type="#_x0000_t202" style="position:absolute;left:16440;top:21628;width:3657;height:18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slM8AA&#10;AADbAAAADwAAAGRycy9kb3ducmV2LnhtbERPzYrCMBC+C/sOYRb2pqkFq3SNIqsLHjz4sw8wNGNT&#10;bCbdJtb69kYQvM3H9zvzZW9r0VHrK8cKxqMEBHHhdMWlgr/T73AGwgdkjbVjUnAnD8vFx2COuXY3&#10;PlB3DKWIIexzVGBCaHIpfWHIoh+5hjhyZ9daDBG2pdQt3mK4rWWaJJm0WHFsMNjQj6HicrxaBbzO&#10;zNZlk2L6v882u3XXnO7pRKmvz371DSJQH97il3ur4/wUnr/EA+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oslM8AAAADbAAAADwAAAAAAAAAAAAAAAACYAgAAZHJzL2Rvd25y&#10;ZXYueG1sUEsFBgAAAAAEAAQA9QAAAIUDAAAAAA==&#10;" filled="f" fillcolor="#0c9" stroked="f">
              <v:textbox style="mso-next-textbox:#Text Box 56" inset="1.74067mm,.87033mm,1.74067mm,.87033mm">
                <w:txbxContent>
                  <w:p w14:paraId="16D6E1FC" w14:textId="77777777" w:rsidR="00C15690" w:rsidRPr="00C51908" w:rsidRDefault="00C15690" w:rsidP="00E74DF1">
                    <w:pPr>
                      <w:autoSpaceDE w:val="0"/>
                      <w:autoSpaceDN w:val="0"/>
                      <w:adjustRightInd w:val="0"/>
                      <w:rPr>
                        <w:rFonts w:hAnsi="Arial"/>
                        <w:b/>
                        <w:bCs/>
                        <w:color w:val="000000"/>
                        <w:sz w:val="16"/>
                        <w:szCs w:val="16"/>
                      </w:rPr>
                    </w:pPr>
                    <w:r w:rsidRPr="00C51908">
                      <w:rPr>
                        <w:rFonts w:hAnsi="Arial"/>
                        <w:b/>
                        <w:bCs/>
                        <w:color w:val="000000"/>
                        <w:sz w:val="16"/>
                        <w:szCs w:val="16"/>
                      </w:rPr>
                      <w:t>60cm</w:t>
                    </w:r>
                  </w:p>
                </w:txbxContent>
              </v:textbox>
            </v:shape>
            <v:shape id="Text Box 57" o:spid="_x0000_s1041" type="#_x0000_t202" style="position:absolute;left:19507;top:7131;width:3657;height:18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eAqMEA&#10;AADbAAAADwAAAGRycy9kb3ducmV2LnhtbERPzYrCMBC+L/gOYYS9ramKVapRRF3wsIf15wGGZmyK&#10;zaQ2sda3N8LC3ubj+53FqrOVaKnxpWMFw0ECgjh3uuRCwfn0/TUD4QOyxsoxKXiSh9Wy97HATLsH&#10;H6g9hkLEEPYZKjAh1JmUPjdk0Q9cTRy5i2sshgibQuoGHzHcVnKUJKm0WHJsMFjTxlB+Pd6tAt6m&#10;Zu/SST69/aa7n21bn56jiVKf/W49BxGoC//iP/dex/ljeP8SD5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HgKjBAAAA2wAAAA8AAAAAAAAAAAAAAAAAmAIAAGRycy9kb3du&#10;cmV2LnhtbFBLBQYAAAAABAAEAPUAAACGAwAAAAA=&#10;" filled="f" fillcolor="#0c9" stroked="f">
              <v:textbox style="mso-next-textbox:#Text Box 57" inset="1.74067mm,.87033mm,1.74067mm,.87033mm">
                <w:txbxContent>
                  <w:p w14:paraId="6D1CCDA0" w14:textId="77777777" w:rsidR="00C15690" w:rsidRPr="00C51908" w:rsidRDefault="00C15690" w:rsidP="00E74DF1">
                    <w:pPr>
                      <w:autoSpaceDE w:val="0"/>
                      <w:autoSpaceDN w:val="0"/>
                      <w:adjustRightInd w:val="0"/>
                      <w:rPr>
                        <w:rFonts w:hAnsi="Arial"/>
                        <w:b/>
                        <w:bCs/>
                        <w:color w:val="000000"/>
                        <w:sz w:val="16"/>
                        <w:szCs w:val="16"/>
                      </w:rPr>
                    </w:pPr>
                    <w:r w:rsidRPr="00C51908">
                      <w:rPr>
                        <w:rFonts w:hAnsi="Arial"/>
                        <w:b/>
                        <w:bCs/>
                        <w:color w:val="000000"/>
                        <w:sz w:val="16"/>
                        <w:szCs w:val="16"/>
                      </w:rPr>
                      <w:t>60cm</w:t>
                    </w:r>
                  </w:p>
                </w:txbxContent>
              </v:textbox>
            </v:shape>
            <v:shape id="Text Box 58" o:spid="_x0000_s1042" type="#_x0000_t202" style="position:absolute;left:15049;top:16941;width:3137;height:1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4Y3MEA&#10;AADbAAAADwAAAGRycy9kb3ducmV2LnhtbERPzYrCMBC+L/gOYYS9ramiVapRRF3wsIf15wGGZmyK&#10;zaQ2sda3N8LC3ubj+53FqrOVaKnxpWMFw0ECgjh3uuRCwfn0/TUD4QOyxsoxKXiSh9Wy97HATLsH&#10;H6g9hkLEEPYZKjAh1JmUPjdk0Q9cTRy5i2sshgibQuoGHzHcVnKUJKm0WHJsMFjTxlB+Pd6tAt6m&#10;Zu/SST69/aa7n21bn56jiVKf/W49BxGoC//iP/dex/ljeP8SD5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4uGNzBAAAA2wAAAA8AAAAAAAAAAAAAAAAAmAIAAGRycy9kb3du&#10;cmV2LnhtbFBLBQYAAAAABAAEAPUAAACGAwAAAAA=&#10;" filled="f" fillcolor="#0c9" stroked="f">
              <v:textbox style="mso-next-textbox:#Text Box 58" inset="1.74067mm,.87033mm,1.74067mm,.87033mm">
                <w:txbxContent>
                  <w:p w14:paraId="51D76619" w14:textId="77777777" w:rsidR="00C15690" w:rsidRPr="00C51908" w:rsidRDefault="00C15690" w:rsidP="00E74DF1">
                    <w:pPr>
                      <w:autoSpaceDE w:val="0"/>
                      <w:autoSpaceDN w:val="0"/>
                      <w:adjustRightInd w:val="0"/>
                      <w:rPr>
                        <w:rFonts w:hAnsi="Arial"/>
                        <w:b/>
                        <w:bCs/>
                        <w:color w:val="000000"/>
                        <w:sz w:val="16"/>
                        <w:szCs w:val="16"/>
                      </w:rPr>
                    </w:pPr>
                    <w:r w:rsidRPr="00C51908">
                      <w:rPr>
                        <w:rFonts w:hAnsi="Arial"/>
                        <w:b/>
                        <w:bCs/>
                        <w:color w:val="000000"/>
                        <w:sz w:val="16"/>
                        <w:szCs w:val="16"/>
                      </w:rPr>
                      <w:t>2cm</w:t>
                    </w:r>
                  </w:p>
                </w:txbxContent>
              </v:textbox>
            </v:shape>
            <v:line id="Line 59" o:spid="_x0000_s1043" style="position:absolute;flip:y;visibility:visible" from="20910,133" to="20910,7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uNOcIAAADbAAAADwAAAGRycy9kb3ducmV2LnhtbESPT4vCMBDF74LfIYywN00VVqSayrKw&#10;sAdxsXrwODTTP9pMSpNq/PYbQfA2w3u/N28222BacaPeNZYVzGcJCOLC6oYrBafjz3QFwnlkja1l&#10;UvAgB9tsPNpgqu2dD3TLfSViCLsUFdTed6mUrqjJoJvZjjhqpe0N+rj2ldQ93mO4aeUiSZbSYMPx&#10;Qo0dfddUXPPBxBqfQ3sM82G3wHOoDnafl3+Xh1Ifk/C1BuEp+Lf5Rf/qJwfPX+IAMvs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huNOcIAAADbAAAADwAAAAAAAAAAAAAA&#10;AAChAgAAZHJzL2Rvd25yZXYueG1sUEsFBgAAAAAEAAQA+QAAAJADAAAAAA==&#10;">
              <v:stroke dashstyle="dash" endarrow="block"/>
            </v:line>
            <v:line id="Line 60" o:spid="_x0000_s1044" style="position:absolute;visibility:visible" from="20961,8782" to="20961,19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9ggMIAAADbAAAADwAAAGRycy9kb3ducmV2LnhtbERPS2vCQBC+F/wPywjemk0q+IiuwQpC&#10;iu2hGjwP2TEJZmdDdtW0v75bKPQ2H99z1tlgWnGn3jWWFSRRDIK4tLrhSkFx2j8vQDiPrLG1TAq+&#10;yEG2GT2tMdX2wZ90P/pKhBB2KSqove9SKV1Zk0EX2Y44cBfbG/QB9pXUPT5CuGnlSxzPpMGGQ0ON&#10;He1qKq/Hm1FwuPnveXGe4nvyWr2Vh2WOH/Ncqcl42K5AeBr8v/jPneswfwa/v4QD5O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A9ggMIAAADbAAAADwAAAAAAAAAAAAAA&#10;AAChAgAAZHJzL2Rvd25yZXYueG1sUEsFBgAAAAAEAAQA+QAAAJADAAAAAA==&#10;">
              <v:stroke dashstyle="dash" endarrow="block"/>
            </v:line>
            <v:line id="Line 61" o:spid="_x0000_s1045" style="position:absolute;flip:x;visibility:visible" from="15182,23126" to="17075,25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W21cMAAADbAAAADwAAAGRycy9kb3ducmV2LnhtbESPQYvCMBCF78L+hzAL3jRVUJeuUWRh&#10;wYMoth72ODRj27WZlCbV+O+NIHib4b3vzZvlOphGXKlztWUFk3ECgriwuuZSwSn/HX2BcB5ZY2OZ&#10;FNzJwXr1MVhiqu2Nj3TNfCliCLsUFVTet6mUrqjIoBvbljhqZ9sZ9HHtSqk7vMVw08hpksylwZrj&#10;hQpb+qmouGS9iTVmfZOHSb+b4l8oj3afnQ//d6WGn2HzDcJT8G/zi97qyC3g+Usc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GFttXDAAAA2wAAAA8AAAAAAAAAAAAA&#10;AAAAoQIAAGRycy9kb3ducmV2LnhtbFBLBQYAAAAABAAEAPkAAACRAwAAAAA=&#10;">
              <v:stroke dashstyle="dash" endarrow="block"/>
            </v:line>
            <v:line id="Line 62" o:spid="_x0000_s1046" style="position:absolute;flip:y;visibility:visible" from="18319,19640" to="20548,2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oip8MAAADbAAAADwAAAGRycy9kb3ducmV2LnhtbESPQWvCQBCF74L/YRmhN7NRqEjqKqUg&#10;eCgtRg89DtkxSZudDdmNrv++cxC8zWPe9+bNZpdcp640hNazgUWWgyKuvG25NnA+7edrUCEiW+w8&#10;k4E7Bdhtp5MNFtbf+EjXMtZKQjgUaKCJsS+0DlVDDkPme2LZXfzgMIocam0HvEm46/Qyz1faYcty&#10;ocGePhqq/srRSY3XsTulxfi5xJ9UH/1Xefn+vRvzMkvvb6Aipfg0P+iDFU7Kyi8ygN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aIqfDAAAA2wAAAA8AAAAAAAAAAAAA&#10;AAAAoQIAAGRycy9kb3ducmV2LnhtbFBLBQYAAAAABAAEAPkAAACRAwAAAAA=&#10;">
              <v:stroke dashstyle="dash" endarrow="block"/>
            </v:line>
            <v:line id="Line 63" o:spid="_x0000_s1047" style="position:absolute;visibility:visible" from="14763,17202" to="15881,17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HITsIAAADbAAAADwAAAGRycy9kb3ducmV2LnhtbERP22rCQBB9L/gPywh9qxs1VBtdgwqB&#10;lqKg7QdMs2MSkp0N2W2S/n23UPBtDuc623Q0jeipc5VlBfNZBII4t7riQsHnR/a0BuE8ssbGMin4&#10;IQfpbvKwxUTbgS/UX30hQgi7BBWU3reJlC4vyaCb2ZY4cDfbGfQBdoXUHQ4h3DRyEUXP0mDFoaHE&#10;lo4l5fX12yhY1utT9l6/DXGrV2d9+DqdY/ZKPU7H/QaEp9Hfxf/uVx3mv8DfL+EAufs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tHITsIAAADbAAAADwAAAAAAAAAAAAAA&#10;AAChAgAAZHJzL2Rvd25yZXYueG1sUEsFBgAAAAAEAAQA+QAAAJADAAAAAA==&#10;">
              <v:stroke dashstyle="dash" startarrow="block" endarrow="block"/>
            </v:line>
            <v:line id="Line 64" o:spid="_x0000_s1048" style="position:absolute;flip:y;visibility:visible" from="14954,12731" to="15017,160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1fkcEAAADbAAAADwAAAGRycy9kb3ducmV2LnhtbERP3WrCMBS+F3yHcITdzXRlG7M2igiD&#10;bQzFzgc4Nqc/rjkpSazd2y8Xgpcf33++Hk0nBnK+tazgaZ6AIC6tbrlWcPx5f3wD4QOyxs4yKfgj&#10;D+vVdJJjpu2VDzQUoRYxhH2GCpoQ+kxKXzZk0M9tTxy5yjqDIUJXS+3wGsNNJ9MkeZUGW44NDfa0&#10;baj8LS5GweWr+jwN6Xnfl9o9v4Qjfe8WpNTDbNwsQQQaw118c39oBWlcH7/EHyB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TV+RwQAAANsAAAAPAAAAAAAAAAAAAAAA&#10;AKECAABkcnMvZG93bnJldi54bWxQSwUGAAAAAAQABAD5AAAAjwMAAAAA&#10;">
              <v:stroke dashstyle="dash" startarrow="block" endarrow="block"/>
            </v:line>
            <v:shape id="Text Box 65" o:spid="_x0000_s1049" type="#_x0000_t202" style="position:absolute;left:11169;top:13874;width:3658;height:18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Vx+cQA&#10;AADbAAAADwAAAGRycy9kb3ducmV2LnhtbESPwWrDMBBE74X8g9hAbo1sQ9ziRgklbsCHHNqkH7BY&#10;W8vUWjmW6th/HxUKPQ4z84bZ7ifbiZEG3zpWkK4TEMS10y03Cj4vx8dnED4ga+wck4KZPOx3i4ct&#10;Ftrd+IPGc2hEhLAvUIEJoS+k9LUhi37teuLofbnBYohyaKQe8BbhtpNZkuTSYstxwWBPB0P19/nH&#10;KuAyN5XLN/XT9T1/O5Vjf5mzjVKr5fT6AiLQFP7Df+1KK8hS+P0Sf4D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1cfnEAAAA2wAAAA8AAAAAAAAAAAAAAAAAmAIAAGRycy9k&#10;b3ducmV2LnhtbFBLBQYAAAAABAAEAPUAAACJAwAAAAA=&#10;" filled="f" fillcolor="#0c9" stroked="f">
              <v:textbox style="mso-next-textbox:#Text Box 65" inset="1.74067mm,.87033mm,1.74067mm,.87033mm">
                <w:txbxContent>
                  <w:p w14:paraId="4793B029" w14:textId="77777777" w:rsidR="00C15690" w:rsidRPr="00C51908" w:rsidRDefault="00C15690" w:rsidP="00E74DF1">
                    <w:pPr>
                      <w:autoSpaceDE w:val="0"/>
                      <w:autoSpaceDN w:val="0"/>
                      <w:adjustRightInd w:val="0"/>
                      <w:rPr>
                        <w:rFonts w:hAnsi="Arial"/>
                        <w:b/>
                        <w:bCs/>
                        <w:color w:val="000000"/>
                        <w:sz w:val="16"/>
                        <w:szCs w:val="16"/>
                      </w:rPr>
                    </w:pPr>
                    <w:r w:rsidRPr="00C51908">
                      <w:rPr>
                        <w:rFonts w:hAnsi="Arial"/>
                        <w:b/>
                        <w:bCs/>
                        <w:color w:val="000000"/>
                        <w:sz w:val="16"/>
                        <w:szCs w:val="16"/>
                      </w:rPr>
                      <w:t>25cm</w:t>
                    </w:r>
                  </w:p>
                </w:txbxContent>
              </v:textbox>
            </v:shape>
            <v:shape id="Text Box 66" o:spid="_x0000_s1050" type="#_x0000_t202" style="position:absolute;left:13474;top:8705;width:3664;height:18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fvjsQA&#10;AADbAAAADwAAAGRycy9kb3ducmV2LnhtbESPwWrDMBBE74X8g9hAbo1cg93gRAklaSCHHlo7H7BY&#10;W8vUWjmW6th/XxUKPQ4z84bZHSbbiZEG3zpW8LROQBDXTrfcKLhW58cNCB+QNXaOScFMHg77xcMO&#10;C+3u/EFjGRoRIewLVGBC6AspfW3Iol+7njh6n26wGKIcGqkHvEe47WSaJLm02HJcMNjT0VD9VX5b&#10;BXzKzcXlWf18e89f305jX81pptRqOb1sQQSawn/4r33RCtIUfr/EHyD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n747EAAAA2wAAAA8AAAAAAAAAAAAAAAAAmAIAAGRycy9k&#10;b3ducmV2LnhtbFBLBQYAAAAABAAEAPUAAACJAwAAAAA=&#10;" filled="f" fillcolor="#0c9" stroked="f">
              <v:textbox style="mso-next-textbox:#Text Box 66" inset="1.74067mm,.87033mm,1.74067mm,.87033mm">
                <w:txbxContent>
                  <w:p w14:paraId="4C2770CF" w14:textId="77777777" w:rsidR="00C15690" w:rsidRPr="00C51908" w:rsidRDefault="00C15690" w:rsidP="00E74DF1">
                    <w:pPr>
                      <w:autoSpaceDE w:val="0"/>
                      <w:autoSpaceDN w:val="0"/>
                      <w:adjustRightInd w:val="0"/>
                      <w:rPr>
                        <w:rFonts w:hAnsi="Arial"/>
                        <w:b/>
                        <w:bCs/>
                        <w:color w:val="000000"/>
                        <w:sz w:val="16"/>
                        <w:szCs w:val="16"/>
                      </w:rPr>
                    </w:pPr>
                    <w:r w:rsidRPr="00C51908">
                      <w:rPr>
                        <w:rFonts w:hAnsi="Arial"/>
                        <w:b/>
                        <w:bCs/>
                        <w:color w:val="000000"/>
                        <w:sz w:val="16"/>
                        <w:szCs w:val="16"/>
                      </w:rPr>
                      <w:t>25cm</w:t>
                    </w:r>
                  </w:p>
                </w:txbxContent>
              </v:textbox>
            </v:shape>
            <v:line id="Line 67" o:spid="_x0000_s1051" style="position:absolute;flip:y;visibility:visible" from="15798,9455" to="17506,11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B5sQAAADbAAAADwAAAGRycy9kb3ducmV2LnhtbESP3WrCQBSE7wu+w3IE73Rj2opGVymF&#10;gi3S4s8DHLPHJJo9G3bXmL69WxB6OczMN8xi1ZlatOR8ZVnBeJSAIM6trrhQcNh/DKcgfEDWWFsm&#10;Bb/kYbXsPS0w0/bGW2p3oRARwj5DBWUITSalz0sy6Ee2IY7eyTqDIUpXSO3wFuGmlmmSTKTBiuNC&#10;iQ29l5Rfdlej4Pp1+jy26fmnybV7eQ0H2nzPSKlBv3ubgwjUhf/wo73WCtJn+PsSf4B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n8HmxAAAANsAAAAPAAAAAAAAAAAA&#10;AAAAAKECAABkcnMvZG93bnJldi54bWxQSwUGAAAAAAQABAD5AAAAkgMAAAAA&#10;">
              <v:stroke dashstyle="dash" startarrow="block" endarrow="block"/>
            </v:line>
            <v:line id="Line 68" o:spid="_x0000_s1052" style="position:absolute;flip:y;visibility:visible" from="12788,25457" to="14560,25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ZZksMAAADbAAAADwAAAGRycy9kb3ducmV2LnhtbESP0WrCQBRE34X+w3ILfdONwUqNrlIK&#10;gi1F0foB1+w1iWbvht01xr93C4KPw8ycYWaLztSiJecrywqGgwQEcW51xYWC/d+y/wHCB2SNtWVS&#10;cCMPi/lLb4aZtlfeUrsLhYgQ9hkqKENoMil9XpJBP7ANcfSO1hkMUbpCaofXCDe1TJNkLA1WHBdK&#10;bOirpPy8uxgFl5/j96FNT5sm1270Hvb0u56QUm+v3ecURKAuPMOP9korSEfw/yX+AD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2WZLDAAAA2wAAAA8AAAAAAAAAAAAA&#10;AAAAoQIAAGRycy9kb3ducmV2LnhtbFBLBQYAAAAABAAEAPkAAACRAwAAAAA=&#10;">
              <v:stroke dashstyle="dash" startarrow="block" endarrow="block"/>
            </v:line>
            <v:shape id="Text Box 69" o:spid="_x0000_s1053" type="#_x0000_t202" style="position:absolute;left:12617;top:25546;width:2013;height:18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53+sMA&#10;AADbAAAADwAAAGRycy9kb3ducmV2LnhtbESPQWvCQBSE7wX/w/IEb3VjIKlEVxGt4MFDq/6AR/aZ&#10;DWbfxuw2xn/vFgo9DjPzDbNcD7YRPXW+dqxgNk1AEJdO11wpuJz373MQPiBrbByTgid5WK9Gb0ss&#10;tHvwN/WnUIkIYV+gAhNCW0jpS0MW/dS1xNG7us5iiLKrpO7wEeG2kWmS5NJizXHBYEtbQ+Xt9GMV&#10;8C43B5dn5cf9K/887vr2/EwzpSbjYbMAEWgI/+G/9kErSDP4/RJ/gF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w53+sMAAADbAAAADwAAAAAAAAAAAAAAAACYAgAAZHJzL2Rv&#10;d25yZXYueG1sUEsFBgAAAAAEAAQA9QAAAIgDAAAAAA==&#10;" filled="f" fillcolor="#0c9" stroked="f">
              <v:textbox style="mso-next-textbox:#Text Box 69" inset="1.74067mm,.87033mm,1.74067mm,.87033mm">
                <w:txbxContent>
                  <w:p w14:paraId="756BE80D" w14:textId="77777777" w:rsidR="00C15690" w:rsidRPr="00C51908" w:rsidRDefault="00C15690" w:rsidP="00E74DF1">
                    <w:pPr>
                      <w:autoSpaceDE w:val="0"/>
                      <w:autoSpaceDN w:val="0"/>
                      <w:adjustRightInd w:val="0"/>
                      <w:rPr>
                        <w:rFonts w:hAnsi="Arial"/>
                        <w:b/>
                        <w:bCs/>
                        <w:color w:val="000000"/>
                        <w:sz w:val="16"/>
                        <w:szCs w:val="16"/>
                      </w:rPr>
                    </w:pPr>
                    <w:r w:rsidRPr="00C51908">
                      <w:rPr>
                        <w:rFonts w:hAnsi="Arial"/>
                        <w:b/>
                        <w:bCs/>
                        <w:color w:val="000000"/>
                        <w:sz w:val="16"/>
                        <w:szCs w:val="16"/>
                      </w:rPr>
                      <w:t>Y</w:t>
                    </w:r>
                  </w:p>
                </w:txbxContent>
              </v:textbox>
            </v:shape>
            <v:shape id="AutoShape 70" o:spid="_x0000_s1054" type="#_x0000_t16" style="position:absolute;left:13258;top:11716;width:7721;height:3022;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WfMQA&#10;AADbAAAADwAAAGRycy9kb3ducmV2LnhtbESPzWrDMBCE74W+g9hCbo2cH0LqRDalxNBLC01y6W2x&#10;NraJtTLWxnH69FWg0OMwM98w23x0rRqoD41nA7NpAoq49LbhysDxUDyvQQVBtth6JgM3CpBnjw9b&#10;TK2/8hcNe6lUhHBI0UAt0qVah7Imh2HqO+LonXzvUKLsK217vEa4a/U8SVbaYcNxocaO3moqz/uL&#10;M/B96XhxXDY78T806mJ4KT4/xJjJ0/i6ASU0yn/4r/1uDcxXcP8Sf4DO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flnzEAAAA2wAAAA8AAAAAAAAAAAAAAAAAmAIAAGRycy9k&#10;b3ducmV2LnhtbFBLBQYAAAAABAAEAPUAAACJAwAAAAA=&#10;" adj="19355" fillcolor="#36f"/>
            <v:shape id="Text Box 71" o:spid="_x0000_s1055" type="#_x0000_t202" style="position:absolute;left:1143;top:1143;width:4572;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eH8UA&#10;AADbAAAADwAAAGRycy9kb3ducmV2LnhtbESPW2sCMRSE3wv+h3AEX4pmtcXLapQitOhbvaCvh81x&#10;d3Fzsk3Sdf33Rij0cZiZb5jFqjWVaMj50rKC4SABQZxZXXKu4Hj47E9B+ICssbJMCu7kYbXsvCww&#10;1fbGO2r2IRcRwj5FBUUIdSqlzwoy6Ae2Jo7exTqDIUqXS+3wFuGmkqMkGUuDJceFAmtaF5Rd979G&#10;wfR905z99u37lI0v1Sy8TpqvH6dUr9t+zEEEasN/+K+90QpGE3h+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8t4fxQAAANsAAAAPAAAAAAAAAAAAAAAAAJgCAABkcnMv&#10;ZG93bnJldi54bWxQSwUGAAAAAAQABAD1AAAAigMAAAAA&#10;">
              <v:textbox style="mso-next-textbox:#Text Box 71">
                <w:txbxContent>
                  <w:p w14:paraId="1C23C0EB" w14:textId="77777777" w:rsidR="00C15690" w:rsidRDefault="00C15690" w:rsidP="00E74DF1">
                    <w:r w:rsidRPr="00E74DF1">
                      <w:rPr>
                        <w:sz w:val="20"/>
                        <w:szCs w:val="20"/>
                      </w:rPr>
                      <w:t>Test</w:t>
                    </w:r>
                  </w:p>
                </w:txbxContent>
              </v:textbox>
            </v:shape>
            <w10:wrap anchorx="page"/>
            <w10:anchorlock/>
          </v:group>
        </w:pict>
      </w:r>
      <w:r>
        <w:rPr>
          <w:noProof/>
        </w:rPr>
      </w:r>
      <w:r>
        <w:rPr>
          <w:noProof/>
        </w:rPr>
        <w:pict w14:anchorId="2F5D2B7B">
          <v:group id="בד ציור 72" o:spid="_x0000_s1026" editas="canvas" style="width:132.15pt;height:228pt;mso-position-horizontal-relative:char;mso-position-vertical-relative:line" coordsize="16783,28956">
            <v:shape id="_x0000_s1027" type="#_x0000_t75" style="position:absolute;width:16783;height:28956;visibility:visible">
              <v:fill o:detectmouseclick="t"/>
              <v:path o:connecttype="none"/>
            </v:shape>
            <v:shape id="Text Box 74" o:spid="_x0000_s1028" type="#_x0000_t202" style="position:absolute;left:1987;top:6127;width:13335;height:15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1nMAA&#10;AADaAAAADwAAAGRycy9kb3ducmV2LnhtbERPTYvCMBC9C/sfwgjebKq7iHRNSxFkZW9qL96GZmzL&#10;NpPSZGv11xtB8DQ83udsstG0YqDeNZYVLKIYBHFpdcOVguK0m69BOI+ssbVMCm7kIEs/JhtMtL3y&#10;gYajr0QIYZeggtr7LpHSlTUZdJHtiAN3sb1BH2BfSd3jNYSbVi7jeCUNNhwaauxoW1P5d/w3Ckxh&#10;i8Nw97+nz9XXeX//2V7y/KbUbDrm3yA8jf4tfrn3OsyH5yvPK9M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f/1nMAAAADaAAAADwAAAAAAAAAAAAAAAACYAgAAZHJzL2Rvd25y&#10;ZXYueG1sUEsFBgAAAAAEAAQA9QAAAIUDAAAAAA==&#10;" fillcolor="#f90">
              <v:textbox style="mso-next-textbox:#Text Box 74" inset="1.52164mm,.76081mm,1.52164mm,.76081mm">
                <w:txbxContent>
                  <w:p w14:paraId="56D524F9" w14:textId="77777777" w:rsidR="00C15690" w:rsidRPr="00FA5CDD" w:rsidRDefault="00C15690" w:rsidP="00E74DF1">
                    <w:pPr>
                      <w:rPr>
                        <w:sz w:val="12"/>
                        <w:szCs w:val="12"/>
                      </w:rPr>
                    </w:pPr>
                  </w:p>
                </w:txbxContent>
              </v:textbox>
            </v:shape>
            <v:shape id="Text Box 75" o:spid="_x0000_s1029" type="#_x0000_t202" style="position:absolute;left:6737;top:11493;width:4140;height:48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RC1MMA&#10;AADaAAAADwAAAGRycy9kb3ducmV2LnhtbESPS2vDMBCE74H+B7GF3hLZhubhRDYlkFKaUx6Q6yJt&#10;bVNr5Vpq7P77KhDIcZiZb5hNOdpWXKn3jWMF6SwBQaydabhScD7tpksQPiAbbB2Tgj/yUBZPkw3m&#10;xg18oOsxVCJC2OeooA6hy6X0uiaLfuY64uh9ud5iiLKvpOlxiHDbyixJ5tJiw3Ghxo62Nenv469V&#10;0CwXQ3LS6evqx10WKe8z86nflXp5Ht/WIAKN4RG+tz+MggxuV+INk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gRC1MMAAADaAAAADwAAAAAAAAAAAAAAAACYAgAAZHJzL2Rv&#10;d25yZXYueG1sUEsFBgAAAAAEAAQA9QAAAIgDAAAAAA==&#10;" fillcolor="#36f">
              <v:textbox style="mso-next-textbox:#Text Box 75" inset="1.52164mm,.76081mm,1.52164mm,.76081mm">
                <w:txbxContent>
                  <w:p w14:paraId="57E46874" w14:textId="77777777" w:rsidR="00C15690" w:rsidRPr="00FA5CDD" w:rsidRDefault="00C15690" w:rsidP="00E74DF1">
                    <w:pPr>
                      <w:rPr>
                        <w:sz w:val="12"/>
                        <w:szCs w:val="12"/>
                      </w:rPr>
                    </w:pPr>
                  </w:p>
                </w:txbxContent>
              </v:textbox>
            </v:shape>
            <v:shape id="Text Box 76" o:spid="_x0000_s1030" type="#_x0000_t202" style="position:absolute;left:5162;top:2260;width:6223;height:26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style="mso-next-textbox:#Text Box 76">
                <w:txbxContent>
                  <w:p w14:paraId="317CF2C6" w14:textId="77777777" w:rsidR="00C15690" w:rsidRPr="001C5B37" w:rsidRDefault="00C15690" w:rsidP="00E74DF1">
                    <w:pPr>
                      <w:rPr>
                        <w:sz w:val="22"/>
                        <w:szCs w:val="22"/>
                      </w:rPr>
                    </w:pPr>
                    <w:r w:rsidRPr="001C5B37">
                      <w:rPr>
                        <w:sz w:val="22"/>
                        <w:szCs w:val="22"/>
                      </w:rPr>
                      <w:t>Image</w:t>
                    </w:r>
                  </w:p>
                </w:txbxContent>
              </v:textbox>
            </v:shape>
            <w10:wrap anchorx="page"/>
            <w10:anchorlock/>
          </v:group>
        </w:pict>
      </w:r>
    </w:p>
    <w:p w14:paraId="4C660849" w14:textId="77777777" w:rsidR="0098789D" w:rsidRPr="0048091A" w:rsidRDefault="0098789D" w:rsidP="008F5145">
      <w:pPr>
        <w:ind w:left="743" w:hanging="720"/>
      </w:pPr>
      <w:r w:rsidRPr="0048091A">
        <w:t xml:space="preserve">  </w:t>
      </w:r>
    </w:p>
    <w:p w14:paraId="0158B13D" w14:textId="77777777" w:rsidR="0098789D" w:rsidRPr="0048091A" w:rsidRDefault="0098789D" w:rsidP="008F5145">
      <w:pPr>
        <w:ind w:left="743" w:hanging="720"/>
        <w:jc w:val="center"/>
        <w:rPr>
          <w:b/>
          <w:bCs/>
          <w:sz w:val="22"/>
          <w:szCs w:val="22"/>
        </w:rPr>
      </w:pPr>
      <w:r w:rsidRPr="0048091A">
        <w:rPr>
          <w:b/>
          <w:bCs/>
          <w:sz w:val="22"/>
          <w:szCs w:val="22"/>
        </w:rPr>
        <w:t>Drawing MD 3: Schematic presentation of tests to define the maximal size (Y) of Organic Clutter</w:t>
      </w:r>
    </w:p>
    <w:p w14:paraId="42942709" w14:textId="77777777" w:rsidR="0098789D" w:rsidRPr="0048091A" w:rsidRDefault="0098789D" w:rsidP="008F5145">
      <w:pPr>
        <w:ind w:left="743" w:hanging="720"/>
      </w:pPr>
    </w:p>
    <w:p w14:paraId="48AA4EC0" w14:textId="77777777" w:rsidR="0098789D" w:rsidRPr="0048091A" w:rsidRDefault="0098789D" w:rsidP="008F5145">
      <w:pPr>
        <w:pStyle w:val="ad"/>
        <w:numPr>
          <w:ilvl w:val="3"/>
          <w:numId w:val="2"/>
        </w:numPr>
        <w:ind w:left="743" w:hanging="720"/>
      </w:pPr>
      <w:r w:rsidRPr="0048091A">
        <w:t>Test results</w:t>
      </w:r>
    </w:p>
    <w:p w14:paraId="489BEFD2" w14:textId="77777777" w:rsidR="0098789D" w:rsidRPr="0048091A" w:rsidRDefault="0098789D" w:rsidP="008F5145">
      <w:pPr>
        <w:ind w:left="720"/>
      </w:pPr>
      <w:r w:rsidRPr="0048091A">
        <w:t>The Bidder shall submit the following tests results regarding material discrimination capabilities</w:t>
      </w:r>
      <w:r w:rsidR="00E03862" w:rsidRPr="0048091A">
        <w:t xml:space="preserve"> for each of the systems</w:t>
      </w:r>
      <w:r w:rsidRPr="0048091A">
        <w:t>:</w:t>
      </w:r>
    </w:p>
    <w:p w14:paraId="214C1D7D" w14:textId="77777777" w:rsidR="0098789D" w:rsidRPr="0048091A" w:rsidRDefault="0098789D" w:rsidP="008F5145">
      <w:pPr>
        <w:pStyle w:val="ad"/>
        <w:numPr>
          <w:ilvl w:val="4"/>
          <w:numId w:val="2"/>
        </w:numPr>
        <w:ind w:left="743" w:hanging="720"/>
      </w:pPr>
      <w:r w:rsidRPr="0048091A">
        <w:t>Minimal and Maximal dimensions of brick's length (L) to be displayed as of organic material in the free brick test;</w:t>
      </w:r>
    </w:p>
    <w:p w14:paraId="001401DB" w14:textId="77777777" w:rsidR="008339BE" w:rsidRPr="0048091A" w:rsidRDefault="008339BE" w:rsidP="008F5145">
      <w:pPr>
        <w:ind w:left="743" w:hanging="7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6"/>
        <w:gridCol w:w="346"/>
        <w:gridCol w:w="359"/>
        <w:gridCol w:w="346"/>
        <w:gridCol w:w="359"/>
        <w:gridCol w:w="346"/>
        <w:gridCol w:w="319"/>
        <w:gridCol w:w="359"/>
        <w:gridCol w:w="359"/>
        <w:gridCol w:w="306"/>
      </w:tblGrid>
      <w:tr w:rsidR="008339BE" w:rsidRPr="0048091A" w14:paraId="70967CC7" w14:textId="77777777" w:rsidTr="00370CD7">
        <w:trPr>
          <w:jc w:val="center"/>
        </w:trPr>
        <w:tc>
          <w:tcPr>
            <w:tcW w:w="0" w:type="auto"/>
            <w:vAlign w:val="center"/>
          </w:tcPr>
          <w:p w14:paraId="1A97DFF0" w14:textId="77777777" w:rsidR="008339BE" w:rsidRPr="0048091A" w:rsidRDefault="008339BE" w:rsidP="008F5145">
            <w:pPr>
              <w:ind w:left="743" w:hanging="720"/>
              <w:jc w:val="center"/>
            </w:pPr>
            <w:r w:rsidRPr="0048091A">
              <w:t>Position</w:t>
            </w:r>
          </w:p>
        </w:tc>
        <w:tc>
          <w:tcPr>
            <w:tcW w:w="0" w:type="auto"/>
            <w:vAlign w:val="center"/>
          </w:tcPr>
          <w:p w14:paraId="4F76C890" w14:textId="77777777" w:rsidR="008339BE" w:rsidRPr="0048091A" w:rsidRDefault="008339BE" w:rsidP="008F5145">
            <w:pPr>
              <w:ind w:left="743" w:hanging="720"/>
              <w:jc w:val="center"/>
            </w:pPr>
            <w:r w:rsidRPr="0048091A">
              <w:t>a</w:t>
            </w:r>
          </w:p>
        </w:tc>
        <w:tc>
          <w:tcPr>
            <w:tcW w:w="0" w:type="auto"/>
            <w:vAlign w:val="center"/>
          </w:tcPr>
          <w:p w14:paraId="1AF923A9" w14:textId="77777777" w:rsidR="008339BE" w:rsidRPr="0048091A" w:rsidRDefault="008339BE" w:rsidP="008F5145">
            <w:pPr>
              <w:ind w:left="743" w:hanging="720"/>
              <w:jc w:val="center"/>
            </w:pPr>
            <w:r w:rsidRPr="0048091A">
              <w:t>b</w:t>
            </w:r>
          </w:p>
        </w:tc>
        <w:tc>
          <w:tcPr>
            <w:tcW w:w="0" w:type="auto"/>
            <w:vAlign w:val="center"/>
          </w:tcPr>
          <w:p w14:paraId="62D9C882" w14:textId="77777777" w:rsidR="008339BE" w:rsidRPr="0048091A" w:rsidRDefault="008339BE" w:rsidP="008F5145">
            <w:pPr>
              <w:ind w:left="743" w:hanging="720"/>
              <w:jc w:val="center"/>
            </w:pPr>
            <w:r w:rsidRPr="0048091A">
              <w:t>c</w:t>
            </w:r>
          </w:p>
        </w:tc>
        <w:tc>
          <w:tcPr>
            <w:tcW w:w="0" w:type="auto"/>
            <w:vAlign w:val="center"/>
          </w:tcPr>
          <w:p w14:paraId="57EE1351" w14:textId="77777777" w:rsidR="008339BE" w:rsidRPr="0048091A" w:rsidRDefault="008339BE" w:rsidP="008F5145">
            <w:pPr>
              <w:ind w:left="743" w:hanging="720"/>
              <w:jc w:val="center"/>
            </w:pPr>
            <w:r w:rsidRPr="0048091A">
              <w:t>d</w:t>
            </w:r>
          </w:p>
        </w:tc>
        <w:tc>
          <w:tcPr>
            <w:tcW w:w="0" w:type="auto"/>
            <w:vAlign w:val="center"/>
          </w:tcPr>
          <w:p w14:paraId="63680070" w14:textId="77777777" w:rsidR="008339BE" w:rsidRPr="0048091A" w:rsidRDefault="008339BE" w:rsidP="008F5145">
            <w:pPr>
              <w:ind w:left="743" w:hanging="720"/>
              <w:jc w:val="center"/>
            </w:pPr>
            <w:r w:rsidRPr="0048091A">
              <w:t>e</w:t>
            </w:r>
          </w:p>
        </w:tc>
        <w:tc>
          <w:tcPr>
            <w:tcW w:w="0" w:type="auto"/>
            <w:vAlign w:val="center"/>
          </w:tcPr>
          <w:p w14:paraId="27E5A5C0" w14:textId="77777777" w:rsidR="008339BE" w:rsidRPr="0048091A" w:rsidRDefault="008339BE" w:rsidP="008F5145">
            <w:pPr>
              <w:ind w:left="743" w:hanging="720"/>
              <w:jc w:val="center"/>
            </w:pPr>
            <w:r w:rsidRPr="0048091A">
              <w:t>f</w:t>
            </w:r>
          </w:p>
        </w:tc>
        <w:tc>
          <w:tcPr>
            <w:tcW w:w="0" w:type="auto"/>
            <w:vAlign w:val="center"/>
          </w:tcPr>
          <w:p w14:paraId="30148128" w14:textId="77777777" w:rsidR="008339BE" w:rsidRPr="0048091A" w:rsidRDefault="008339BE" w:rsidP="008F5145">
            <w:pPr>
              <w:ind w:left="743" w:hanging="720"/>
              <w:jc w:val="center"/>
            </w:pPr>
            <w:r w:rsidRPr="0048091A">
              <w:t>g</w:t>
            </w:r>
          </w:p>
        </w:tc>
        <w:tc>
          <w:tcPr>
            <w:tcW w:w="0" w:type="auto"/>
            <w:vAlign w:val="center"/>
          </w:tcPr>
          <w:p w14:paraId="1DAB9D2C" w14:textId="77777777" w:rsidR="008339BE" w:rsidRPr="0048091A" w:rsidRDefault="008339BE" w:rsidP="008F5145">
            <w:pPr>
              <w:ind w:left="743" w:hanging="720"/>
              <w:jc w:val="center"/>
            </w:pPr>
            <w:r w:rsidRPr="0048091A">
              <w:t>h</w:t>
            </w:r>
          </w:p>
        </w:tc>
        <w:tc>
          <w:tcPr>
            <w:tcW w:w="0" w:type="auto"/>
            <w:vAlign w:val="center"/>
          </w:tcPr>
          <w:p w14:paraId="5BB958F4" w14:textId="77777777" w:rsidR="008339BE" w:rsidRPr="0048091A" w:rsidRDefault="008339BE" w:rsidP="008F5145">
            <w:pPr>
              <w:ind w:left="743" w:hanging="720"/>
              <w:jc w:val="center"/>
            </w:pPr>
            <w:proofErr w:type="spellStart"/>
            <w:r w:rsidRPr="0048091A">
              <w:t>i</w:t>
            </w:r>
            <w:proofErr w:type="spellEnd"/>
          </w:p>
        </w:tc>
      </w:tr>
      <w:tr w:rsidR="008339BE" w:rsidRPr="0048091A" w14:paraId="03E0F9DC" w14:textId="77777777" w:rsidTr="00370CD7">
        <w:trPr>
          <w:jc w:val="center"/>
        </w:trPr>
        <w:tc>
          <w:tcPr>
            <w:tcW w:w="0" w:type="auto"/>
            <w:vAlign w:val="center"/>
          </w:tcPr>
          <w:p w14:paraId="583DCCF6" w14:textId="77777777" w:rsidR="008339BE" w:rsidRPr="0048091A" w:rsidRDefault="008339BE" w:rsidP="008F5145">
            <w:pPr>
              <w:ind w:left="743" w:hanging="720"/>
              <w:jc w:val="center"/>
            </w:pPr>
            <w:proofErr w:type="spellStart"/>
            <w:r w:rsidRPr="0048091A">
              <w:t>L</w:t>
            </w:r>
            <w:r w:rsidRPr="0048091A">
              <w:rPr>
                <w:vertAlign w:val="subscript"/>
              </w:rPr>
              <w:t>min</w:t>
            </w:r>
            <w:proofErr w:type="spellEnd"/>
          </w:p>
        </w:tc>
        <w:tc>
          <w:tcPr>
            <w:tcW w:w="0" w:type="auto"/>
            <w:vAlign w:val="center"/>
          </w:tcPr>
          <w:p w14:paraId="55ECDE25" w14:textId="77777777" w:rsidR="008339BE" w:rsidRPr="0048091A" w:rsidRDefault="008339BE" w:rsidP="008F5145">
            <w:pPr>
              <w:ind w:left="743" w:hanging="720"/>
              <w:jc w:val="center"/>
            </w:pPr>
          </w:p>
        </w:tc>
        <w:tc>
          <w:tcPr>
            <w:tcW w:w="0" w:type="auto"/>
            <w:vAlign w:val="center"/>
          </w:tcPr>
          <w:p w14:paraId="7B13170A" w14:textId="77777777" w:rsidR="008339BE" w:rsidRPr="0048091A" w:rsidRDefault="008339BE" w:rsidP="008F5145">
            <w:pPr>
              <w:ind w:left="743" w:hanging="720"/>
              <w:jc w:val="center"/>
            </w:pPr>
          </w:p>
        </w:tc>
        <w:tc>
          <w:tcPr>
            <w:tcW w:w="0" w:type="auto"/>
            <w:vAlign w:val="center"/>
          </w:tcPr>
          <w:p w14:paraId="2667E687" w14:textId="77777777" w:rsidR="008339BE" w:rsidRPr="0048091A" w:rsidRDefault="008339BE" w:rsidP="008F5145">
            <w:pPr>
              <w:ind w:left="743" w:hanging="720"/>
              <w:jc w:val="center"/>
            </w:pPr>
          </w:p>
        </w:tc>
        <w:tc>
          <w:tcPr>
            <w:tcW w:w="0" w:type="auto"/>
            <w:vAlign w:val="center"/>
          </w:tcPr>
          <w:p w14:paraId="7B038150" w14:textId="77777777" w:rsidR="008339BE" w:rsidRPr="0048091A" w:rsidRDefault="008339BE" w:rsidP="008F5145">
            <w:pPr>
              <w:ind w:left="743" w:hanging="720"/>
              <w:jc w:val="center"/>
            </w:pPr>
          </w:p>
        </w:tc>
        <w:tc>
          <w:tcPr>
            <w:tcW w:w="0" w:type="auto"/>
            <w:vAlign w:val="center"/>
          </w:tcPr>
          <w:p w14:paraId="5084C3B6" w14:textId="77777777" w:rsidR="008339BE" w:rsidRPr="0048091A" w:rsidRDefault="008339BE" w:rsidP="008F5145">
            <w:pPr>
              <w:ind w:left="743" w:hanging="720"/>
              <w:jc w:val="center"/>
            </w:pPr>
          </w:p>
        </w:tc>
        <w:tc>
          <w:tcPr>
            <w:tcW w:w="0" w:type="auto"/>
            <w:vAlign w:val="center"/>
          </w:tcPr>
          <w:p w14:paraId="1054FB75" w14:textId="77777777" w:rsidR="008339BE" w:rsidRPr="0048091A" w:rsidRDefault="008339BE" w:rsidP="008F5145">
            <w:pPr>
              <w:ind w:left="743" w:hanging="720"/>
              <w:jc w:val="center"/>
            </w:pPr>
          </w:p>
        </w:tc>
        <w:tc>
          <w:tcPr>
            <w:tcW w:w="0" w:type="auto"/>
            <w:vAlign w:val="center"/>
          </w:tcPr>
          <w:p w14:paraId="273F5EEB" w14:textId="77777777" w:rsidR="008339BE" w:rsidRPr="0048091A" w:rsidRDefault="008339BE" w:rsidP="008F5145">
            <w:pPr>
              <w:ind w:left="743" w:hanging="720"/>
              <w:jc w:val="center"/>
            </w:pPr>
          </w:p>
        </w:tc>
        <w:tc>
          <w:tcPr>
            <w:tcW w:w="0" w:type="auto"/>
            <w:vAlign w:val="center"/>
          </w:tcPr>
          <w:p w14:paraId="452925AD" w14:textId="77777777" w:rsidR="008339BE" w:rsidRPr="0048091A" w:rsidRDefault="008339BE" w:rsidP="008F5145">
            <w:pPr>
              <w:ind w:left="743" w:hanging="720"/>
              <w:jc w:val="center"/>
            </w:pPr>
          </w:p>
        </w:tc>
        <w:tc>
          <w:tcPr>
            <w:tcW w:w="0" w:type="auto"/>
            <w:vAlign w:val="center"/>
          </w:tcPr>
          <w:p w14:paraId="5697428D" w14:textId="77777777" w:rsidR="008339BE" w:rsidRPr="0048091A" w:rsidRDefault="008339BE" w:rsidP="008F5145">
            <w:pPr>
              <w:ind w:left="743" w:hanging="720"/>
              <w:jc w:val="center"/>
            </w:pPr>
          </w:p>
        </w:tc>
      </w:tr>
      <w:tr w:rsidR="008339BE" w:rsidRPr="0048091A" w14:paraId="1CA82D03" w14:textId="77777777" w:rsidTr="00370CD7">
        <w:trPr>
          <w:jc w:val="center"/>
        </w:trPr>
        <w:tc>
          <w:tcPr>
            <w:tcW w:w="0" w:type="auto"/>
            <w:vAlign w:val="center"/>
          </w:tcPr>
          <w:p w14:paraId="68DE3035" w14:textId="77777777" w:rsidR="008339BE" w:rsidRPr="0048091A" w:rsidRDefault="008339BE" w:rsidP="008F5145">
            <w:pPr>
              <w:ind w:left="743" w:hanging="720"/>
              <w:jc w:val="center"/>
            </w:pPr>
            <w:proofErr w:type="spellStart"/>
            <w:r w:rsidRPr="0048091A">
              <w:t>L</w:t>
            </w:r>
            <w:r w:rsidRPr="0048091A">
              <w:rPr>
                <w:vertAlign w:val="subscript"/>
              </w:rPr>
              <w:t>max</w:t>
            </w:r>
            <w:proofErr w:type="spellEnd"/>
          </w:p>
        </w:tc>
        <w:tc>
          <w:tcPr>
            <w:tcW w:w="0" w:type="auto"/>
            <w:vAlign w:val="center"/>
          </w:tcPr>
          <w:p w14:paraId="2EEC3F71" w14:textId="77777777" w:rsidR="008339BE" w:rsidRPr="0048091A" w:rsidRDefault="008339BE" w:rsidP="008F5145">
            <w:pPr>
              <w:ind w:left="743" w:hanging="720"/>
              <w:jc w:val="center"/>
            </w:pPr>
          </w:p>
        </w:tc>
        <w:tc>
          <w:tcPr>
            <w:tcW w:w="0" w:type="auto"/>
            <w:vAlign w:val="center"/>
          </w:tcPr>
          <w:p w14:paraId="384A91E4" w14:textId="77777777" w:rsidR="008339BE" w:rsidRPr="0048091A" w:rsidRDefault="008339BE" w:rsidP="008F5145">
            <w:pPr>
              <w:ind w:left="743" w:hanging="720"/>
              <w:jc w:val="center"/>
            </w:pPr>
          </w:p>
        </w:tc>
        <w:tc>
          <w:tcPr>
            <w:tcW w:w="0" w:type="auto"/>
            <w:vAlign w:val="center"/>
          </w:tcPr>
          <w:p w14:paraId="1FCBA861" w14:textId="77777777" w:rsidR="008339BE" w:rsidRPr="0048091A" w:rsidRDefault="008339BE" w:rsidP="008F5145">
            <w:pPr>
              <w:ind w:left="743" w:hanging="720"/>
              <w:jc w:val="center"/>
            </w:pPr>
          </w:p>
        </w:tc>
        <w:tc>
          <w:tcPr>
            <w:tcW w:w="0" w:type="auto"/>
            <w:vAlign w:val="center"/>
          </w:tcPr>
          <w:p w14:paraId="63074ED4" w14:textId="77777777" w:rsidR="008339BE" w:rsidRPr="0048091A" w:rsidRDefault="008339BE" w:rsidP="008F5145">
            <w:pPr>
              <w:ind w:left="743" w:hanging="720"/>
              <w:jc w:val="center"/>
            </w:pPr>
          </w:p>
        </w:tc>
        <w:tc>
          <w:tcPr>
            <w:tcW w:w="0" w:type="auto"/>
            <w:vAlign w:val="center"/>
          </w:tcPr>
          <w:p w14:paraId="2A6800B2" w14:textId="77777777" w:rsidR="008339BE" w:rsidRPr="0048091A" w:rsidRDefault="008339BE" w:rsidP="008F5145">
            <w:pPr>
              <w:ind w:left="743" w:hanging="720"/>
              <w:jc w:val="center"/>
            </w:pPr>
          </w:p>
        </w:tc>
        <w:tc>
          <w:tcPr>
            <w:tcW w:w="0" w:type="auto"/>
            <w:vAlign w:val="center"/>
          </w:tcPr>
          <w:p w14:paraId="72EF72CB" w14:textId="77777777" w:rsidR="008339BE" w:rsidRPr="0048091A" w:rsidRDefault="008339BE" w:rsidP="008F5145">
            <w:pPr>
              <w:ind w:left="743" w:hanging="720"/>
              <w:jc w:val="center"/>
            </w:pPr>
          </w:p>
        </w:tc>
        <w:tc>
          <w:tcPr>
            <w:tcW w:w="0" w:type="auto"/>
            <w:vAlign w:val="center"/>
          </w:tcPr>
          <w:p w14:paraId="6713D68C" w14:textId="77777777" w:rsidR="008339BE" w:rsidRPr="0048091A" w:rsidRDefault="008339BE" w:rsidP="008F5145">
            <w:pPr>
              <w:ind w:left="743" w:hanging="720"/>
              <w:jc w:val="center"/>
            </w:pPr>
          </w:p>
        </w:tc>
        <w:tc>
          <w:tcPr>
            <w:tcW w:w="0" w:type="auto"/>
            <w:vAlign w:val="center"/>
          </w:tcPr>
          <w:p w14:paraId="7F1A9BFC" w14:textId="77777777" w:rsidR="008339BE" w:rsidRPr="0048091A" w:rsidRDefault="008339BE" w:rsidP="008F5145">
            <w:pPr>
              <w:ind w:left="743" w:hanging="720"/>
              <w:jc w:val="center"/>
            </w:pPr>
          </w:p>
        </w:tc>
        <w:tc>
          <w:tcPr>
            <w:tcW w:w="0" w:type="auto"/>
            <w:vAlign w:val="center"/>
          </w:tcPr>
          <w:p w14:paraId="3ADF1EAA" w14:textId="77777777" w:rsidR="008339BE" w:rsidRPr="0048091A" w:rsidRDefault="008339BE" w:rsidP="008F5145">
            <w:pPr>
              <w:ind w:left="743" w:hanging="720"/>
              <w:jc w:val="center"/>
            </w:pPr>
          </w:p>
        </w:tc>
      </w:tr>
    </w:tbl>
    <w:p w14:paraId="7AD389FA" w14:textId="77777777" w:rsidR="0098789D" w:rsidRPr="0048091A" w:rsidRDefault="0098789D" w:rsidP="008F5145">
      <w:pPr>
        <w:ind w:left="743" w:hanging="720"/>
      </w:pPr>
      <w:r w:rsidRPr="0048091A">
        <w:tab/>
      </w:r>
      <w:r w:rsidRPr="0048091A">
        <w:tab/>
      </w:r>
      <w:r w:rsidRPr="0048091A">
        <w:tab/>
      </w:r>
      <w:r w:rsidRPr="0048091A">
        <w:tab/>
      </w:r>
      <w:r w:rsidRPr="0048091A">
        <w:tab/>
      </w:r>
      <w:r w:rsidRPr="0048091A">
        <w:tab/>
      </w:r>
      <w:r w:rsidRPr="0048091A">
        <w:tab/>
      </w:r>
      <w:r w:rsidRPr="0048091A">
        <w:tab/>
      </w:r>
    </w:p>
    <w:p w14:paraId="20613D60" w14:textId="77777777" w:rsidR="0098789D" w:rsidRPr="0048091A" w:rsidRDefault="0098789D" w:rsidP="008F5145">
      <w:pPr>
        <w:ind w:left="743" w:hanging="720"/>
      </w:pPr>
    </w:p>
    <w:p w14:paraId="4D7C4199" w14:textId="77777777" w:rsidR="0098789D" w:rsidRPr="0048091A" w:rsidRDefault="0098789D" w:rsidP="008F5145">
      <w:pPr>
        <w:pStyle w:val="ad"/>
        <w:numPr>
          <w:ilvl w:val="4"/>
          <w:numId w:val="2"/>
        </w:numPr>
        <w:ind w:left="743" w:hanging="720"/>
      </w:pPr>
      <w:r w:rsidRPr="0048091A">
        <w:lastRenderedPageBreak/>
        <w:t>X maximal dimension of steel plates still displaying the organic brick as "organic"</w:t>
      </w:r>
    </w:p>
    <w:p w14:paraId="32ED6D7D" w14:textId="77777777" w:rsidR="0098789D" w:rsidRPr="0048091A" w:rsidRDefault="0098789D" w:rsidP="008F5145">
      <w:pPr>
        <w:pStyle w:val="ad"/>
        <w:numPr>
          <w:ilvl w:val="4"/>
          <w:numId w:val="2"/>
        </w:numPr>
        <w:ind w:left="743" w:hanging="720"/>
      </w:pPr>
      <w:r w:rsidRPr="0048091A">
        <w:t>Y maximal dimension of organic clutter still displaying the metal plate as "metal";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6"/>
        <w:gridCol w:w="346"/>
        <w:gridCol w:w="359"/>
        <w:gridCol w:w="346"/>
      </w:tblGrid>
      <w:tr w:rsidR="008339BE" w:rsidRPr="0048091A" w14:paraId="3E9EDCAB" w14:textId="77777777" w:rsidTr="00B443DC">
        <w:trPr>
          <w:jc w:val="center"/>
        </w:trPr>
        <w:tc>
          <w:tcPr>
            <w:tcW w:w="0" w:type="auto"/>
            <w:vAlign w:val="center"/>
          </w:tcPr>
          <w:p w14:paraId="598E2542" w14:textId="77777777" w:rsidR="008339BE" w:rsidRPr="0048091A" w:rsidRDefault="008339BE" w:rsidP="008F5145">
            <w:pPr>
              <w:pStyle w:val="a8"/>
              <w:spacing w:line="360" w:lineRule="auto"/>
              <w:ind w:left="743" w:hanging="720"/>
            </w:pPr>
            <w:r w:rsidRPr="0048091A">
              <w:t>Position</w:t>
            </w:r>
          </w:p>
        </w:tc>
        <w:tc>
          <w:tcPr>
            <w:tcW w:w="0" w:type="auto"/>
            <w:vAlign w:val="center"/>
          </w:tcPr>
          <w:p w14:paraId="3D382E71" w14:textId="77777777" w:rsidR="004A5EC3" w:rsidRDefault="008339BE">
            <w:pPr>
              <w:pStyle w:val="a8"/>
              <w:spacing w:line="360" w:lineRule="auto"/>
              <w:ind w:left="743" w:hanging="720"/>
              <w:jc w:val="center"/>
            </w:pPr>
            <w:r w:rsidRPr="0048091A">
              <w:t>a</w:t>
            </w:r>
          </w:p>
        </w:tc>
        <w:tc>
          <w:tcPr>
            <w:tcW w:w="0" w:type="auto"/>
            <w:vAlign w:val="center"/>
          </w:tcPr>
          <w:p w14:paraId="2F5A7A3F" w14:textId="77777777" w:rsidR="004A5EC3" w:rsidRDefault="008339BE">
            <w:pPr>
              <w:pStyle w:val="a8"/>
              <w:spacing w:line="360" w:lineRule="auto"/>
              <w:ind w:left="743" w:hanging="720"/>
              <w:jc w:val="center"/>
            </w:pPr>
            <w:r w:rsidRPr="0048091A">
              <w:t>b</w:t>
            </w:r>
          </w:p>
        </w:tc>
        <w:tc>
          <w:tcPr>
            <w:tcW w:w="0" w:type="auto"/>
            <w:vAlign w:val="center"/>
          </w:tcPr>
          <w:p w14:paraId="3D108A85" w14:textId="77777777" w:rsidR="004A5EC3" w:rsidRDefault="008339BE">
            <w:pPr>
              <w:pStyle w:val="a8"/>
              <w:spacing w:line="360" w:lineRule="auto"/>
              <w:ind w:left="743" w:hanging="720"/>
              <w:jc w:val="center"/>
            </w:pPr>
            <w:r w:rsidRPr="0048091A">
              <w:t>c</w:t>
            </w:r>
          </w:p>
        </w:tc>
      </w:tr>
      <w:tr w:rsidR="008339BE" w:rsidRPr="0048091A" w14:paraId="5FFF7AC4" w14:textId="77777777" w:rsidTr="00B443DC">
        <w:trPr>
          <w:jc w:val="center"/>
        </w:trPr>
        <w:tc>
          <w:tcPr>
            <w:tcW w:w="0" w:type="auto"/>
            <w:vAlign w:val="center"/>
          </w:tcPr>
          <w:p w14:paraId="6F84697B" w14:textId="77777777" w:rsidR="008339BE" w:rsidRPr="0048091A" w:rsidRDefault="008339BE" w:rsidP="008F5145">
            <w:pPr>
              <w:pStyle w:val="a8"/>
              <w:spacing w:line="360" w:lineRule="auto"/>
              <w:ind w:left="743" w:hanging="720"/>
            </w:pPr>
            <w:r w:rsidRPr="0048091A">
              <w:t>X (</w:t>
            </w:r>
            <w:r w:rsidR="00A57C2E" w:rsidRPr="0048091A">
              <w:t>[</w:t>
            </w:r>
            <w:r w:rsidRPr="0048091A">
              <w:t>cm</w:t>
            </w:r>
            <w:r w:rsidR="00A57C2E" w:rsidRPr="0048091A">
              <w:t>]</w:t>
            </w:r>
            <w:r w:rsidRPr="0048091A">
              <w:t>)</w:t>
            </w:r>
          </w:p>
        </w:tc>
        <w:tc>
          <w:tcPr>
            <w:tcW w:w="0" w:type="auto"/>
            <w:vAlign w:val="center"/>
          </w:tcPr>
          <w:p w14:paraId="45CF79F6" w14:textId="77777777" w:rsidR="008339BE" w:rsidRPr="0048091A" w:rsidRDefault="008339BE" w:rsidP="008F5145">
            <w:pPr>
              <w:pStyle w:val="a8"/>
              <w:spacing w:line="360" w:lineRule="auto"/>
              <w:ind w:left="743" w:hanging="720"/>
            </w:pPr>
          </w:p>
        </w:tc>
        <w:tc>
          <w:tcPr>
            <w:tcW w:w="0" w:type="auto"/>
            <w:vAlign w:val="center"/>
          </w:tcPr>
          <w:p w14:paraId="4386A9F5" w14:textId="77777777" w:rsidR="008339BE" w:rsidRPr="0048091A" w:rsidRDefault="008339BE" w:rsidP="008F5145">
            <w:pPr>
              <w:pStyle w:val="a8"/>
              <w:spacing w:line="360" w:lineRule="auto"/>
              <w:ind w:left="743" w:hanging="720"/>
            </w:pPr>
          </w:p>
        </w:tc>
        <w:tc>
          <w:tcPr>
            <w:tcW w:w="0" w:type="auto"/>
            <w:vAlign w:val="center"/>
          </w:tcPr>
          <w:p w14:paraId="203302CF" w14:textId="77777777" w:rsidR="008339BE" w:rsidRPr="0048091A" w:rsidRDefault="008339BE" w:rsidP="008F5145">
            <w:pPr>
              <w:pStyle w:val="a8"/>
              <w:spacing w:line="360" w:lineRule="auto"/>
              <w:ind w:left="743" w:hanging="720"/>
            </w:pPr>
          </w:p>
        </w:tc>
      </w:tr>
      <w:tr w:rsidR="008339BE" w:rsidRPr="0048091A" w14:paraId="3ECA6510" w14:textId="77777777" w:rsidTr="00B443DC">
        <w:trPr>
          <w:jc w:val="center"/>
        </w:trPr>
        <w:tc>
          <w:tcPr>
            <w:tcW w:w="0" w:type="auto"/>
            <w:vAlign w:val="center"/>
          </w:tcPr>
          <w:p w14:paraId="67159A8D" w14:textId="77777777" w:rsidR="008339BE" w:rsidRPr="0048091A" w:rsidRDefault="008339BE" w:rsidP="008F5145">
            <w:pPr>
              <w:pStyle w:val="a8"/>
              <w:spacing w:line="360" w:lineRule="auto"/>
              <w:ind w:left="743" w:hanging="720"/>
            </w:pPr>
            <w:r w:rsidRPr="0048091A">
              <w:t>Y (</w:t>
            </w:r>
            <w:r w:rsidR="00A57C2E" w:rsidRPr="0048091A">
              <w:t>[</w:t>
            </w:r>
            <w:r w:rsidRPr="0048091A">
              <w:t>cm</w:t>
            </w:r>
            <w:r w:rsidR="00A57C2E" w:rsidRPr="0048091A">
              <w:t>]</w:t>
            </w:r>
            <w:r w:rsidRPr="0048091A">
              <w:t>)</w:t>
            </w:r>
          </w:p>
        </w:tc>
        <w:tc>
          <w:tcPr>
            <w:tcW w:w="0" w:type="auto"/>
            <w:vAlign w:val="center"/>
          </w:tcPr>
          <w:p w14:paraId="42D6FBE6" w14:textId="77777777" w:rsidR="008339BE" w:rsidRPr="0048091A" w:rsidRDefault="008339BE" w:rsidP="008F5145">
            <w:pPr>
              <w:pStyle w:val="a8"/>
              <w:spacing w:line="360" w:lineRule="auto"/>
              <w:ind w:left="743" w:hanging="720"/>
            </w:pPr>
          </w:p>
        </w:tc>
        <w:tc>
          <w:tcPr>
            <w:tcW w:w="0" w:type="auto"/>
            <w:vAlign w:val="center"/>
          </w:tcPr>
          <w:p w14:paraId="4C8A76E1" w14:textId="77777777" w:rsidR="008339BE" w:rsidRPr="0048091A" w:rsidRDefault="008339BE" w:rsidP="008F5145">
            <w:pPr>
              <w:pStyle w:val="a8"/>
              <w:spacing w:line="360" w:lineRule="auto"/>
              <w:ind w:left="743" w:hanging="720"/>
            </w:pPr>
          </w:p>
        </w:tc>
        <w:tc>
          <w:tcPr>
            <w:tcW w:w="0" w:type="auto"/>
            <w:vAlign w:val="center"/>
          </w:tcPr>
          <w:p w14:paraId="76FF64C9" w14:textId="77777777" w:rsidR="008339BE" w:rsidRPr="0048091A" w:rsidRDefault="008339BE" w:rsidP="008F5145">
            <w:pPr>
              <w:pStyle w:val="a8"/>
              <w:spacing w:line="360" w:lineRule="auto"/>
              <w:ind w:left="743" w:hanging="720"/>
            </w:pPr>
          </w:p>
        </w:tc>
      </w:tr>
    </w:tbl>
    <w:p w14:paraId="7593DBF8" w14:textId="77777777" w:rsidR="0098789D" w:rsidRPr="0048091A" w:rsidRDefault="0098789D" w:rsidP="008F5145">
      <w:pPr>
        <w:ind w:left="743" w:hanging="720"/>
      </w:pPr>
      <w:r w:rsidRPr="0048091A">
        <w:tab/>
      </w:r>
      <w:r w:rsidRPr="0048091A">
        <w:tab/>
      </w:r>
    </w:p>
    <w:p w14:paraId="446AAC09" w14:textId="77777777" w:rsidR="00BA1D94" w:rsidRPr="0048091A" w:rsidRDefault="009F5908" w:rsidP="008F5145">
      <w:pPr>
        <w:ind w:left="743" w:hanging="720"/>
      </w:pPr>
      <w:r w:rsidRPr="0048091A">
        <w:t xml:space="preserve"> </w:t>
      </w:r>
      <w:r w:rsidR="00BA1D94" w:rsidRPr="0048091A">
        <w:br w:type="page"/>
      </w:r>
    </w:p>
    <w:p w14:paraId="4B56A152" w14:textId="77777777" w:rsidR="009F5908" w:rsidRPr="0048091A" w:rsidRDefault="00BA1D94" w:rsidP="00687155">
      <w:pPr>
        <w:pStyle w:val="1"/>
      </w:pPr>
      <w:bookmarkStart w:id="47" w:name="_Toc516322354"/>
      <w:bookmarkStart w:id="48" w:name="_Toc523590972"/>
      <w:r w:rsidRPr="0048091A">
        <w:rPr>
          <w:rFonts w:hint="cs"/>
        </w:rPr>
        <w:lastRenderedPageBreak/>
        <w:t>C</w:t>
      </w:r>
      <w:r w:rsidRPr="0048091A">
        <w:t>. Radiographic System Performance</w:t>
      </w:r>
      <w:bookmarkEnd w:id="47"/>
      <w:bookmarkEnd w:id="48"/>
    </w:p>
    <w:p w14:paraId="5577AEA4" w14:textId="77777777" w:rsidR="009F5908" w:rsidRPr="0048091A" w:rsidRDefault="009F5908" w:rsidP="00687155">
      <w:pPr>
        <w:pStyle w:val="2"/>
        <w:numPr>
          <w:ilvl w:val="0"/>
          <w:numId w:val="54"/>
        </w:numPr>
      </w:pPr>
      <w:bookmarkStart w:id="49" w:name="_Toc516322355"/>
      <w:bookmarkStart w:id="50" w:name="_Toc523590973"/>
      <w:r w:rsidRPr="0048091A">
        <w:t>Minimal requirements</w:t>
      </w:r>
      <w:bookmarkEnd w:id="49"/>
      <w:bookmarkEnd w:id="50"/>
    </w:p>
    <w:p w14:paraId="6B7399F9" w14:textId="77777777" w:rsidR="00E74DF1" w:rsidRPr="0048091A" w:rsidRDefault="00E74DF1" w:rsidP="008F5145">
      <w:pPr>
        <w:ind w:left="720"/>
      </w:pPr>
      <w:r w:rsidRPr="0048091A">
        <w:t>The System Minimum Performance will be expressed in the previously defined parameters: Ultimate Penetration, Resolution, Contrast and Throughput, Material Discrimination.</w:t>
      </w:r>
    </w:p>
    <w:p w14:paraId="4CE6E1D6" w14:textId="77777777" w:rsidR="00E74DF1" w:rsidRPr="00ED6856" w:rsidRDefault="00E74DF1" w:rsidP="008F5145">
      <w:pPr>
        <w:pStyle w:val="ad"/>
        <w:numPr>
          <w:ilvl w:val="1"/>
          <w:numId w:val="4"/>
        </w:numPr>
        <w:ind w:left="743" w:hanging="720"/>
        <w:rPr>
          <w:b/>
          <w:bCs/>
        </w:rPr>
      </w:pPr>
      <w:r w:rsidRPr="00ED6856">
        <w:rPr>
          <w:b/>
          <w:bCs/>
        </w:rPr>
        <w:t>Ultimate Penetration</w:t>
      </w:r>
    </w:p>
    <w:p w14:paraId="5072BCA9" w14:textId="77777777" w:rsidR="00E74DF1" w:rsidRDefault="00E74DF1" w:rsidP="008F5145">
      <w:pPr>
        <w:pStyle w:val="ad"/>
        <w:numPr>
          <w:ilvl w:val="2"/>
          <w:numId w:val="4"/>
        </w:numPr>
        <w:ind w:left="743" w:hanging="720"/>
      </w:pPr>
      <w:r w:rsidRPr="0048091A">
        <w:t xml:space="preserve">The Ultimate Penetration will be at least </w:t>
      </w:r>
      <w:r w:rsidR="00887C80">
        <w:t>1</w:t>
      </w:r>
      <w:r w:rsidR="00766000">
        <w:t>6</w:t>
      </w:r>
      <w:r w:rsidR="00003DCD">
        <w:t>0</w:t>
      </w:r>
      <w:r w:rsidR="007F580D" w:rsidRPr="0048091A">
        <w:t xml:space="preserve"> [</w:t>
      </w:r>
      <w:r w:rsidRPr="0048091A">
        <w:t>mm</w:t>
      </w:r>
      <w:r w:rsidR="007F580D" w:rsidRPr="0048091A">
        <w:t>]</w:t>
      </w:r>
      <w:r w:rsidRPr="0048091A">
        <w:t xml:space="preserve"> at least, at </w:t>
      </w:r>
      <w:r w:rsidR="0051280C">
        <w:t>three</w:t>
      </w:r>
      <w:r w:rsidRPr="0048091A">
        <w:t xml:space="preserve"> positions out of the defined 9 positions, measured at scan velocity of 12</w:t>
      </w:r>
      <w:r w:rsidR="007F580D" w:rsidRPr="0048091A">
        <w:t xml:space="preserve"> [</w:t>
      </w:r>
      <w:r w:rsidRPr="0048091A">
        <w:t>m/min</w:t>
      </w:r>
      <w:r w:rsidR="007F580D" w:rsidRPr="0048091A">
        <w:t>]</w:t>
      </w:r>
      <w:r w:rsidR="0051280C">
        <w:t>.</w:t>
      </w:r>
    </w:p>
    <w:p w14:paraId="5CBC8B24" w14:textId="77777777" w:rsidR="00ED6856" w:rsidRPr="0048091A" w:rsidRDefault="00ED6856" w:rsidP="008F5145">
      <w:pPr>
        <w:pStyle w:val="ad"/>
        <w:numPr>
          <w:ilvl w:val="2"/>
          <w:numId w:val="4"/>
        </w:numPr>
        <w:ind w:left="743" w:hanging="720"/>
      </w:pPr>
      <w:r w:rsidRPr="0048091A">
        <w:t xml:space="preserve">The Ultimate Penetration will be at least </w:t>
      </w:r>
      <w:r>
        <w:t>130</w:t>
      </w:r>
      <w:r w:rsidRPr="0048091A">
        <w:t xml:space="preserve"> [mm] at </w:t>
      </w:r>
      <w:r>
        <w:t xml:space="preserve">each </w:t>
      </w:r>
      <w:r w:rsidRPr="0048091A">
        <w:t>of the defined 9 positions, measured at scan velocity of 12 [m/min]</w:t>
      </w:r>
      <w:r>
        <w:t>.</w:t>
      </w:r>
    </w:p>
    <w:p w14:paraId="4832C58F" w14:textId="77777777" w:rsidR="00E74DF1" w:rsidRPr="00ED6856" w:rsidRDefault="00E74DF1" w:rsidP="008F5145">
      <w:pPr>
        <w:pStyle w:val="ad"/>
        <w:numPr>
          <w:ilvl w:val="1"/>
          <w:numId w:val="4"/>
        </w:numPr>
        <w:ind w:left="743" w:hanging="720"/>
        <w:rPr>
          <w:b/>
          <w:bCs/>
        </w:rPr>
      </w:pPr>
      <w:r w:rsidRPr="00ED6856">
        <w:rPr>
          <w:b/>
          <w:bCs/>
        </w:rPr>
        <w:t>Resolution</w:t>
      </w:r>
    </w:p>
    <w:p w14:paraId="5ED1E4DA" w14:textId="77777777" w:rsidR="00E74DF1" w:rsidRPr="0048091A" w:rsidRDefault="00E74DF1" w:rsidP="008F5145">
      <w:pPr>
        <w:pStyle w:val="ad"/>
        <w:numPr>
          <w:ilvl w:val="2"/>
          <w:numId w:val="4"/>
        </w:numPr>
        <w:ind w:left="743" w:hanging="720"/>
      </w:pPr>
      <w:r w:rsidRPr="0048091A">
        <w:t xml:space="preserve">Wire resolution, when measured at the middle of the </w:t>
      </w:r>
      <w:r w:rsidR="00003DCD">
        <w:t>vehicle</w:t>
      </w:r>
      <w:r w:rsidRPr="0048091A">
        <w:t xml:space="preserve"> at height corresponding to the center of the beam (best position) will be</w:t>
      </w:r>
      <w:r w:rsidR="00ED6856">
        <w:t xml:space="preserve"> at least</w:t>
      </w:r>
      <w:r w:rsidRPr="0048091A">
        <w:t>:</w:t>
      </w:r>
    </w:p>
    <w:p w14:paraId="35455A3C" w14:textId="77777777" w:rsidR="00E74DF1" w:rsidRPr="0048091A" w:rsidRDefault="00766000" w:rsidP="008F5145">
      <w:pPr>
        <w:pStyle w:val="ad"/>
        <w:numPr>
          <w:ilvl w:val="0"/>
          <w:numId w:val="8"/>
        </w:numPr>
      </w:pPr>
      <w:r>
        <w:t>2.5</w:t>
      </w:r>
      <w:r w:rsidR="00E74DF1" w:rsidRPr="0048091A">
        <w:t xml:space="preserve">% for </w:t>
      </w:r>
      <w:r w:rsidR="0051280C">
        <w:t>50</w:t>
      </w:r>
      <w:r w:rsidR="007F580D" w:rsidRPr="0048091A">
        <w:t xml:space="preserve"> [</w:t>
      </w:r>
      <w:r w:rsidR="00E74DF1" w:rsidRPr="0048091A">
        <w:t>mm</w:t>
      </w:r>
      <w:r w:rsidR="007F580D" w:rsidRPr="0048091A">
        <w:t>]</w:t>
      </w:r>
      <w:r w:rsidR="00E74DF1" w:rsidRPr="0048091A">
        <w:t xml:space="preserve"> clutter (</w:t>
      </w:r>
      <w:r>
        <w:t>1</w:t>
      </w:r>
      <w:r w:rsidR="00AE2871">
        <w:t>.</w:t>
      </w:r>
      <w:r>
        <w:t>2</w:t>
      </w:r>
      <w:r w:rsidR="00AE2871">
        <w:t>5</w:t>
      </w:r>
      <w:r w:rsidR="00E74DF1" w:rsidRPr="0048091A">
        <w:t xml:space="preserve"> </w:t>
      </w:r>
      <w:r w:rsidR="007F580D" w:rsidRPr="0048091A">
        <w:t>[</w:t>
      </w:r>
      <w:r w:rsidR="00E74DF1" w:rsidRPr="0048091A">
        <w:t>mm</w:t>
      </w:r>
      <w:r w:rsidR="007F580D" w:rsidRPr="0048091A">
        <w:t>]</w:t>
      </w:r>
      <w:r w:rsidR="00E74DF1" w:rsidRPr="0048091A">
        <w:t xml:space="preserve"> wire behind </w:t>
      </w:r>
      <w:r w:rsidR="00D52EC1">
        <w:t>5</w:t>
      </w:r>
      <w:r w:rsidR="00E74DF1" w:rsidRPr="0048091A">
        <w:t>0</w:t>
      </w:r>
      <w:r w:rsidR="007F580D" w:rsidRPr="0048091A">
        <w:t xml:space="preserve"> [</w:t>
      </w:r>
      <w:r w:rsidR="00E74DF1" w:rsidRPr="0048091A">
        <w:t>mm</w:t>
      </w:r>
      <w:r w:rsidR="007F580D" w:rsidRPr="0048091A">
        <w:t>]</w:t>
      </w:r>
      <w:r w:rsidR="00E74DF1" w:rsidRPr="0048091A">
        <w:t>)</w:t>
      </w:r>
    </w:p>
    <w:p w14:paraId="40A37DDF" w14:textId="77777777" w:rsidR="00E74DF1" w:rsidRDefault="00C15690" w:rsidP="003351AD">
      <w:pPr>
        <w:pStyle w:val="ad"/>
        <w:numPr>
          <w:ilvl w:val="0"/>
          <w:numId w:val="8"/>
        </w:numPr>
      </w:pPr>
      <w:r>
        <w:t>2.5</w:t>
      </w:r>
      <w:r w:rsidR="00E74DF1" w:rsidRPr="0048091A">
        <w:t xml:space="preserve">% for </w:t>
      </w:r>
      <w:r w:rsidR="00766000">
        <w:t>10</w:t>
      </w:r>
      <w:r w:rsidR="00AE2871">
        <w:t>0</w:t>
      </w:r>
      <w:r w:rsidR="007F580D" w:rsidRPr="0048091A">
        <w:t xml:space="preserve"> [</w:t>
      </w:r>
      <w:r w:rsidR="00E74DF1" w:rsidRPr="0048091A">
        <w:t>mm</w:t>
      </w:r>
      <w:r w:rsidR="007F580D" w:rsidRPr="0048091A">
        <w:t>]</w:t>
      </w:r>
      <w:r w:rsidR="00E74DF1" w:rsidRPr="0048091A">
        <w:t xml:space="preserve"> clutter (</w:t>
      </w:r>
      <w:r w:rsidR="003351AD">
        <w:t>2.5</w:t>
      </w:r>
      <w:r w:rsidR="00E74DF1" w:rsidRPr="0048091A">
        <w:t xml:space="preserve"> </w:t>
      </w:r>
      <w:r w:rsidR="007F580D" w:rsidRPr="0048091A">
        <w:t>[</w:t>
      </w:r>
      <w:r w:rsidR="00E74DF1" w:rsidRPr="0048091A">
        <w:t>mm</w:t>
      </w:r>
      <w:r w:rsidR="007F580D" w:rsidRPr="0048091A">
        <w:t>]</w:t>
      </w:r>
      <w:r w:rsidR="00E74DF1" w:rsidRPr="0048091A">
        <w:t xml:space="preserve"> wire behind </w:t>
      </w:r>
      <w:r w:rsidR="00766000">
        <w:t>100</w:t>
      </w:r>
      <w:r w:rsidR="007F580D" w:rsidRPr="0048091A">
        <w:t xml:space="preserve"> [</w:t>
      </w:r>
      <w:r w:rsidR="00E74DF1" w:rsidRPr="0048091A">
        <w:t>mm</w:t>
      </w:r>
      <w:r w:rsidR="007F580D" w:rsidRPr="0048091A">
        <w:t>]</w:t>
      </w:r>
      <w:r w:rsidR="00E74DF1" w:rsidRPr="0048091A">
        <w:t>)</w:t>
      </w:r>
    </w:p>
    <w:p w14:paraId="5B20B831" w14:textId="77777777" w:rsidR="00E74DF1" w:rsidRDefault="00E74DF1" w:rsidP="008F5145">
      <w:pPr>
        <w:pStyle w:val="ad"/>
        <w:numPr>
          <w:ilvl w:val="1"/>
          <w:numId w:val="4"/>
        </w:numPr>
        <w:ind w:left="743" w:hanging="720"/>
        <w:rPr>
          <w:b/>
          <w:bCs/>
        </w:rPr>
      </w:pPr>
      <w:r w:rsidRPr="00ED6856">
        <w:rPr>
          <w:b/>
          <w:bCs/>
        </w:rPr>
        <w:t>Throughput</w:t>
      </w:r>
    </w:p>
    <w:p w14:paraId="11470406" w14:textId="77777777" w:rsidR="000765EC" w:rsidRDefault="000765EC" w:rsidP="000765EC">
      <w:pPr>
        <w:pStyle w:val="ad"/>
        <w:numPr>
          <w:ilvl w:val="2"/>
          <w:numId w:val="4"/>
        </w:numPr>
        <w:ind w:left="709" w:hanging="709"/>
        <w:rPr>
          <w:b/>
          <w:bCs/>
        </w:rPr>
      </w:pPr>
      <w:r w:rsidRPr="002B02CE">
        <w:rPr>
          <w:rFonts w:eastAsiaTheme="majorEastAsia"/>
        </w:rPr>
        <w:t>The systems contrast shall be no more than 3% behind 50 [mm] Stainless Steel. The Radiography system manufacturer will declare the contrast quality of the system</w:t>
      </w:r>
      <w:r>
        <w:t xml:space="preserve"> by using Hole-Type Image Quality Indicators (</w:t>
      </w:r>
      <w:r w:rsidRPr="002B02CE">
        <w:rPr>
          <w:rFonts w:eastAsiaTheme="majorEastAsia"/>
        </w:rPr>
        <w:t xml:space="preserve">IQI) indicators </w:t>
      </w:r>
      <w:r>
        <w:t>in accordance with the guidelines of the ASTM standard E 1025 latest edition: “Standard Practice for Planning, Manufacture, and Material Grouping Classification of Hole-Type Image Quality Indicators (IQI) Used for Radiology</w:t>
      </w:r>
      <w:r w:rsidRPr="002B02CE">
        <w:rPr>
          <w:rFonts w:eastAsiaTheme="majorEastAsia"/>
        </w:rPr>
        <w:t>.</w:t>
      </w:r>
    </w:p>
    <w:p w14:paraId="6C7213F2" w14:textId="77777777" w:rsidR="000765EC" w:rsidRPr="00ED6856" w:rsidRDefault="000765EC" w:rsidP="008F5145">
      <w:pPr>
        <w:pStyle w:val="ad"/>
        <w:numPr>
          <w:ilvl w:val="1"/>
          <w:numId w:val="4"/>
        </w:numPr>
        <w:ind w:left="743" w:hanging="720"/>
        <w:rPr>
          <w:b/>
          <w:bCs/>
        </w:rPr>
      </w:pPr>
      <w:r>
        <w:rPr>
          <w:b/>
          <w:bCs/>
        </w:rPr>
        <w:t>Throughput</w:t>
      </w:r>
    </w:p>
    <w:p w14:paraId="6F742CD6" w14:textId="77777777" w:rsidR="00A77A68" w:rsidRPr="0048091A" w:rsidRDefault="00E74DF1" w:rsidP="008F5145">
      <w:pPr>
        <w:ind w:left="720"/>
      </w:pPr>
      <w:r w:rsidRPr="0048091A">
        <w:t>The Radiography system will be able to inspect</w:t>
      </w:r>
      <w:r w:rsidR="009C6C95" w:rsidRPr="0048091A">
        <w:t>,</w:t>
      </w:r>
      <w:r w:rsidRPr="0048091A">
        <w:t xml:space="preserve"> at least</w:t>
      </w:r>
      <w:r w:rsidR="009C6C95" w:rsidRPr="0048091A">
        <w:t xml:space="preserve">, </w:t>
      </w:r>
      <w:r w:rsidR="00F671F8">
        <w:t>2</w:t>
      </w:r>
      <w:r w:rsidR="00ED6856">
        <w:t>0</w:t>
      </w:r>
      <w:r w:rsidR="009C6C95" w:rsidRPr="0048091A">
        <w:t xml:space="preserve"> [</w:t>
      </w:r>
      <w:r w:rsidR="00003DCD">
        <w:t>vehicles</w:t>
      </w:r>
      <w:r w:rsidR="009C6C95" w:rsidRPr="0048091A">
        <w:t>/hour</w:t>
      </w:r>
      <w:r w:rsidR="00003DCD">
        <w:t>]</w:t>
      </w:r>
      <w:r w:rsidRPr="0048091A">
        <w:t>.</w:t>
      </w:r>
    </w:p>
    <w:p w14:paraId="56E90CBF" w14:textId="77777777" w:rsidR="009F5908" w:rsidRPr="0048091A" w:rsidRDefault="009F5908" w:rsidP="008F5145">
      <w:pPr>
        <w:ind w:left="743" w:hanging="720"/>
        <w:rPr>
          <w:rFonts w:eastAsiaTheme="majorEastAsia"/>
        </w:rPr>
      </w:pPr>
    </w:p>
    <w:p w14:paraId="459AD0BB" w14:textId="77777777" w:rsidR="00E74DF1" w:rsidRPr="0048091A" w:rsidRDefault="009F5908" w:rsidP="00687155">
      <w:pPr>
        <w:pStyle w:val="2"/>
        <w:numPr>
          <w:ilvl w:val="0"/>
          <w:numId w:val="4"/>
        </w:numPr>
      </w:pPr>
      <w:bookmarkStart w:id="51" w:name="_Toc516322356"/>
      <w:bookmarkStart w:id="52" w:name="_Toc523590974"/>
      <w:r w:rsidRPr="0048091A">
        <w:t>System Performance</w:t>
      </w:r>
      <w:r w:rsidR="00E74DF1" w:rsidRPr="0048091A">
        <w:t xml:space="preserve"> – Periodical tests</w:t>
      </w:r>
      <w:bookmarkEnd w:id="51"/>
      <w:bookmarkEnd w:id="52"/>
    </w:p>
    <w:p w14:paraId="5F466B80" w14:textId="77777777" w:rsidR="00E74DF1" w:rsidRPr="0048091A" w:rsidRDefault="00E74DF1" w:rsidP="000765EC">
      <w:pPr>
        <w:pStyle w:val="ad"/>
        <w:numPr>
          <w:ilvl w:val="1"/>
          <w:numId w:val="4"/>
        </w:numPr>
        <w:ind w:left="743" w:hanging="720"/>
      </w:pPr>
      <w:r w:rsidRPr="0048091A">
        <w:t>In order to maintain system performance during operational period the contractor shall test the radiographic performance each year, as part of the service and maintenance routine</w:t>
      </w:r>
      <w:r w:rsidR="000765EC">
        <w:t>.</w:t>
      </w:r>
      <w:r w:rsidRPr="0048091A">
        <w:t xml:space="preserve"> Upon tests results the contractor shall modify/fine-tune the system to achieve the required performance</w:t>
      </w:r>
      <w:r w:rsidR="000765EC">
        <w:t xml:space="preserve"> and all tests results shall be archived.</w:t>
      </w:r>
    </w:p>
    <w:p w14:paraId="2B96F7FA" w14:textId="77777777" w:rsidR="000765EC" w:rsidRDefault="00E74DF1" w:rsidP="008F5145">
      <w:pPr>
        <w:pStyle w:val="ad"/>
        <w:numPr>
          <w:ilvl w:val="1"/>
          <w:numId w:val="4"/>
        </w:numPr>
        <w:ind w:left="743" w:hanging="720"/>
      </w:pPr>
      <w:r w:rsidRPr="0048091A">
        <w:lastRenderedPageBreak/>
        <w:t>These tests, performed according to the procedures described in this document and using the approved test means and test device, shall also be performed following any major change/repair/adjustment of the system.</w:t>
      </w:r>
    </w:p>
    <w:p w14:paraId="59B3E991" w14:textId="77777777" w:rsidR="00E74DF1" w:rsidRDefault="000765EC" w:rsidP="008F5145">
      <w:pPr>
        <w:pStyle w:val="ad"/>
        <w:numPr>
          <w:ilvl w:val="1"/>
          <w:numId w:val="4"/>
        </w:numPr>
        <w:ind w:left="743" w:hanging="720"/>
      </w:pPr>
      <w:r>
        <w:t>A client’s representative can accompany the aforementioned procedures at any time</w:t>
      </w:r>
      <w:r w:rsidRPr="0048091A">
        <w:t>.</w:t>
      </w:r>
    </w:p>
    <w:p w14:paraId="66143EE8" w14:textId="77777777" w:rsidR="000765EC" w:rsidRPr="0048091A" w:rsidRDefault="000765EC" w:rsidP="000765EC">
      <w:pPr>
        <w:pStyle w:val="ad"/>
        <w:numPr>
          <w:ilvl w:val="1"/>
          <w:numId w:val="4"/>
        </w:numPr>
        <w:ind w:left="743" w:hanging="720"/>
      </w:pPr>
      <w:r>
        <w:t>The tests results will be submitted to the client when needed.</w:t>
      </w:r>
    </w:p>
    <w:p w14:paraId="31BE4551" w14:textId="77777777" w:rsidR="00E74DF1" w:rsidRPr="0048091A" w:rsidRDefault="00E74DF1" w:rsidP="008F5145">
      <w:pPr>
        <w:ind w:left="743" w:hanging="720"/>
      </w:pPr>
    </w:p>
    <w:p w14:paraId="6B75F1A4" w14:textId="77777777" w:rsidR="00E74DF1" w:rsidRPr="0048091A" w:rsidRDefault="00E74DF1" w:rsidP="008F5145">
      <w:pPr>
        <w:ind w:left="743" w:hanging="720"/>
      </w:pPr>
    </w:p>
    <w:p w14:paraId="26C409C8" w14:textId="77777777" w:rsidR="00E74DF1" w:rsidRPr="0048091A" w:rsidRDefault="00E74DF1" w:rsidP="008F5145">
      <w:pPr>
        <w:ind w:left="743" w:hanging="720"/>
      </w:pPr>
    </w:p>
    <w:p w14:paraId="49B7F208" w14:textId="77777777" w:rsidR="00E74DF1" w:rsidRPr="0048091A" w:rsidRDefault="00E74DF1" w:rsidP="008F5145">
      <w:pPr>
        <w:ind w:left="743" w:hanging="720"/>
        <w:jc w:val="left"/>
      </w:pPr>
      <w:r w:rsidRPr="0048091A">
        <w:br w:type="page"/>
      </w:r>
    </w:p>
    <w:p w14:paraId="30CCF579" w14:textId="77777777" w:rsidR="00E74DF1" w:rsidRPr="0048091A" w:rsidRDefault="00E74DF1" w:rsidP="00687155">
      <w:pPr>
        <w:pStyle w:val="2"/>
        <w:numPr>
          <w:ilvl w:val="0"/>
          <w:numId w:val="5"/>
        </w:numPr>
      </w:pPr>
      <w:bookmarkStart w:id="53" w:name="_Toc516322357"/>
      <w:bookmarkStart w:id="54" w:name="_Toc523590975"/>
      <w:r w:rsidRPr="0048091A">
        <w:lastRenderedPageBreak/>
        <w:t>Bidder's Declaration - System Performance - Obligatory</w:t>
      </w:r>
      <w:bookmarkEnd w:id="53"/>
      <w:bookmarkEnd w:id="54"/>
    </w:p>
    <w:p w14:paraId="41F1F142" w14:textId="77777777" w:rsidR="00E74DF1" w:rsidRPr="0048091A" w:rsidRDefault="00E74DF1" w:rsidP="008F5145">
      <w:pPr>
        <w:pStyle w:val="ad"/>
        <w:numPr>
          <w:ilvl w:val="1"/>
          <w:numId w:val="5"/>
        </w:numPr>
        <w:ind w:left="743" w:hanging="720"/>
      </w:pPr>
      <w:r w:rsidRPr="0048091A">
        <w:t>The bidder is requested to submit the following table, referring to system performance, expressed in the previously defined parameters</w:t>
      </w:r>
      <w:r w:rsidR="00C66A49" w:rsidRPr="0048091A">
        <w:t>, for each of the systems</w:t>
      </w:r>
      <w:r w:rsidRPr="0048091A">
        <w:t>.</w:t>
      </w:r>
    </w:p>
    <w:p w14:paraId="79C143B2" w14:textId="77777777" w:rsidR="00E74DF1" w:rsidRPr="0048091A" w:rsidRDefault="00E74DF1" w:rsidP="008F5145">
      <w:pPr>
        <w:ind w:left="743" w:hanging="7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1"/>
        <w:gridCol w:w="337"/>
        <w:gridCol w:w="349"/>
        <w:gridCol w:w="337"/>
        <w:gridCol w:w="349"/>
        <w:gridCol w:w="337"/>
        <w:gridCol w:w="313"/>
        <w:gridCol w:w="349"/>
        <w:gridCol w:w="349"/>
        <w:gridCol w:w="301"/>
      </w:tblGrid>
      <w:tr w:rsidR="004A27EE" w:rsidRPr="0048091A" w14:paraId="5CD8C64C" w14:textId="77777777" w:rsidTr="00D5096A">
        <w:trPr>
          <w:jc w:val="center"/>
        </w:trPr>
        <w:tc>
          <w:tcPr>
            <w:tcW w:w="0" w:type="auto"/>
            <w:tcBorders>
              <w:tl2br w:val="single" w:sz="4" w:space="0" w:color="auto"/>
            </w:tcBorders>
            <w:vAlign w:val="center"/>
          </w:tcPr>
          <w:p w14:paraId="064EF1E3" w14:textId="77777777" w:rsidR="004A27EE" w:rsidRPr="0048091A" w:rsidRDefault="004A27EE" w:rsidP="008F5145">
            <w:pPr>
              <w:pStyle w:val="ae"/>
              <w:spacing w:line="360" w:lineRule="auto"/>
              <w:ind w:left="743" w:hanging="720"/>
              <w:jc w:val="right"/>
              <w:rPr>
                <w:rFonts w:ascii="Times New Roman" w:hAnsi="Times New Roman" w:cs="Times New Roman"/>
              </w:rPr>
            </w:pPr>
            <w:r w:rsidRPr="0048091A">
              <w:rPr>
                <w:rFonts w:ascii="Times New Roman" w:hAnsi="Times New Roman" w:cs="Times New Roman"/>
                <w:sz w:val="22"/>
                <w:szCs w:val="22"/>
              </w:rPr>
              <w:t>Location</w:t>
            </w:r>
          </w:p>
          <w:p w14:paraId="1DA24C70" w14:textId="77777777" w:rsidR="004A27EE" w:rsidRPr="0048091A" w:rsidRDefault="004A27EE" w:rsidP="008F5145">
            <w:pPr>
              <w:ind w:left="743" w:hanging="720"/>
              <w:jc w:val="left"/>
            </w:pPr>
            <w:r w:rsidRPr="0048091A">
              <w:rPr>
                <w:sz w:val="22"/>
                <w:szCs w:val="22"/>
              </w:rPr>
              <w:t>Measure</w:t>
            </w:r>
          </w:p>
        </w:tc>
        <w:tc>
          <w:tcPr>
            <w:tcW w:w="0" w:type="auto"/>
            <w:vAlign w:val="center"/>
          </w:tcPr>
          <w:p w14:paraId="765B1649" w14:textId="77777777" w:rsidR="004A27EE" w:rsidRPr="0048091A" w:rsidRDefault="004A27EE" w:rsidP="008F5145">
            <w:pPr>
              <w:ind w:left="743" w:hanging="720"/>
              <w:jc w:val="center"/>
            </w:pPr>
            <w:r w:rsidRPr="0048091A">
              <w:rPr>
                <w:sz w:val="22"/>
                <w:szCs w:val="22"/>
              </w:rPr>
              <w:t>a</w:t>
            </w:r>
          </w:p>
        </w:tc>
        <w:tc>
          <w:tcPr>
            <w:tcW w:w="0" w:type="auto"/>
            <w:vAlign w:val="center"/>
          </w:tcPr>
          <w:p w14:paraId="1F72F82A" w14:textId="77777777" w:rsidR="004A27EE" w:rsidRPr="0048091A" w:rsidRDefault="004A27EE" w:rsidP="008F5145">
            <w:pPr>
              <w:ind w:left="743" w:hanging="720"/>
              <w:jc w:val="center"/>
            </w:pPr>
            <w:r w:rsidRPr="0048091A">
              <w:rPr>
                <w:sz w:val="22"/>
                <w:szCs w:val="22"/>
              </w:rPr>
              <w:t>b</w:t>
            </w:r>
          </w:p>
        </w:tc>
        <w:tc>
          <w:tcPr>
            <w:tcW w:w="0" w:type="auto"/>
            <w:vAlign w:val="center"/>
          </w:tcPr>
          <w:p w14:paraId="18A730A9" w14:textId="77777777" w:rsidR="004A27EE" w:rsidRPr="0048091A" w:rsidRDefault="004A27EE" w:rsidP="008F5145">
            <w:pPr>
              <w:ind w:left="743" w:hanging="720"/>
              <w:jc w:val="center"/>
            </w:pPr>
            <w:r w:rsidRPr="0048091A">
              <w:rPr>
                <w:sz w:val="22"/>
                <w:szCs w:val="22"/>
              </w:rPr>
              <w:t>c</w:t>
            </w:r>
          </w:p>
        </w:tc>
        <w:tc>
          <w:tcPr>
            <w:tcW w:w="0" w:type="auto"/>
            <w:vAlign w:val="center"/>
          </w:tcPr>
          <w:p w14:paraId="61028F38" w14:textId="77777777" w:rsidR="004A27EE" w:rsidRPr="0048091A" w:rsidRDefault="004A27EE" w:rsidP="008F5145">
            <w:pPr>
              <w:ind w:left="743" w:hanging="720"/>
              <w:jc w:val="center"/>
            </w:pPr>
            <w:r w:rsidRPr="0048091A">
              <w:rPr>
                <w:sz w:val="22"/>
                <w:szCs w:val="22"/>
              </w:rPr>
              <w:t>d</w:t>
            </w:r>
          </w:p>
        </w:tc>
        <w:tc>
          <w:tcPr>
            <w:tcW w:w="0" w:type="auto"/>
            <w:vAlign w:val="center"/>
          </w:tcPr>
          <w:p w14:paraId="3A3D50A7" w14:textId="77777777" w:rsidR="004A27EE" w:rsidRPr="0048091A" w:rsidRDefault="004A27EE" w:rsidP="008F5145">
            <w:pPr>
              <w:ind w:left="743" w:hanging="720"/>
              <w:jc w:val="center"/>
            </w:pPr>
            <w:r w:rsidRPr="0048091A">
              <w:rPr>
                <w:sz w:val="22"/>
                <w:szCs w:val="22"/>
              </w:rPr>
              <w:t>e</w:t>
            </w:r>
          </w:p>
        </w:tc>
        <w:tc>
          <w:tcPr>
            <w:tcW w:w="0" w:type="auto"/>
            <w:vAlign w:val="center"/>
          </w:tcPr>
          <w:p w14:paraId="5D4BF36D" w14:textId="77777777" w:rsidR="004A27EE" w:rsidRPr="0048091A" w:rsidRDefault="004A27EE" w:rsidP="008F5145">
            <w:pPr>
              <w:ind w:left="743" w:hanging="720"/>
              <w:jc w:val="center"/>
            </w:pPr>
            <w:r w:rsidRPr="0048091A">
              <w:rPr>
                <w:sz w:val="22"/>
                <w:szCs w:val="22"/>
              </w:rPr>
              <w:t>f</w:t>
            </w:r>
          </w:p>
        </w:tc>
        <w:tc>
          <w:tcPr>
            <w:tcW w:w="0" w:type="auto"/>
            <w:vAlign w:val="center"/>
          </w:tcPr>
          <w:p w14:paraId="45C697DB" w14:textId="77777777" w:rsidR="004A27EE" w:rsidRPr="0048091A" w:rsidRDefault="004A27EE" w:rsidP="008F5145">
            <w:pPr>
              <w:ind w:left="743" w:hanging="720"/>
              <w:jc w:val="center"/>
            </w:pPr>
            <w:r w:rsidRPr="0048091A">
              <w:rPr>
                <w:sz w:val="22"/>
                <w:szCs w:val="22"/>
              </w:rPr>
              <w:t>g</w:t>
            </w:r>
          </w:p>
        </w:tc>
        <w:tc>
          <w:tcPr>
            <w:tcW w:w="0" w:type="auto"/>
            <w:vAlign w:val="center"/>
          </w:tcPr>
          <w:p w14:paraId="6EBC7EAD" w14:textId="77777777" w:rsidR="004A27EE" w:rsidRPr="0048091A" w:rsidRDefault="004A27EE" w:rsidP="008F5145">
            <w:pPr>
              <w:ind w:left="743" w:hanging="720"/>
              <w:jc w:val="center"/>
            </w:pPr>
            <w:r w:rsidRPr="0048091A">
              <w:rPr>
                <w:sz w:val="22"/>
                <w:szCs w:val="22"/>
              </w:rPr>
              <w:t>h</w:t>
            </w:r>
          </w:p>
        </w:tc>
        <w:tc>
          <w:tcPr>
            <w:tcW w:w="0" w:type="auto"/>
            <w:vAlign w:val="center"/>
          </w:tcPr>
          <w:p w14:paraId="5054B60C" w14:textId="77777777" w:rsidR="004A27EE" w:rsidRPr="0048091A" w:rsidRDefault="004A27EE" w:rsidP="008F5145">
            <w:pPr>
              <w:ind w:left="743" w:hanging="720"/>
              <w:jc w:val="center"/>
            </w:pPr>
            <w:proofErr w:type="spellStart"/>
            <w:r w:rsidRPr="0048091A">
              <w:rPr>
                <w:sz w:val="22"/>
                <w:szCs w:val="22"/>
              </w:rPr>
              <w:t>i</w:t>
            </w:r>
            <w:proofErr w:type="spellEnd"/>
          </w:p>
        </w:tc>
      </w:tr>
      <w:tr w:rsidR="004A27EE" w:rsidRPr="0048091A" w14:paraId="54C38C75" w14:textId="77777777" w:rsidTr="00D5096A">
        <w:trPr>
          <w:jc w:val="center"/>
        </w:trPr>
        <w:tc>
          <w:tcPr>
            <w:tcW w:w="0" w:type="auto"/>
            <w:vAlign w:val="center"/>
          </w:tcPr>
          <w:p w14:paraId="033C2695" w14:textId="77777777" w:rsidR="004A27EE" w:rsidRPr="0048091A" w:rsidRDefault="004A27EE" w:rsidP="008F5145">
            <w:pPr>
              <w:pStyle w:val="ad"/>
              <w:numPr>
                <w:ilvl w:val="0"/>
                <w:numId w:val="46"/>
              </w:numPr>
              <w:jc w:val="left"/>
            </w:pPr>
            <w:r w:rsidRPr="0048091A">
              <w:rPr>
                <w:sz w:val="22"/>
                <w:szCs w:val="22"/>
              </w:rPr>
              <w:t xml:space="preserve">Ultimate Penetration (in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w:t>
            </w:r>
          </w:p>
        </w:tc>
        <w:tc>
          <w:tcPr>
            <w:tcW w:w="0" w:type="auto"/>
            <w:vAlign w:val="center"/>
          </w:tcPr>
          <w:p w14:paraId="35A0D4DB" w14:textId="77777777" w:rsidR="004A27EE" w:rsidRPr="0048091A" w:rsidRDefault="004A27EE" w:rsidP="008F5145">
            <w:pPr>
              <w:ind w:left="743" w:hanging="720"/>
              <w:jc w:val="center"/>
            </w:pPr>
          </w:p>
        </w:tc>
        <w:tc>
          <w:tcPr>
            <w:tcW w:w="0" w:type="auto"/>
            <w:vAlign w:val="center"/>
          </w:tcPr>
          <w:p w14:paraId="7612AE46" w14:textId="77777777" w:rsidR="004A27EE" w:rsidRPr="0048091A" w:rsidRDefault="004A27EE" w:rsidP="008F5145">
            <w:pPr>
              <w:ind w:left="743" w:hanging="720"/>
              <w:jc w:val="center"/>
            </w:pPr>
          </w:p>
        </w:tc>
        <w:tc>
          <w:tcPr>
            <w:tcW w:w="0" w:type="auto"/>
            <w:vAlign w:val="center"/>
          </w:tcPr>
          <w:p w14:paraId="45B4A6AB" w14:textId="77777777" w:rsidR="004A27EE" w:rsidRPr="0048091A" w:rsidRDefault="004A27EE" w:rsidP="008F5145">
            <w:pPr>
              <w:ind w:left="743" w:hanging="720"/>
              <w:jc w:val="center"/>
            </w:pPr>
          </w:p>
        </w:tc>
        <w:tc>
          <w:tcPr>
            <w:tcW w:w="0" w:type="auto"/>
            <w:vAlign w:val="center"/>
          </w:tcPr>
          <w:p w14:paraId="3E6AD60C" w14:textId="77777777" w:rsidR="004A27EE" w:rsidRPr="0048091A" w:rsidRDefault="004A27EE" w:rsidP="008F5145">
            <w:pPr>
              <w:ind w:left="743" w:hanging="720"/>
              <w:jc w:val="center"/>
            </w:pPr>
          </w:p>
        </w:tc>
        <w:tc>
          <w:tcPr>
            <w:tcW w:w="0" w:type="auto"/>
            <w:vAlign w:val="center"/>
          </w:tcPr>
          <w:p w14:paraId="23A261BA" w14:textId="77777777" w:rsidR="004A27EE" w:rsidRPr="0048091A" w:rsidRDefault="004A27EE" w:rsidP="008F5145">
            <w:pPr>
              <w:ind w:left="743" w:hanging="720"/>
              <w:jc w:val="center"/>
            </w:pPr>
          </w:p>
        </w:tc>
        <w:tc>
          <w:tcPr>
            <w:tcW w:w="0" w:type="auto"/>
            <w:vAlign w:val="center"/>
          </w:tcPr>
          <w:p w14:paraId="278BEE78" w14:textId="77777777" w:rsidR="004A27EE" w:rsidRPr="0048091A" w:rsidRDefault="004A27EE" w:rsidP="008F5145">
            <w:pPr>
              <w:ind w:left="743" w:hanging="720"/>
              <w:jc w:val="center"/>
            </w:pPr>
          </w:p>
        </w:tc>
        <w:tc>
          <w:tcPr>
            <w:tcW w:w="0" w:type="auto"/>
            <w:vAlign w:val="center"/>
          </w:tcPr>
          <w:p w14:paraId="3E483986" w14:textId="77777777" w:rsidR="004A27EE" w:rsidRPr="0048091A" w:rsidRDefault="004A27EE" w:rsidP="008F5145">
            <w:pPr>
              <w:ind w:left="743" w:hanging="720"/>
              <w:jc w:val="center"/>
            </w:pPr>
          </w:p>
        </w:tc>
        <w:tc>
          <w:tcPr>
            <w:tcW w:w="0" w:type="auto"/>
            <w:vAlign w:val="center"/>
          </w:tcPr>
          <w:p w14:paraId="73D3B1E7" w14:textId="77777777" w:rsidR="004A27EE" w:rsidRPr="0048091A" w:rsidRDefault="004A27EE" w:rsidP="008F5145">
            <w:pPr>
              <w:ind w:left="743" w:hanging="720"/>
              <w:jc w:val="center"/>
            </w:pPr>
          </w:p>
        </w:tc>
        <w:tc>
          <w:tcPr>
            <w:tcW w:w="0" w:type="auto"/>
            <w:vAlign w:val="center"/>
          </w:tcPr>
          <w:p w14:paraId="1B5CDE29" w14:textId="77777777" w:rsidR="004A27EE" w:rsidRPr="0048091A" w:rsidRDefault="004A27EE" w:rsidP="008F5145">
            <w:pPr>
              <w:ind w:left="743" w:hanging="720"/>
              <w:jc w:val="center"/>
            </w:pPr>
          </w:p>
        </w:tc>
      </w:tr>
      <w:tr w:rsidR="004A27EE" w:rsidRPr="0048091A" w14:paraId="77DF709E" w14:textId="77777777" w:rsidTr="00D5096A">
        <w:trPr>
          <w:jc w:val="center"/>
        </w:trPr>
        <w:tc>
          <w:tcPr>
            <w:tcW w:w="0" w:type="auto"/>
            <w:vAlign w:val="center"/>
          </w:tcPr>
          <w:p w14:paraId="6CF03BDE" w14:textId="77777777" w:rsidR="004A27EE" w:rsidRPr="0048091A" w:rsidRDefault="004A27EE" w:rsidP="008F5145">
            <w:pPr>
              <w:pStyle w:val="af0"/>
              <w:numPr>
                <w:ilvl w:val="0"/>
                <w:numId w:val="46"/>
              </w:numPr>
              <w:spacing w:before="0" w:after="0" w:line="360" w:lineRule="auto"/>
              <w:rPr>
                <w:rFonts w:ascii="Times New Roman" w:hAnsi="Times New Roman" w:cs="Times New Roman"/>
              </w:rPr>
            </w:pPr>
            <w:r w:rsidRPr="0048091A">
              <w:rPr>
                <w:rFonts w:ascii="Times New Roman" w:hAnsi="Times New Roman" w:cs="Times New Roman"/>
                <w:sz w:val="22"/>
                <w:szCs w:val="22"/>
              </w:rPr>
              <w:t>Wire Image Quality Indicator (%)</w:t>
            </w:r>
            <w:r w:rsidR="00B42799" w:rsidRPr="0048091A">
              <w:rPr>
                <w:rFonts w:ascii="Times New Roman" w:hAnsi="Times New Roman" w:cs="Times New Roman"/>
                <w:sz w:val="22"/>
                <w:szCs w:val="22"/>
              </w:rPr>
              <w:t>:</w:t>
            </w:r>
          </w:p>
          <w:p w14:paraId="5735ABE8" w14:textId="77777777" w:rsidR="004A27EE" w:rsidRPr="0048091A" w:rsidRDefault="004A27EE" w:rsidP="007B13AD">
            <w:pPr>
              <w:pStyle w:val="ad"/>
              <w:numPr>
                <w:ilvl w:val="0"/>
                <w:numId w:val="44"/>
              </w:numPr>
              <w:jc w:val="left"/>
            </w:pPr>
            <w:r w:rsidRPr="0048091A">
              <w:rPr>
                <w:sz w:val="22"/>
                <w:szCs w:val="22"/>
              </w:rPr>
              <w:t xml:space="preserve">Behind </w:t>
            </w:r>
            <w:r w:rsidR="007B13AD">
              <w:rPr>
                <w:sz w:val="22"/>
                <w:szCs w:val="22"/>
              </w:rPr>
              <w:t>10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4110D1A7" w14:textId="77777777" w:rsidR="004A27EE" w:rsidRPr="0048091A" w:rsidRDefault="004A27EE" w:rsidP="007B13AD">
            <w:pPr>
              <w:pStyle w:val="ad"/>
              <w:numPr>
                <w:ilvl w:val="0"/>
                <w:numId w:val="44"/>
              </w:numPr>
              <w:jc w:val="left"/>
            </w:pPr>
            <w:r w:rsidRPr="0048091A">
              <w:rPr>
                <w:sz w:val="22"/>
                <w:szCs w:val="22"/>
              </w:rPr>
              <w:t xml:space="preserve">Behind </w:t>
            </w:r>
            <w:r w:rsidR="007B13AD">
              <w:rPr>
                <w:sz w:val="22"/>
                <w:szCs w:val="22"/>
              </w:rPr>
              <w:t>25</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3D47BC80" w14:textId="77777777" w:rsidR="00887C80" w:rsidRPr="00887C80" w:rsidRDefault="004A27EE" w:rsidP="007B13AD">
            <w:pPr>
              <w:pStyle w:val="ad"/>
              <w:numPr>
                <w:ilvl w:val="0"/>
                <w:numId w:val="44"/>
              </w:numPr>
              <w:jc w:val="left"/>
            </w:pPr>
            <w:r w:rsidRPr="0048091A">
              <w:rPr>
                <w:sz w:val="22"/>
                <w:szCs w:val="22"/>
              </w:rPr>
              <w:t xml:space="preserve">Behind </w:t>
            </w:r>
            <w:r w:rsidR="007B13AD">
              <w:rPr>
                <w:sz w:val="22"/>
                <w:szCs w:val="22"/>
              </w:rPr>
              <w:t>50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04174342" w14:textId="77777777" w:rsidR="00887C80" w:rsidRPr="0048091A" w:rsidRDefault="00887C80" w:rsidP="003351AD">
            <w:pPr>
              <w:pStyle w:val="ad"/>
              <w:numPr>
                <w:ilvl w:val="0"/>
                <w:numId w:val="44"/>
              </w:numPr>
              <w:jc w:val="left"/>
            </w:pPr>
            <w:r w:rsidRPr="00887C80">
              <w:rPr>
                <w:sz w:val="22"/>
                <w:szCs w:val="22"/>
              </w:rPr>
              <w:t xml:space="preserve">Behind </w:t>
            </w:r>
            <w:r w:rsidR="003351AD">
              <w:rPr>
                <w:sz w:val="22"/>
                <w:szCs w:val="22"/>
              </w:rPr>
              <w:t>100</w:t>
            </w:r>
            <w:r w:rsidR="007B13AD" w:rsidRPr="00887C80">
              <w:rPr>
                <w:sz w:val="22"/>
                <w:szCs w:val="22"/>
              </w:rPr>
              <w:t xml:space="preserve"> </w:t>
            </w:r>
            <w:r w:rsidRPr="00887C80">
              <w:rPr>
                <w:sz w:val="22"/>
                <w:szCs w:val="22"/>
              </w:rPr>
              <w:t>[mm] of steel</w:t>
            </w:r>
          </w:p>
          <w:p w14:paraId="0B7BFCC4" w14:textId="77777777" w:rsidR="004A27EE" w:rsidRPr="0048091A" w:rsidRDefault="004A27EE" w:rsidP="003351AD">
            <w:pPr>
              <w:pStyle w:val="ad"/>
              <w:numPr>
                <w:ilvl w:val="0"/>
                <w:numId w:val="44"/>
              </w:numPr>
              <w:jc w:val="left"/>
            </w:pPr>
            <w:r w:rsidRPr="0048091A">
              <w:rPr>
                <w:sz w:val="22"/>
                <w:szCs w:val="22"/>
              </w:rPr>
              <w:t xml:space="preserve">Behind </w:t>
            </w:r>
            <w:r w:rsidR="003351AD">
              <w:rPr>
                <w:sz w:val="22"/>
                <w:szCs w:val="22"/>
              </w:rPr>
              <w:t>120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2E9CB11D" w14:textId="77777777" w:rsidR="004A27EE" w:rsidRPr="0048091A" w:rsidRDefault="004A27EE" w:rsidP="007B13AD">
            <w:pPr>
              <w:pStyle w:val="ad"/>
              <w:numPr>
                <w:ilvl w:val="0"/>
                <w:numId w:val="44"/>
              </w:numPr>
              <w:jc w:val="left"/>
            </w:pPr>
            <w:r w:rsidRPr="0048091A">
              <w:rPr>
                <w:sz w:val="22"/>
                <w:szCs w:val="22"/>
              </w:rPr>
              <w:t xml:space="preserve">Behind </w:t>
            </w:r>
            <w:r w:rsidR="007B13AD">
              <w:rPr>
                <w:sz w:val="22"/>
                <w:szCs w:val="22"/>
              </w:rPr>
              <w:t>140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4C436B11" w14:textId="77777777" w:rsidR="004A27EE" w:rsidRPr="0048091A" w:rsidRDefault="004A27EE" w:rsidP="007B13AD">
            <w:pPr>
              <w:pStyle w:val="ad"/>
              <w:numPr>
                <w:ilvl w:val="0"/>
                <w:numId w:val="44"/>
              </w:numPr>
              <w:jc w:val="left"/>
            </w:pPr>
            <w:r w:rsidRPr="0048091A">
              <w:rPr>
                <w:sz w:val="22"/>
                <w:szCs w:val="22"/>
              </w:rPr>
              <w:t xml:space="preserve">Behind </w:t>
            </w:r>
            <w:r w:rsidR="007B13AD">
              <w:rPr>
                <w:sz w:val="22"/>
                <w:szCs w:val="22"/>
              </w:rPr>
              <w:t>160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tc>
        <w:tc>
          <w:tcPr>
            <w:tcW w:w="0" w:type="auto"/>
            <w:vAlign w:val="center"/>
          </w:tcPr>
          <w:p w14:paraId="516F5A98" w14:textId="77777777" w:rsidR="004A27EE" w:rsidRPr="0048091A" w:rsidRDefault="004A27EE" w:rsidP="008F5145">
            <w:pPr>
              <w:ind w:left="743" w:hanging="720"/>
              <w:jc w:val="center"/>
            </w:pPr>
          </w:p>
        </w:tc>
        <w:tc>
          <w:tcPr>
            <w:tcW w:w="0" w:type="auto"/>
            <w:vAlign w:val="center"/>
          </w:tcPr>
          <w:p w14:paraId="37F356E1" w14:textId="77777777" w:rsidR="004A27EE" w:rsidRPr="0048091A" w:rsidRDefault="004A27EE" w:rsidP="008F5145">
            <w:pPr>
              <w:ind w:left="743" w:hanging="720"/>
              <w:jc w:val="center"/>
            </w:pPr>
          </w:p>
        </w:tc>
        <w:tc>
          <w:tcPr>
            <w:tcW w:w="0" w:type="auto"/>
            <w:vAlign w:val="center"/>
          </w:tcPr>
          <w:p w14:paraId="0D58D187" w14:textId="77777777" w:rsidR="004A27EE" w:rsidRPr="0048091A" w:rsidRDefault="004A27EE" w:rsidP="008F5145">
            <w:pPr>
              <w:ind w:left="743" w:hanging="720"/>
              <w:jc w:val="center"/>
            </w:pPr>
          </w:p>
        </w:tc>
        <w:tc>
          <w:tcPr>
            <w:tcW w:w="0" w:type="auto"/>
            <w:vAlign w:val="center"/>
          </w:tcPr>
          <w:p w14:paraId="236AEF14" w14:textId="77777777" w:rsidR="004A27EE" w:rsidRPr="0048091A" w:rsidRDefault="004A27EE" w:rsidP="008F5145">
            <w:pPr>
              <w:ind w:left="743" w:hanging="720"/>
              <w:jc w:val="center"/>
            </w:pPr>
          </w:p>
        </w:tc>
        <w:tc>
          <w:tcPr>
            <w:tcW w:w="0" w:type="auto"/>
            <w:vAlign w:val="center"/>
          </w:tcPr>
          <w:p w14:paraId="58628D3C" w14:textId="77777777" w:rsidR="004A27EE" w:rsidRPr="0048091A" w:rsidRDefault="004A27EE" w:rsidP="008F5145">
            <w:pPr>
              <w:ind w:left="743" w:hanging="720"/>
              <w:jc w:val="center"/>
            </w:pPr>
          </w:p>
        </w:tc>
        <w:tc>
          <w:tcPr>
            <w:tcW w:w="0" w:type="auto"/>
            <w:vAlign w:val="center"/>
          </w:tcPr>
          <w:p w14:paraId="57D10EC3" w14:textId="77777777" w:rsidR="004A27EE" w:rsidRPr="0048091A" w:rsidRDefault="004A27EE" w:rsidP="008F5145">
            <w:pPr>
              <w:ind w:left="743" w:hanging="720"/>
              <w:jc w:val="center"/>
            </w:pPr>
          </w:p>
        </w:tc>
        <w:tc>
          <w:tcPr>
            <w:tcW w:w="0" w:type="auto"/>
            <w:vAlign w:val="center"/>
          </w:tcPr>
          <w:p w14:paraId="0A303220" w14:textId="77777777" w:rsidR="004A27EE" w:rsidRPr="0048091A" w:rsidRDefault="004A27EE" w:rsidP="008F5145">
            <w:pPr>
              <w:ind w:left="743" w:hanging="720"/>
              <w:jc w:val="center"/>
            </w:pPr>
          </w:p>
        </w:tc>
        <w:tc>
          <w:tcPr>
            <w:tcW w:w="0" w:type="auto"/>
            <w:vAlign w:val="center"/>
          </w:tcPr>
          <w:p w14:paraId="75FF9C96" w14:textId="77777777" w:rsidR="004A27EE" w:rsidRPr="0048091A" w:rsidRDefault="004A27EE" w:rsidP="008F5145">
            <w:pPr>
              <w:ind w:left="743" w:hanging="720"/>
              <w:jc w:val="center"/>
            </w:pPr>
          </w:p>
        </w:tc>
        <w:tc>
          <w:tcPr>
            <w:tcW w:w="0" w:type="auto"/>
            <w:vAlign w:val="center"/>
          </w:tcPr>
          <w:p w14:paraId="6A2711B6" w14:textId="77777777" w:rsidR="004A27EE" w:rsidRPr="0048091A" w:rsidRDefault="004A27EE" w:rsidP="008F5145">
            <w:pPr>
              <w:ind w:left="743" w:hanging="720"/>
              <w:jc w:val="center"/>
            </w:pPr>
          </w:p>
        </w:tc>
      </w:tr>
      <w:tr w:rsidR="004A27EE" w:rsidRPr="0048091A" w14:paraId="327EED3A" w14:textId="77777777" w:rsidTr="00D5096A">
        <w:trPr>
          <w:jc w:val="center"/>
        </w:trPr>
        <w:tc>
          <w:tcPr>
            <w:tcW w:w="0" w:type="auto"/>
            <w:vAlign w:val="center"/>
          </w:tcPr>
          <w:p w14:paraId="51F0671E" w14:textId="77777777" w:rsidR="004A27EE" w:rsidRPr="0048091A" w:rsidRDefault="004A27EE" w:rsidP="008F5145">
            <w:pPr>
              <w:pStyle w:val="af0"/>
              <w:numPr>
                <w:ilvl w:val="0"/>
                <w:numId w:val="46"/>
              </w:numPr>
              <w:spacing w:before="0" w:after="0" w:line="360" w:lineRule="auto"/>
              <w:rPr>
                <w:rFonts w:ascii="Times New Roman" w:hAnsi="Times New Roman" w:cs="Times New Roman"/>
              </w:rPr>
            </w:pPr>
            <w:r w:rsidRPr="0048091A">
              <w:rPr>
                <w:rFonts w:ascii="Times New Roman" w:hAnsi="Times New Roman" w:cs="Times New Roman"/>
                <w:sz w:val="22"/>
                <w:szCs w:val="22"/>
              </w:rPr>
              <w:t>Hole-type Image Quality Indicator (%):</w:t>
            </w:r>
          </w:p>
          <w:p w14:paraId="0EB0BE59" w14:textId="77777777" w:rsidR="004A27EE" w:rsidRPr="0048091A" w:rsidRDefault="004A27EE" w:rsidP="007B13AD">
            <w:pPr>
              <w:pStyle w:val="ad"/>
              <w:numPr>
                <w:ilvl w:val="0"/>
                <w:numId w:val="45"/>
              </w:numPr>
              <w:jc w:val="left"/>
            </w:pPr>
            <w:r w:rsidRPr="0048091A">
              <w:rPr>
                <w:sz w:val="22"/>
                <w:szCs w:val="22"/>
              </w:rPr>
              <w:t xml:space="preserve">Behind </w:t>
            </w:r>
            <w:r w:rsidR="007B13AD">
              <w:rPr>
                <w:sz w:val="22"/>
                <w:szCs w:val="22"/>
              </w:rPr>
              <w:t>10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2D8304A5" w14:textId="77777777" w:rsidR="004A27EE" w:rsidRPr="0048091A" w:rsidRDefault="004A27EE" w:rsidP="007B13AD">
            <w:pPr>
              <w:pStyle w:val="ad"/>
              <w:numPr>
                <w:ilvl w:val="0"/>
                <w:numId w:val="45"/>
              </w:numPr>
              <w:jc w:val="left"/>
            </w:pPr>
            <w:r w:rsidRPr="0048091A">
              <w:rPr>
                <w:sz w:val="22"/>
                <w:szCs w:val="22"/>
              </w:rPr>
              <w:t xml:space="preserve">Behind </w:t>
            </w:r>
            <w:r w:rsidR="007B13AD">
              <w:rPr>
                <w:sz w:val="22"/>
                <w:szCs w:val="22"/>
              </w:rPr>
              <w:t>25</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1655FD25" w14:textId="77777777" w:rsidR="004A27EE" w:rsidRPr="00887C80" w:rsidRDefault="004A27EE" w:rsidP="007B13AD">
            <w:pPr>
              <w:pStyle w:val="ad"/>
              <w:numPr>
                <w:ilvl w:val="0"/>
                <w:numId w:val="45"/>
              </w:numPr>
              <w:jc w:val="left"/>
            </w:pPr>
            <w:r w:rsidRPr="0048091A">
              <w:rPr>
                <w:sz w:val="22"/>
                <w:szCs w:val="22"/>
              </w:rPr>
              <w:t xml:space="preserve">Behind </w:t>
            </w:r>
            <w:r w:rsidR="007B13AD">
              <w:rPr>
                <w:sz w:val="22"/>
                <w:szCs w:val="22"/>
              </w:rPr>
              <w:t>50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7BDD27B0" w14:textId="77777777" w:rsidR="00887C80" w:rsidRPr="0048091A" w:rsidRDefault="00887C80" w:rsidP="003351AD">
            <w:pPr>
              <w:pStyle w:val="ad"/>
              <w:numPr>
                <w:ilvl w:val="0"/>
                <w:numId w:val="45"/>
              </w:numPr>
              <w:jc w:val="left"/>
            </w:pPr>
            <w:r w:rsidRPr="0048091A">
              <w:rPr>
                <w:sz w:val="22"/>
                <w:szCs w:val="22"/>
              </w:rPr>
              <w:t xml:space="preserve">Behind </w:t>
            </w:r>
            <w:r w:rsidR="003351AD">
              <w:rPr>
                <w:sz w:val="22"/>
                <w:szCs w:val="22"/>
              </w:rPr>
              <w:t>100</w:t>
            </w:r>
            <w:r w:rsidR="007B13AD" w:rsidRPr="0048091A">
              <w:rPr>
                <w:sz w:val="22"/>
                <w:szCs w:val="22"/>
              </w:rPr>
              <w:t xml:space="preserve"> </w:t>
            </w:r>
            <w:r w:rsidRPr="0048091A">
              <w:rPr>
                <w:sz w:val="22"/>
                <w:szCs w:val="22"/>
              </w:rPr>
              <w:t>[mm] of steel</w:t>
            </w:r>
          </w:p>
          <w:p w14:paraId="6E48946E" w14:textId="77777777" w:rsidR="004A27EE" w:rsidRPr="0048091A" w:rsidRDefault="004A27EE" w:rsidP="003351AD">
            <w:pPr>
              <w:pStyle w:val="ad"/>
              <w:numPr>
                <w:ilvl w:val="0"/>
                <w:numId w:val="45"/>
              </w:numPr>
              <w:jc w:val="left"/>
            </w:pPr>
            <w:r w:rsidRPr="0048091A">
              <w:rPr>
                <w:sz w:val="22"/>
                <w:szCs w:val="22"/>
              </w:rPr>
              <w:t xml:space="preserve">Behind </w:t>
            </w:r>
            <w:r w:rsidR="003351AD">
              <w:rPr>
                <w:sz w:val="22"/>
                <w:szCs w:val="22"/>
              </w:rPr>
              <w:t>120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717325C9" w14:textId="77777777" w:rsidR="004A27EE" w:rsidRPr="0048091A" w:rsidRDefault="004A27EE" w:rsidP="007B13AD">
            <w:pPr>
              <w:pStyle w:val="ad"/>
              <w:numPr>
                <w:ilvl w:val="0"/>
                <w:numId w:val="45"/>
              </w:numPr>
              <w:jc w:val="left"/>
            </w:pPr>
            <w:r w:rsidRPr="0048091A">
              <w:rPr>
                <w:sz w:val="22"/>
                <w:szCs w:val="22"/>
              </w:rPr>
              <w:t xml:space="preserve">Behind </w:t>
            </w:r>
            <w:r w:rsidR="007B13AD">
              <w:rPr>
                <w:sz w:val="22"/>
                <w:szCs w:val="22"/>
              </w:rPr>
              <w:t>140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p w14:paraId="697D8A86" w14:textId="77777777" w:rsidR="004A27EE" w:rsidRPr="0048091A" w:rsidRDefault="004A27EE" w:rsidP="007B13AD">
            <w:pPr>
              <w:pStyle w:val="ad"/>
              <w:numPr>
                <w:ilvl w:val="0"/>
                <w:numId w:val="45"/>
              </w:numPr>
              <w:jc w:val="left"/>
            </w:pPr>
            <w:r w:rsidRPr="0048091A">
              <w:rPr>
                <w:sz w:val="22"/>
                <w:szCs w:val="22"/>
              </w:rPr>
              <w:t xml:space="preserve">Behind </w:t>
            </w:r>
            <w:r w:rsidR="007B13AD">
              <w:rPr>
                <w:sz w:val="22"/>
                <w:szCs w:val="22"/>
              </w:rPr>
              <w:t>160</w:t>
            </w:r>
            <w:r w:rsidR="007B13AD" w:rsidRPr="0048091A">
              <w:rPr>
                <w:sz w:val="22"/>
                <w:szCs w:val="22"/>
              </w:rPr>
              <w:t xml:space="preserve"> </w:t>
            </w:r>
            <w:r w:rsidR="007F580D" w:rsidRPr="0048091A">
              <w:rPr>
                <w:sz w:val="22"/>
                <w:szCs w:val="22"/>
              </w:rPr>
              <w:t>[</w:t>
            </w:r>
            <w:r w:rsidRPr="0048091A">
              <w:rPr>
                <w:sz w:val="22"/>
                <w:szCs w:val="22"/>
              </w:rPr>
              <w:t>mm</w:t>
            </w:r>
            <w:r w:rsidR="007F580D" w:rsidRPr="0048091A">
              <w:rPr>
                <w:sz w:val="22"/>
                <w:szCs w:val="22"/>
              </w:rPr>
              <w:t>]</w:t>
            </w:r>
            <w:r w:rsidRPr="0048091A">
              <w:rPr>
                <w:sz w:val="22"/>
                <w:szCs w:val="22"/>
              </w:rPr>
              <w:t xml:space="preserve"> of steel</w:t>
            </w:r>
          </w:p>
        </w:tc>
        <w:tc>
          <w:tcPr>
            <w:tcW w:w="0" w:type="auto"/>
            <w:vAlign w:val="center"/>
          </w:tcPr>
          <w:p w14:paraId="10383649" w14:textId="77777777" w:rsidR="004A27EE" w:rsidRPr="0048091A" w:rsidRDefault="004A27EE" w:rsidP="008F5145">
            <w:pPr>
              <w:ind w:left="743" w:hanging="720"/>
              <w:jc w:val="center"/>
            </w:pPr>
          </w:p>
        </w:tc>
        <w:tc>
          <w:tcPr>
            <w:tcW w:w="0" w:type="auto"/>
            <w:vAlign w:val="center"/>
          </w:tcPr>
          <w:p w14:paraId="57874ECF" w14:textId="77777777" w:rsidR="004A27EE" w:rsidRPr="0048091A" w:rsidRDefault="004A27EE" w:rsidP="008F5145">
            <w:pPr>
              <w:ind w:left="743" w:hanging="720"/>
              <w:jc w:val="center"/>
            </w:pPr>
          </w:p>
        </w:tc>
        <w:tc>
          <w:tcPr>
            <w:tcW w:w="0" w:type="auto"/>
            <w:vAlign w:val="center"/>
          </w:tcPr>
          <w:p w14:paraId="7CE72F31" w14:textId="77777777" w:rsidR="004A27EE" w:rsidRPr="0048091A" w:rsidRDefault="004A27EE" w:rsidP="008F5145">
            <w:pPr>
              <w:ind w:left="743" w:hanging="720"/>
              <w:jc w:val="center"/>
            </w:pPr>
          </w:p>
        </w:tc>
        <w:tc>
          <w:tcPr>
            <w:tcW w:w="0" w:type="auto"/>
            <w:vAlign w:val="center"/>
          </w:tcPr>
          <w:p w14:paraId="4C0A5C64" w14:textId="77777777" w:rsidR="004A27EE" w:rsidRPr="0048091A" w:rsidRDefault="004A27EE" w:rsidP="008F5145">
            <w:pPr>
              <w:ind w:left="743" w:hanging="720"/>
              <w:jc w:val="center"/>
            </w:pPr>
          </w:p>
        </w:tc>
        <w:tc>
          <w:tcPr>
            <w:tcW w:w="0" w:type="auto"/>
            <w:vAlign w:val="center"/>
          </w:tcPr>
          <w:p w14:paraId="44875041" w14:textId="77777777" w:rsidR="004A27EE" w:rsidRPr="0048091A" w:rsidRDefault="004A27EE" w:rsidP="008F5145">
            <w:pPr>
              <w:ind w:left="743" w:hanging="720"/>
              <w:jc w:val="center"/>
            </w:pPr>
          </w:p>
        </w:tc>
        <w:tc>
          <w:tcPr>
            <w:tcW w:w="0" w:type="auto"/>
            <w:vAlign w:val="center"/>
          </w:tcPr>
          <w:p w14:paraId="161EA4FC" w14:textId="77777777" w:rsidR="004A27EE" w:rsidRPr="0048091A" w:rsidRDefault="004A27EE" w:rsidP="008F5145">
            <w:pPr>
              <w:ind w:left="743" w:hanging="720"/>
              <w:jc w:val="center"/>
            </w:pPr>
          </w:p>
        </w:tc>
        <w:tc>
          <w:tcPr>
            <w:tcW w:w="0" w:type="auto"/>
            <w:vAlign w:val="center"/>
          </w:tcPr>
          <w:p w14:paraId="30AC0315" w14:textId="77777777" w:rsidR="004A27EE" w:rsidRPr="0048091A" w:rsidRDefault="004A27EE" w:rsidP="008F5145">
            <w:pPr>
              <w:ind w:left="743" w:hanging="720"/>
              <w:jc w:val="center"/>
            </w:pPr>
          </w:p>
        </w:tc>
        <w:tc>
          <w:tcPr>
            <w:tcW w:w="0" w:type="auto"/>
            <w:vAlign w:val="center"/>
          </w:tcPr>
          <w:p w14:paraId="51FF048F" w14:textId="77777777" w:rsidR="004A27EE" w:rsidRPr="0048091A" w:rsidRDefault="004A27EE" w:rsidP="008F5145">
            <w:pPr>
              <w:ind w:left="743" w:hanging="720"/>
              <w:jc w:val="center"/>
            </w:pPr>
          </w:p>
        </w:tc>
        <w:tc>
          <w:tcPr>
            <w:tcW w:w="0" w:type="auto"/>
            <w:vAlign w:val="center"/>
          </w:tcPr>
          <w:p w14:paraId="3F5ECA2D" w14:textId="77777777" w:rsidR="004A27EE" w:rsidRPr="0048091A" w:rsidRDefault="004A27EE" w:rsidP="008F5145">
            <w:pPr>
              <w:ind w:left="743" w:hanging="720"/>
              <w:jc w:val="center"/>
            </w:pPr>
          </w:p>
        </w:tc>
      </w:tr>
    </w:tbl>
    <w:p w14:paraId="4A5F8B7B" w14:textId="77777777" w:rsidR="00E74DF1" w:rsidRPr="0048091A" w:rsidRDefault="00E74DF1" w:rsidP="008F5145">
      <w:pPr>
        <w:ind w:left="743" w:hanging="720"/>
      </w:pPr>
      <w:r w:rsidRPr="0048091A">
        <w:tab/>
      </w:r>
      <w:r w:rsidRPr="0048091A">
        <w:tab/>
      </w:r>
      <w:r w:rsidRPr="0048091A">
        <w:tab/>
      </w:r>
      <w:r w:rsidRPr="0048091A">
        <w:tab/>
      </w:r>
      <w:r w:rsidRPr="0048091A">
        <w:tab/>
      </w:r>
      <w:r w:rsidRPr="0048091A">
        <w:tab/>
      </w:r>
    </w:p>
    <w:p w14:paraId="4E76DD7A" w14:textId="77777777" w:rsidR="00E74DF1" w:rsidRPr="0048091A" w:rsidRDefault="00E74DF1" w:rsidP="008F5145">
      <w:pPr>
        <w:pStyle w:val="ad"/>
        <w:numPr>
          <w:ilvl w:val="1"/>
          <w:numId w:val="5"/>
        </w:numPr>
        <w:ind w:left="743" w:hanging="720"/>
      </w:pPr>
      <w:r w:rsidRPr="0048091A">
        <w:t>Material Discrimination Performance</w:t>
      </w:r>
    </w:p>
    <w:p w14:paraId="411B6B76" w14:textId="77777777" w:rsidR="00E74DF1" w:rsidRPr="0048091A" w:rsidRDefault="00E74DF1" w:rsidP="008F5145">
      <w:pPr>
        <w:ind w:left="720"/>
      </w:pPr>
      <w:r w:rsidRPr="0048091A">
        <w:t xml:space="preserve">Bidder declaration, regarding material discrimination capability will be defined </w:t>
      </w:r>
      <w:r w:rsidR="00C66A49" w:rsidRPr="0048091A">
        <w:t xml:space="preserve">for each of the systems </w:t>
      </w:r>
      <w:r w:rsidRPr="0048091A">
        <w:t>at the following: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2"/>
        <w:gridCol w:w="346"/>
        <w:gridCol w:w="359"/>
        <w:gridCol w:w="346"/>
        <w:gridCol w:w="359"/>
        <w:gridCol w:w="346"/>
        <w:gridCol w:w="319"/>
        <w:gridCol w:w="359"/>
        <w:gridCol w:w="359"/>
        <w:gridCol w:w="306"/>
      </w:tblGrid>
      <w:tr w:rsidR="004A27EE" w:rsidRPr="0048091A" w14:paraId="74F17A6F" w14:textId="77777777" w:rsidTr="007B13AD">
        <w:trPr>
          <w:jc w:val="center"/>
        </w:trPr>
        <w:tc>
          <w:tcPr>
            <w:tcW w:w="0" w:type="auto"/>
            <w:vAlign w:val="center"/>
          </w:tcPr>
          <w:p w14:paraId="53F6550C" w14:textId="77777777" w:rsidR="004A27EE" w:rsidRPr="0048091A" w:rsidRDefault="004A27EE" w:rsidP="008F5145">
            <w:pPr>
              <w:ind w:left="743" w:hanging="720"/>
              <w:jc w:val="center"/>
            </w:pPr>
            <w:r w:rsidRPr="0048091A">
              <w:t>Position</w:t>
            </w:r>
          </w:p>
        </w:tc>
        <w:tc>
          <w:tcPr>
            <w:tcW w:w="0" w:type="auto"/>
            <w:tcBorders>
              <w:bottom w:val="single" w:sz="4" w:space="0" w:color="auto"/>
            </w:tcBorders>
            <w:vAlign w:val="center"/>
          </w:tcPr>
          <w:p w14:paraId="2C299CA1" w14:textId="77777777" w:rsidR="004A27EE" w:rsidRPr="0048091A" w:rsidRDefault="004A27EE" w:rsidP="008F5145">
            <w:pPr>
              <w:ind w:left="743" w:hanging="720"/>
              <w:jc w:val="center"/>
            </w:pPr>
            <w:r w:rsidRPr="0048091A">
              <w:t>a</w:t>
            </w:r>
          </w:p>
        </w:tc>
        <w:tc>
          <w:tcPr>
            <w:tcW w:w="0" w:type="auto"/>
            <w:tcBorders>
              <w:bottom w:val="single" w:sz="4" w:space="0" w:color="auto"/>
            </w:tcBorders>
            <w:vAlign w:val="center"/>
          </w:tcPr>
          <w:p w14:paraId="536A9C36" w14:textId="77777777" w:rsidR="004A27EE" w:rsidRPr="0048091A" w:rsidRDefault="004A27EE" w:rsidP="008F5145">
            <w:pPr>
              <w:ind w:left="743" w:hanging="720"/>
              <w:jc w:val="center"/>
            </w:pPr>
            <w:r w:rsidRPr="0048091A">
              <w:t>b</w:t>
            </w:r>
          </w:p>
        </w:tc>
        <w:tc>
          <w:tcPr>
            <w:tcW w:w="0" w:type="auto"/>
            <w:tcBorders>
              <w:bottom w:val="single" w:sz="4" w:space="0" w:color="auto"/>
            </w:tcBorders>
            <w:vAlign w:val="center"/>
          </w:tcPr>
          <w:p w14:paraId="3BF7A7A6" w14:textId="77777777" w:rsidR="004A27EE" w:rsidRPr="0048091A" w:rsidRDefault="004A27EE" w:rsidP="008F5145">
            <w:pPr>
              <w:ind w:left="743" w:hanging="720"/>
              <w:jc w:val="center"/>
            </w:pPr>
            <w:r w:rsidRPr="0048091A">
              <w:t>c</w:t>
            </w:r>
          </w:p>
        </w:tc>
        <w:tc>
          <w:tcPr>
            <w:tcW w:w="0" w:type="auto"/>
            <w:tcBorders>
              <w:bottom w:val="single" w:sz="4" w:space="0" w:color="auto"/>
            </w:tcBorders>
            <w:vAlign w:val="center"/>
          </w:tcPr>
          <w:p w14:paraId="26E75197" w14:textId="77777777" w:rsidR="004A27EE" w:rsidRPr="0048091A" w:rsidRDefault="004A27EE" w:rsidP="008F5145">
            <w:pPr>
              <w:ind w:left="743" w:hanging="720"/>
              <w:jc w:val="center"/>
            </w:pPr>
            <w:r w:rsidRPr="0048091A">
              <w:t>d</w:t>
            </w:r>
          </w:p>
        </w:tc>
        <w:tc>
          <w:tcPr>
            <w:tcW w:w="0" w:type="auto"/>
            <w:tcBorders>
              <w:bottom w:val="single" w:sz="4" w:space="0" w:color="auto"/>
            </w:tcBorders>
            <w:vAlign w:val="center"/>
          </w:tcPr>
          <w:p w14:paraId="1331CFDF" w14:textId="77777777" w:rsidR="004A27EE" w:rsidRPr="0048091A" w:rsidRDefault="004A27EE" w:rsidP="008F5145">
            <w:pPr>
              <w:ind w:left="743" w:hanging="720"/>
              <w:jc w:val="center"/>
            </w:pPr>
            <w:r w:rsidRPr="0048091A">
              <w:t>e</w:t>
            </w:r>
          </w:p>
        </w:tc>
        <w:tc>
          <w:tcPr>
            <w:tcW w:w="0" w:type="auto"/>
            <w:tcBorders>
              <w:bottom w:val="single" w:sz="4" w:space="0" w:color="auto"/>
            </w:tcBorders>
            <w:vAlign w:val="center"/>
          </w:tcPr>
          <w:p w14:paraId="79005275" w14:textId="77777777" w:rsidR="004A27EE" w:rsidRPr="0048091A" w:rsidRDefault="004A27EE" w:rsidP="008F5145">
            <w:pPr>
              <w:ind w:left="743" w:hanging="720"/>
              <w:jc w:val="center"/>
            </w:pPr>
            <w:r w:rsidRPr="0048091A">
              <w:t>f</w:t>
            </w:r>
          </w:p>
        </w:tc>
        <w:tc>
          <w:tcPr>
            <w:tcW w:w="0" w:type="auto"/>
            <w:tcBorders>
              <w:bottom w:val="single" w:sz="4" w:space="0" w:color="auto"/>
            </w:tcBorders>
            <w:vAlign w:val="center"/>
          </w:tcPr>
          <w:p w14:paraId="1C685867" w14:textId="77777777" w:rsidR="004A27EE" w:rsidRPr="0048091A" w:rsidRDefault="004A27EE" w:rsidP="008F5145">
            <w:pPr>
              <w:ind w:left="743" w:hanging="720"/>
              <w:jc w:val="center"/>
            </w:pPr>
            <w:r w:rsidRPr="0048091A">
              <w:t>g</w:t>
            </w:r>
          </w:p>
        </w:tc>
        <w:tc>
          <w:tcPr>
            <w:tcW w:w="0" w:type="auto"/>
            <w:tcBorders>
              <w:bottom w:val="single" w:sz="4" w:space="0" w:color="auto"/>
            </w:tcBorders>
            <w:vAlign w:val="center"/>
          </w:tcPr>
          <w:p w14:paraId="6A1431AB" w14:textId="77777777" w:rsidR="004A27EE" w:rsidRPr="0048091A" w:rsidRDefault="004A27EE" w:rsidP="008F5145">
            <w:pPr>
              <w:ind w:left="743" w:hanging="720"/>
              <w:jc w:val="center"/>
            </w:pPr>
            <w:r w:rsidRPr="0048091A">
              <w:t>h</w:t>
            </w:r>
          </w:p>
        </w:tc>
        <w:tc>
          <w:tcPr>
            <w:tcW w:w="0" w:type="auto"/>
            <w:tcBorders>
              <w:bottom w:val="single" w:sz="4" w:space="0" w:color="auto"/>
            </w:tcBorders>
            <w:vAlign w:val="center"/>
          </w:tcPr>
          <w:p w14:paraId="23C26D8D" w14:textId="77777777" w:rsidR="004A27EE" w:rsidRPr="0048091A" w:rsidRDefault="004A27EE" w:rsidP="008F5145">
            <w:pPr>
              <w:ind w:left="743" w:hanging="720"/>
              <w:jc w:val="center"/>
            </w:pPr>
            <w:proofErr w:type="spellStart"/>
            <w:r w:rsidRPr="0048091A">
              <w:t>i</w:t>
            </w:r>
            <w:proofErr w:type="spellEnd"/>
          </w:p>
        </w:tc>
      </w:tr>
      <w:tr w:rsidR="004A27EE" w:rsidRPr="0048091A" w14:paraId="791B370F" w14:textId="77777777" w:rsidTr="007B13AD">
        <w:trPr>
          <w:jc w:val="center"/>
        </w:trPr>
        <w:tc>
          <w:tcPr>
            <w:tcW w:w="0" w:type="auto"/>
            <w:vAlign w:val="center"/>
          </w:tcPr>
          <w:p w14:paraId="6EF2E7B6" w14:textId="77777777" w:rsidR="004A27EE" w:rsidRPr="0048091A" w:rsidRDefault="004A27EE" w:rsidP="008F5145">
            <w:pPr>
              <w:ind w:left="743" w:hanging="720"/>
              <w:jc w:val="center"/>
            </w:pPr>
            <w:r w:rsidRPr="0048091A">
              <w:t>Basic</w:t>
            </w:r>
          </w:p>
        </w:tc>
        <w:tc>
          <w:tcPr>
            <w:tcW w:w="0" w:type="auto"/>
            <w:tcBorders>
              <w:bottom w:val="nil"/>
            </w:tcBorders>
            <w:vAlign w:val="center"/>
          </w:tcPr>
          <w:p w14:paraId="77B026D4" w14:textId="77777777" w:rsidR="004A27EE" w:rsidRPr="0048091A" w:rsidRDefault="004A27EE" w:rsidP="008F5145">
            <w:pPr>
              <w:ind w:left="743" w:hanging="720"/>
              <w:jc w:val="center"/>
            </w:pPr>
          </w:p>
        </w:tc>
        <w:tc>
          <w:tcPr>
            <w:tcW w:w="0" w:type="auto"/>
            <w:tcBorders>
              <w:bottom w:val="nil"/>
            </w:tcBorders>
            <w:vAlign w:val="center"/>
          </w:tcPr>
          <w:p w14:paraId="3BCE7AA4" w14:textId="77777777" w:rsidR="004A27EE" w:rsidRPr="0048091A" w:rsidRDefault="004A27EE" w:rsidP="008F5145">
            <w:pPr>
              <w:ind w:left="743" w:hanging="720"/>
              <w:jc w:val="center"/>
            </w:pPr>
          </w:p>
        </w:tc>
        <w:tc>
          <w:tcPr>
            <w:tcW w:w="0" w:type="auto"/>
            <w:tcBorders>
              <w:bottom w:val="nil"/>
            </w:tcBorders>
            <w:vAlign w:val="center"/>
          </w:tcPr>
          <w:p w14:paraId="7B43C782" w14:textId="77777777" w:rsidR="004A27EE" w:rsidRPr="0048091A" w:rsidRDefault="004A27EE" w:rsidP="008F5145">
            <w:pPr>
              <w:ind w:left="743" w:hanging="720"/>
              <w:jc w:val="center"/>
            </w:pPr>
          </w:p>
        </w:tc>
        <w:tc>
          <w:tcPr>
            <w:tcW w:w="0" w:type="auto"/>
            <w:tcBorders>
              <w:bottom w:val="nil"/>
            </w:tcBorders>
            <w:vAlign w:val="center"/>
          </w:tcPr>
          <w:p w14:paraId="7249AF93" w14:textId="77777777" w:rsidR="004A27EE" w:rsidRPr="0048091A" w:rsidRDefault="004A27EE" w:rsidP="008F5145">
            <w:pPr>
              <w:ind w:left="743" w:hanging="720"/>
              <w:jc w:val="center"/>
            </w:pPr>
          </w:p>
        </w:tc>
        <w:tc>
          <w:tcPr>
            <w:tcW w:w="0" w:type="auto"/>
            <w:tcBorders>
              <w:bottom w:val="nil"/>
            </w:tcBorders>
            <w:vAlign w:val="center"/>
          </w:tcPr>
          <w:p w14:paraId="0FE1833B" w14:textId="77777777" w:rsidR="004A27EE" w:rsidRPr="0048091A" w:rsidRDefault="004A27EE" w:rsidP="008F5145">
            <w:pPr>
              <w:ind w:left="743" w:hanging="720"/>
              <w:jc w:val="center"/>
            </w:pPr>
          </w:p>
        </w:tc>
        <w:tc>
          <w:tcPr>
            <w:tcW w:w="0" w:type="auto"/>
            <w:tcBorders>
              <w:bottom w:val="nil"/>
            </w:tcBorders>
            <w:vAlign w:val="center"/>
          </w:tcPr>
          <w:p w14:paraId="59742667" w14:textId="77777777" w:rsidR="004A27EE" w:rsidRPr="0048091A" w:rsidRDefault="004A27EE" w:rsidP="008F5145">
            <w:pPr>
              <w:ind w:left="743" w:hanging="720"/>
              <w:jc w:val="center"/>
            </w:pPr>
          </w:p>
        </w:tc>
        <w:tc>
          <w:tcPr>
            <w:tcW w:w="0" w:type="auto"/>
            <w:tcBorders>
              <w:bottom w:val="nil"/>
            </w:tcBorders>
            <w:vAlign w:val="center"/>
          </w:tcPr>
          <w:p w14:paraId="57F2318E" w14:textId="77777777" w:rsidR="004A27EE" w:rsidRPr="0048091A" w:rsidRDefault="004A27EE" w:rsidP="008F5145">
            <w:pPr>
              <w:ind w:left="743" w:hanging="720"/>
              <w:jc w:val="center"/>
            </w:pPr>
          </w:p>
        </w:tc>
        <w:tc>
          <w:tcPr>
            <w:tcW w:w="0" w:type="auto"/>
            <w:tcBorders>
              <w:bottom w:val="nil"/>
            </w:tcBorders>
            <w:vAlign w:val="center"/>
          </w:tcPr>
          <w:p w14:paraId="01640342" w14:textId="77777777" w:rsidR="004A27EE" w:rsidRPr="0048091A" w:rsidRDefault="004A27EE" w:rsidP="008F5145">
            <w:pPr>
              <w:ind w:left="743" w:hanging="720"/>
              <w:jc w:val="center"/>
            </w:pPr>
          </w:p>
        </w:tc>
        <w:tc>
          <w:tcPr>
            <w:tcW w:w="0" w:type="auto"/>
            <w:tcBorders>
              <w:bottom w:val="nil"/>
            </w:tcBorders>
            <w:vAlign w:val="center"/>
          </w:tcPr>
          <w:p w14:paraId="74DDB950" w14:textId="77777777" w:rsidR="004A27EE" w:rsidRPr="0048091A" w:rsidRDefault="004A27EE" w:rsidP="008F5145">
            <w:pPr>
              <w:ind w:left="743" w:hanging="720"/>
              <w:jc w:val="center"/>
            </w:pPr>
          </w:p>
        </w:tc>
      </w:tr>
      <w:tr w:rsidR="004A27EE" w:rsidRPr="0048091A" w14:paraId="6F5F246C" w14:textId="77777777" w:rsidTr="007B13AD">
        <w:trPr>
          <w:jc w:val="center"/>
        </w:trPr>
        <w:tc>
          <w:tcPr>
            <w:tcW w:w="0" w:type="auto"/>
            <w:vAlign w:val="center"/>
          </w:tcPr>
          <w:p w14:paraId="241C2FB7" w14:textId="77777777" w:rsidR="004A27EE" w:rsidRPr="0048091A" w:rsidRDefault="004A27EE" w:rsidP="008F5145">
            <w:pPr>
              <w:ind w:left="743" w:hanging="720"/>
              <w:jc w:val="center"/>
            </w:pPr>
            <w:proofErr w:type="spellStart"/>
            <w:r w:rsidRPr="0048091A">
              <w:t>L</w:t>
            </w:r>
            <w:r w:rsidRPr="0048091A">
              <w:rPr>
                <w:vertAlign w:val="subscript"/>
              </w:rPr>
              <w:t>min</w:t>
            </w:r>
            <w:proofErr w:type="spellEnd"/>
          </w:p>
        </w:tc>
        <w:tc>
          <w:tcPr>
            <w:tcW w:w="0" w:type="auto"/>
            <w:tcBorders>
              <w:top w:val="nil"/>
            </w:tcBorders>
            <w:vAlign w:val="center"/>
          </w:tcPr>
          <w:p w14:paraId="685F3D4B" w14:textId="77777777" w:rsidR="004A27EE" w:rsidRPr="0048091A" w:rsidRDefault="004A27EE" w:rsidP="008F5145">
            <w:pPr>
              <w:ind w:left="743" w:hanging="720"/>
              <w:jc w:val="center"/>
            </w:pPr>
          </w:p>
        </w:tc>
        <w:tc>
          <w:tcPr>
            <w:tcW w:w="0" w:type="auto"/>
            <w:tcBorders>
              <w:top w:val="nil"/>
            </w:tcBorders>
            <w:vAlign w:val="center"/>
          </w:tcPr>
          <w:p w14:paraId="28BF60D5" w14:textId="77777777" w:rsidR="004A27EE" w:rsidRPr="0048091A" w:rsidRDefault="004A27EE" w:rsidP="008F5145">
            <w:pPr>
              <w:ind w:left="743" w:hanging="720"/>
              <w:jc w:val="center"/>
            </w:pPr>
          </w:p>
        </w:tc>
        <w:tc>
          <w:tcPr>
            <w:tcW w:w="0" w:type="auto"/>
            <w:tcBorders>
              <w:top w:val="nil"/>
            </w:tcBorders>
            <w:vAlign w:val="center"/>
          </w:tcPr>
          <w:p w14:paraId="50F28526" w14:textId="77777777" w:rsidR="004A27EE" w:rsidRPr="0048091A" w:rsidRDefault="004A27EE" w:rsidP="008F5145">
            <w:pPr>
              <w:ind w:left="743" w:hanging="720"/>
              <w:jc w:val="center"/>
            </w:pPr>
          </w:p>
        </w:tc>
        <w:tc>
          <w:tcPr>
            <w:tcW w:w="0" w:type="auto"/>
            <w:tcBorders>
              <w:top w:val="nil"/>
            </w:tcBorders>
            <w:vAlign w:val="center"/>
          </w:tcPr>
          <w:p w14:paraId="02EADE5F" w14:textId="77777777" w:rsidR="004A27EE" w:rsidRPr="0048091A" w:rsidRDefault="004A27EE" w:rsidP="008F5145">
            <w:pPr>
              <w:ind w:left="743" w:hanging="720"/>
              <w:jc w:val="center"/>
            </w:pPr>
          </w:p>
        </w:tc>
        <w:tc>
          <w:tcPr>
            <w:tcW w:w="0" w:type="auto"/>
            <w:tcBorders>
              <w:top w:val="nil"/>
            </w:tcBorders>
            <w:vAlign w:val="center"/>
          </w:tcPr>
          <w:p w14:paraId="076194A4" w14:textId="77777777" w:rsidR="004A27EE" w:rsidRPr="0048091A" w:rsidRDefault="004A27EE" w:rsidP="008F5145">
            <w:pPr>
              <w:ind w:left="743" w:hanging="720"/>
              <w:jc w:val="center"/>
            </w:pPr>
          </w:p>
        </w:tc>
        <w:tc>
          <w:tcPr>
            <w:tcW w:w="0" w:type="auto"/>
            <w:tcBorders>
              <w:top w:val="nil"/>
            </w:tcBorders>
            <w:vAlign w:val="center"/>
          </w:tcPr>
          <w:p w14:paraId="45901EEA" w14:textId="77777777" w:rsidR="004A27EE" w:rsidRPr="0048091A" w:rsidRDefault="004A27EE" w:rsidP="008F5145">
            <w:pPr>
              <w:ind w:left="743" w:hanging="720"/>
              <w:jc w:val="center"/>
            </w:pPr>
          </w:p>
        </w:tc>
        <w:tc>
          <w:tcPr>
            <w:tcW w:w="0" w:type="auto"/>
            <w:tcBorders>
              <w:top w:val="nil"/>
            </w:tcBorders>
            <w:vAlign w:val="center"/>
          </w:tcPr>
          <w:p w14:paraId="44FEBE7B" w14:textId="77777777" w:rsidR="004A27EE" w:rsidRPr="0048091A" w:rsidRDefault="004A27EE" w:rsidP="008F5145">
            <w:pPr>
              <w:ind w:left="743" w:hanging="720"/>
              <w:jc w:val="center"/>
            </w:pPr>
          </w:p>
        </w:tc>
        <w:tc>
          <w:tcPr>
            <w:tcW w:w="0" w:type="auto"/>
            <w:tcBorders>
              <w:top w:val="nil"/>
            </w:tcBorders>
            <w:vAlign w:val="center"/>
          </w:tcPr>
          <w:p w14:paraId="7BDE4A2C" w14:textId="77777777" w:rsidR="004A27EE" w:rsidRPr="0048091A" w:rsidRDefault="004A27EE" w:rsidP="008F5145">
            <w:pPr>
              <w:ind w:left="743" w:hanging="720"/>
              <w:jc w:val="center"/>
            </w:pPr>
          </w:p>
        </w:tc>
        <w:tc>
          <w:tcPr>
            <w:tcW w:w="0" w:type="auto"/>
            <w:tcBorders>
              <w:top w:val="nil"/>
            </w:tcBorders>
            <w:vAlign w:val="center"/>
          </w:tcPr>
          <w:p w14:paraId="19D083DB" w14:textId="77777777" w:rsidR="004A27EE" w:rsidRPr="0048091A" w:rsidRDefault="004A27EE" w:rsidP="008F5145">
            <w:pPr>
              <w:ind w:left="743" w:hanging="720"/>
              <w:jc w:val="center"/>
            </w:pPr>
          </w:p>
        </w:tc>
      </w:tr>
      <w:tr w:rsidR="004A27EE" w:rsidRPr="0048091A" w14:paraId="390FC88B" w14:textId="77777777" w:rsidTr="007B13AD">
        <w:trPr>
          <w:jc w:val="center"/>
        </w:trPr>
        <w:tc>
          <w:tcPr>
            <w:tcW w:w="0" w:type="auto"/>
            <w:vAlign w:val="center"/>
          </w:tcPr>
          <w:p w14:paraId="30054875" w14:textId="77777777" w:rsidR="004A27EE" w:rsidRPr="0048091A" w:rsidRDefault="004A27EE" w:rsidP="008F5145">
            <w:pPr>
              <w:ind w:left="743" w:hanging="720"/>
              <w:jc w:val="center"/>
            </w:pPr>
            <w:proofErr w:type="spellStart"/>
            <w:r w:rsidRPr="0048091A">
              <w:lastRenderedPageBreak/>
              <w:t>L</w:t>
            </w:r>
            <w:r w:rsidRPr="0048091A">
              <w:rPr>
                <w:vertAlign w:val="subscript"/>
              </w:rPr>
              <w:t>max</w:t>
            </w:r>
            <w:proofErr w:type="spellEnd"/>
          </w:p>
        </w:tc>
        <w:tc>
          <w:tcPr>
            <w:tcW w:w="0" w:type="auto"/>
            <w:tcBorders>
              <w:bottom w:val="single" w:sz="4" w:space="0" w:color="auto"/>
            </w:tcBorders>
            <w:vAlign w:val="center"/>
          </w:tcPr>
          <w:p w14:paraId="55B988D8" w14:textId="77777777" w:rsidR="004A27EE" w:rsidRPr="0048091A" w:rsidRDefault="004A27EE" w:rsidP="008F5145">
            <w:pPr>
              <w:ind w:left="743" w:hanging="720"/>
              <w:jc w:val="center"/>
            </w:pPr>
          </w:p>
        </w:tc>
        <w:tc>
          <w:tcPr>
            <w:tcW w:w="0" w:type="auto"/>
            <w:tcBorders>
              <w:bottom w:val="single" w:sz="4" w:space="0" w:color="auto"/>
            </w:tcBorders>
            <w:vAlign w:val="center"/>
          </w:tcPr>
          <w:p w14:paraId="49C3A63A" w14:textId="77777777" w:rsidR="004A27EE" w:rsidRPr="0048091A" w:rsidRDefault="004A27EE" w:rsidP="008F5145">
            <w:pPr>
              <w:ind w:left="743" w:hanging="720"/>
              <w:jc w:val="center"/>
            </w:pPr>
          </w:p>
        </w:tc>
        <w:tc>
          <w:tcPr>
            <w:tcW w:w="0" w:type="auto"/>
            <w:tcBorders>
              <w:bottom w:val="single" w:sz="4" w:space="0" w:color="auto"/>
            </w:tcBorders>
            <w:vAlign w:val="center"/>
          </w:tcPr>
          <w:p w14:paraId="71CCDE27" w14:textId="77777777" w:rsidR="004A27EE" w:rsidRPr="0048091A" w:rsidRDefault="004A27EE" w:rsidP="008F5145">
            <w:pPr>
              <w:ind w:left="743" w:hanging="720"/>
              <w:jc w:val="center"/>
            </w:pPr>
          </w:p>
        </w:tc>
        <w:tc>
          <w:tcPr>
            <w:tcW w:w="0" w:type="auto"/>
            <w:tcBorders>
              <w:bottom w:val="single" w:sz="4" w:space="0" w:color="auto"/>
            </w:tcBorders>
            <w:vAlign w:val="center"/>
          </w:tcPr>
          <w:p w14:paraId="5B736B43" w14:textId="77777777" w:rsidR="004A27EE" w:rsidRPr="0048091A" w:rsidRDefault="004A27EE" w:rsidP="008F5145">
            <w:pPr>
              <w:ind w:left="743" w:hanging="720"/>
              <w:jc w:val="center"/>
            </w:pPr>
          </w:p>
        </w:tc>
        <w:tc>
          <w:tcPr>
            <w:tcW w:w="0" w:type="auto"/>
            <w:tcBorders>
              <w:bottom w:val="single" w:sz="4" w:space="0" w:color="auto"/>
            </w:tcBorders>
            <w:vAlign w:val="center"/>
          </w:tcPr>
          <w:p w14:paraId="75E6D529" w14:textId="77777777" w:rsidR="004A27EE" w:rsidRPr="0048091A" w:rsidRDefault="004A27EE" w:rsidP="008F5145">
            <w:pPr>
              <w:ind w:left="743" w:hanging="720"/>
              <w:jc w:val="center"/>
            </w:pPr>
          </w:p>
        </w:tc>
        <w:tc>
          <w:tcPr>
            <w:tcW w:w="0" w:type="auto"/>
            <w:tcBorders>
              <w:bottom w:val="single" w:sz="4" w:space="0" w:color="auto"/>
            </w:tcBorders>
            <w:vAlign w:val="center"/>
          </w:tcPr>
          <w:p w14:paraId="338C6E58" w14:textId="77777777" w:rsidR="004A27EE" w:rsidRPr="0048091A" w:rsidRDefault="004A27EE" w:rsidP="008F5145">
            <w:pPr>
              <w:ind w:left="743" w:hanging="720"/>
              <w:jc w:val="center"/>
            </w:pPr>
          </w:p>
        </w:tc>
        <w:tc>
          <w:tcPr>
            <w:tcW w:w="0" w:type="auto"/>
            <w:tcBorders>
              <w:bottom w:val="single" w:sz="4" w:space="0" w:color="auto"/>
            </w:tcBorders>
            <w:vAlign w:val="center"/>
          </w:tcPr>
          <w:p w14:paraId="2D7207E7" w14:textId="77777777" w:rsidR="004A27EE" w:rsidRPr="0048091A" w:rsidRDefault="004A27EE" w:rsidP="008F5145">
            <w:pPr>
              <w:ind w:left="743" w:hanging="720"/>
              <w:jc w:val="center"/>
            </w:pPr>
          </w:p>
        </w:tc>
        <w:tc>
          <w:tcPr>
            <w:tcW w:w="0" w:type="auto"/>
            <w:tcBorders>
              <w:bottom w:val="single" w:sz="4" w:space="0" w:color="auto"/>
            </w:tcBorders>
            <w:vAlign w:val="center"/>
          </w:tcPr>
          <w:p w14:paraId="0AA5EBE8" w14:textId="77777777" w:rsidR="004A27EE" w:rsidRPr="0048091A" w:rsidRDefault="004A27EE" w:rsidP="008F5145">
            <w:pPr>
              <w:ind w:left="743" w:hanging="720"/>
              <w:jc w:val="center"/>
            </w:pPr>
          </w:p>
        </w:tc>
        <w:tc>
          <w:tcPr>
            <w:tcW w:w="0" w:type="auto"/>
            <w:tcBorders>
              <w:bottom w:val="single" w:sz="4" w:space="0" w:color="auto"/>
            </w:tcBorders>
            <w:vAlign w:val="center"/>
          </w:tcPr>
          <w:p w14:paraId="1A57E598" w14:textId="77777777" w:rsidR="004A27EE" w:rsidRPr="0048091A" w:rsidRDefault="004A27EE" w:rsidP="008F5145">
            <w:pPr>
              <w:ind w:left="743" w:hanging="720"/>
              <w:jc w:val="center"/>
            </w:pPr>
          </w:p>
        </w:tc>
      </w:tr>
      <w:tr w:rsidR="004A27EE" w:rsidRPr="0048091A" w14:paraId="3E005906" w14:textId="77777777" w:rsidTr="007B13AD">
        <w:trPr>
          <w:jc w:val="center"/>
        </w:trPr>
        <w:tc>
          <w:tcPr>
            <w:tcW w:w="0" w:type="auto"/>
            <w:vAlign w:val="center"/>
          </w:tcPr>
          <w:p w14:paraId="2D8D4B8C" w14:textId="77777777" w:rsidR="004A27EE" w:rsidRPr="0048091A" w:rsidRDefault="004A27EE" w:rsidP="008F5145">
            <w:pPr>
              <w:ind w:left="743" w:hanging="720"/>
              <w:jc w:val="center"/>
            </w:pPr>
            <w:r w:rsidRPr="0048091A">
              <w:t>Operational</w:t>
            </w:r>
          </w:p>
        </w:tc>
        <w:tc>
          <w:tcPr>
            <w:tcW w:w="0" w:type="auto"/>
            <w:tcBorders>
              <w:bottom w:val="nil"/>
            </w:tcBorders>
            <w:vAlign w:val="center"/>
          </w:tcPr>
          <w:p w14:paraId="2098058A" w14:textId="77777777" w:rsidR="004A27EE" w:rsidRPr="0048091A" w:rsidRDefault="004A27EE" w:rsidP="008F5145">
            <w:pPr>
              <w:ind w:left="743" w:hanging="720"/>
              <w:jc w:val="center"/>
            </w:pPr>
          </w:p>
        </w:tc>
        <w:tc>
          <w:tcPr>
            <w:tcW w:w="0" w:type="auto"/>
            <w:tcBorders>
              <w:bottom w:val="nil"/>
            </w:tcBorders>
            <w:vAlign w:val="center"/>
          </w:tcPr>
          <w:p w14:paraId="03194425" w14:textId="77777777" w:rsidR="004A27EE" w:rsidRPr="0048091A" w:rsidRDefault="004A27EE" w:rsidP="008F5145">
            <w:pPr>
              <w:ind w:left="743" w:hanging="720"/>
              <w:jc w:val="center"/>
            </w:pPr>
          </w:p>
        </w:tc>
        <w:tc>
          <w:tcPr>
            <w:tcW w:w="0" w:type="auto"/>
            <w:tcBorders>
              <w:bottom w:val="nil"/>
            </w:tcBorders>
            <w:vAlign w:val="center"/>
          </w:tcPr>
          <w:p w14:paraId="7B57FE14" w14:textId="77777777" w:rsidR="004A27EE" w:rsidRPr="0048091A" w:rsidRDefault="004A27EE" w:rsidP="008F5145">
            <w:pPr>
              <w:ind w:left="743" w:hanging="720"/>
              <w:jc w:val="center"/>
            </w:pPr>
          </w:p>
        </w:tc>
        <w:tc>
          <w:tcPr>
            <w:tcW w:w="0" w:type="auto"/>
            <w:tcBorders>
              <w:bottom w:val="nil"/>
            </w:tcBorders>
            <w:vAlign w:val="center"/>
          </w:tcPr>
          <w:p w14:paraId="79BB3FC6" w14:textId="77777777" w:rsidR="004A27EE" w:rsidRPr="0048091A" w:rsidRDefault="004A27EE" w:rsidP="008F5145">
            <w:pPr>
              <w:ind w:left="743" w:hanging="720"/>
              <w:jc w:val="center"/>
            </w:pPr>
          </w:p>
        </w:tc>
        <w:tc>
          <w:tcPr>
            <w:tcW w:w="0" w:type="auto"/>
            <w:tcBorders>
              <w:bottom w:val="nil"/>
            </w:tcBorders>
            <w:vAlign w:val="center"/>
          </w:tcPr>
          <w:p w14:paraId="1F8A7F1A" w14:textId="77777777" w:rsidR="004A27EE" w:rsidRPr="0048091A" w:rsidRDefault="004A27EE" w:rsidP="008F5145">
            <w:pPr>
              <w:ind w:left="743" w:hanging="720"/>
              <w:jc w:val="center"/>
            </w:pPr>
          </w:p>
        </w:tc>
        <w:tc>
          <w:tcPr>
            <w:tcW w:w="0" w:type="auto"/>
            <w:tcBorders>
              <w:bottom w:val="nil"/>
            </w:tcBorders>
            <w:vAlign w:val="center"/>
          </w:tcPr>
          <w:p w14:paraId="1F3AB8C7" w14:textId="77777777" w:rsidR="004A27EE" w:rsidRPr="0048091A" w:rsidRDefault="004A27EE" w:rsidP="008F5145">
            <w:pPr>
              <w:ind w:left="743" w:hanging="720"/>
              <w:jc w:val="center"/>
            </w:pPr>
          </w:p>
        </w:tc>
        <w:tc>
          <w:tcPr>
            <w:tcW w:w="0" w:type="auto"/>
            <w:tcBorders>
              <w:bottom w:val="nil"/>
            </w:tcBorders>
            <w:vAlign w:val="center"/>
          </w:tcPr>
          <w:p w14:paraId="2ACF63D7" w14:textId="77777777" w:rsidR="004A27EE" w:rsidRPr="0048091A" w:rsidRDefault="004A27EE" w:rsidP="008F5145">
            <w:pPr>
              <w:ind w:left="743" w:hanging="720"/>
              <w:jc w:val="center"/>
            </w:pPr>
          </w:p>
        </w:tc>
        <w:tc>
          <w:tcPr>
            <w:tcW w:w="0" w:type="auto"/>
            <w:tcBorders>
              <w:bottom w:val="nil"/>
            </w:tcBorders>
            <w:vAlign w:val="center"/>
          </w:tcPr>
          <w:p w14:paraId="7135F5C3" w14:textId="77777777" w:rsidR="004A27EE" w:rsidRPr="0048091A" w:rsidRDefault="004A27EE" w:rsidP="008F5145">
            <w:pPr>
              <w:ind w:left="743" w:hanging="720"/>
              <w:jc w:val="center"/>
            </w:pPr>
          </w:p>
        </w:tc>
        <w:tc>
          <w:tcPr>
            <w:tcW w:w="0" w:type="auto"/>
            <w:tcBorders>
              <w:bottom w:val="nil"/>
            </w:tcBorders>
            <w:vAlign w:val="center"/>
          </w:tcPr>
          <w:p w14:paraId="3E221EB2" w14:textId="77777777" w:rsidR="004A27EE" w:rsidRPr="0048091A" w:rsidRDefault="004A27EE" w:rsidP="008F5145">
            <w:pPr>
              <w:ind w:left="743" w:hanging="720"/>
              <w:jc w:val="center"/>
            </w:pPr>
          </w:p>
        </w:tc>
      </w:tr>
      <w:tr w:rsidR="004A27EE" w:rsidRPr="0048091A" w14:paraId="501CAAC9" w14:textId="77777777" w:rsidTr="007B13AD">
        <w:trPr>
          <w:jc w:val="center"/>
        </w:trPr>
        <w:tc>
          <w:tcPr>
            <w:tcW w:w="0" w:type="auto"/>
            <w:vAlign w:val="center"/>
          </w:tcPr>
          <w:p w14:paraId="2E640429" w14:textId="77777777" w:rsidR="004A27EE" w:rsidRPr="0048091A" w:rsidRDefault="004A27EE" w:rsidP="008F5145">
            <w:pPr>
              <w:ind w:left="743" w:hanging="720"/>
              <w:jc w:val="center"/>
            </w:pPr>
            <w:r w:rsidRPr="0048091A">
              <w:t>X</w:t>
            </w:r>
          </w:p>
        </w:tc>
        <w:tc>
          <w:tcPr>
            <w:tcW w:w="0" w:type="auto"/>
            <w:tcBorders>
              <w:top w:val="nil"/>
            </w:tcBorders>
            <w:vAlign w:val="center"/>
          </w:tcPr>
          <w:p w14:paraId="4E006F96" w14:textId="77777777" w:rsidR="004A27EE" w:rsidRPr="0048091A" w:rsidRDefault="004A27EE" w:rsidP="008F5145">
            <w:pPr>
              <w:ind w:left="743" w:hanging="720"/>
              <w:jc w:val="center"/>
            </w:pPr>
          </w:p>
        </w:tc>
        <w:tc>
          <w:tcPr>
            <w:tcW w:w="0" w:type="auto"/>
            <w:tcBorders>
              <w:top w:val="nil"/>
            </w:tcBorders>
            <w:vAlign w:val="center"/>
          </w:tcPr>
          <w:p w14:paraId="01C5AD68" w14:textId="77777777" w:rsidR="004A27EE" w:rsidRPr="0048091A" w:rsidRDefault="004A27EE" w:rsidP="008F5145">
            <w:pPr>
              <w:ind w:left="743" w:hanging="720"/>
              <w:jc w:val="center"/>
            </w:pPr>
          </w:p>
        </w:tc>
        <w:tc>
          <w:tcPr>
            <w:tcW w:w="0" w:type="auto"/>
            <w:tcBorders>
              <w:top w:val="nil"/>
            </w:tcBorders>
            <w:vAlign w:val="center"/>
          </w:tcPr>
          <w:p w14:paraId="179A0F14" w14:textId="77777777" w:rsidR="004A27EE" w:rsidRPr="0048091A" w:rsidRDefault="004A27EE" w:rsidP="008F5145">
            <w:pPr>
              <w:ind w:left="743" w:hanging="720"/>
              <w:jc w:val="center"/>
            </w:pPr>
          </w:p>
        </w:tc>
        <w:tc>
          <w:tcPr>
            <w:tcW w:w="0" w:type="auto"/>
            <w:tcBorders>
              <w:top w:val="nil"/>
            </w:tcBorders>
            <w:vAlign w:val="center"/>
          </w:tcPr>
          <w:p w14:paraId="0C4130C3" w14:textId="77777777" w:rsidR="004A27EE" w:rsidRPr="0048091A" w:rsidRDefault="004A27EE" w:rsidP="008F5145">
            <w:pPr>
              <w:ind w:left="743" w:hanging="720"/>
              <w:jc w:val="center"/>
            </w:pPr>
          </w:p>
        </w:tc>
        <w:tc>
          <w:tcPr>
            <w:tcW w:w="0" w:type="auto"/>
            <w:tcBorders>
              <w:top w:val="nil"/>
            </w:tcBorders>
            <w:vAlign w:val="center"/>
          </w:tcPr>
          <w:p w14:paraId="3BF85FB0" w14:textId="77777777" w:rsidR="004A27EE" w:rsidRPr="0048091A" w:rsidRDefault="004A27EE" w:rsidP="008F5145">
            <w:pPr>
              <w:ind w:left="743" w:hanging="720"/>
              <w:jc w:val="center"/>
            </w:pPr>
          </w:p>
        </w:tc>
        <w:tc>
          <w:tcPr>
            <w:tcW w:w="0" w:type="auto"/>
            <w:tcBorders>
              <w:top w:val="nil"/>
            </w:tcBorders>
            <w:vAlign w:val="center"/>
          </w:tcPr>
          <w:p w14:paraId="427BBB47" w14:textId="77777777" w:rsidR="004A27EE" w:rsidRPr="0048091A" w:rsidRDefault="004A27EE" w:rsidP="008F5145">
            <w:pPr>
              <w:ind w:left="743" w:hanging="720"/>
              <w:jc w:val="center"/>
            </w:pPr>
          </w:p>
        </w:tc>
        <w:tc>
          <w:tcPr>
            <w:tcW w:w="0" w:type="auto"/>
            <w:tcBorders>
              <w:top w:val="nil"/>
            </w:tcBorders>
            <w:vAlign w:val="center"/>
          </w:tcPr>
          <w:p w14:paraId="1FCC728E" w14:textId="77777777" w:rsidR="004A27EE" w:rsidRPr="0048091A" w:rsidRDefault="004A27EE" w:rsidP="008F5145">
            <w:pPr>
              <w:ind w:left="743" w:hanging="720"/>
              <w:jc w:val="center"/>
            </w:pPr>
          </w:p>
        </w:tc>
        <w:tc>
          <w:tcPr>
            <w:tcW w:w="0" w:type="auto"/>
            <w:tcBorders>
              <w:top w:val="nil"/>
            </w:tcBorders>
            <w:vAlign w:val="center"/>
          </w:tcPr>
          <w:p w14:paraId="01536A50" w14:textId="77777777" w:rsidR="004A27EE" w:rsidRPr="0048091A" w:rsidRDefault="004A27EE" w:rsidP="008F5145">
            <w:pPr>
              <w:ind w:left="743" w:hanging="720"/>
              <w:jc w:val="center"/>
            </w:pPr>
          </w:p>
        </w:tc>
        <w:tc>
          <w:tcPr>
            <w:tcW w:w="0" w:type="auto"/>
            <w:tcBorders>
              <w:top w:val="nil"/>
            </w:tcBorders>
            <w:vAlign w:val="center"/>
          </w:tcPr>
          <w:p w14:paraId="78221F6E" w14:textId="77777777" w:rsidR="004A27EE" w:rsidRPr="0048091A" w:rsidRDefault="004A27EE" w:rsidP="008F5145">
            <w:pPr>
              <w:ind w:left="743" w:hanging="720"/>
              <w:jc w:val="center"/>
            </w:pPr>
          </w:p>
        </w:tc>
      </w:tr>
      <w:tr w:rsidR="004A27EE" w:rsidRPr="0048091A" w14:paraId="6A26B30E" w14:textId="77777777" w:rsidTr="007B13AD">
        <w:trPr>
          <w:jc w:val="center"/>
        </w:trPr>
        <w:tc>
          <w:tcPr>
            <w:tcW w:w="0" w:type="auto"/>
            <w:vAlign w:val="center"/>
          </w:tcPr>
          <w:p w14:paraId="76D0AEB8" w14:textId="77777777" w:rsidR="004A27EE" w:rsidRPr="0048091A" w:rsidRDefault="004A27EE" w:rsidP="008F5145">
            <w:pPr>
              <w:ind w:left="743" w:hanging="720"/>
              <w:jc w:val="center"/>
            </w:pPr>
            <w:r w:rsidRPr="0048091A">
              <w:t>Y</w:t>
            </w:r>
          </w:p>
        </w:tc>
        <w:tc>
          <w:tcPr>
            <w:tcW w:w="0" w:type="auto"/>
            <w:vAlign w:val="center"/>
          </w:tcPr>
          <w:p w14:paraId="3ECBB08B" w14:textId="77777777" w:rsidR="004A27EE" w:rsidRPr="0048091A" w:rsidRDefault="004A27EE" w:rsidP="008F5145">
            <w:pPr>
              <w:ind w:left="743" w:hanging="720"/>
              <w:jc w:val="center"/>
            </w:pPr>
          </w:p>
        </w:tc>
        <w:tc>
          <w:tcPr>
            <w:tcW w:w="0" w:type="auto"/>
            <w:vAlign w:val="center"/>
          </w:tcPr>
          <w:p w14:paraId="2740AD53" w14:textId="77777777" w:rsidR="004A27EE" w:rsidRPr="0048091A" w:rsidRDefault="004A27EE" w:rsidP="008F5145">
            <w:pPr>
              <w:ind w:left="743" w:hanging="720"/>
              <w:jc w:val="center"/>
            </w:pPr>
          </w:p>
        </w:tc>
        <w:tc>
          <w:tcPr>
            <w:tcW w:w="0" w:type="auto"/>
            <w:vAlign w:val="center"/>
          </w:tcPr>
          <w:p w14:paraId="7746010C" w14:textId="77777777" w:rsidR="004A27EE" w:rsidRPr="0048091A" w:rsidRDefault="004A27EE" w:rsidP="008F5145">
            <w:pPr>
              <w:ind w:left="743" w:hanging="720"/>
              <w:jc w:val="center"/>
            </w:pPr>
          </w:p>
        </w:tc>
        <w:tc>
          <w:tcPr>
            <w:tcW w:w="0" w:type="auto"/>
            <w:vAlign w:val="center"/>
          </w:tcPr>
          <w:p w14:paraId="53A31687" w14:textId="77777777" w:rsidR="004A27EE" w:rsidRPr="0048091A" w:rsidRDefault="004A27EE" w:rsidP="008F5145">
            <w:pPr>
              <w:ind w:left="743" w:hanging="720"/>
              <w:jc w:val="center"/>
            </w:pPr>
          </w:p>
        </w:tc>
        <w:tc>
          <w:tcPr>
            <w:tcW w:w="0" w:type="auto"/>
            <w:vAlign w:val="center"/>
          </w:tcPr>
          <w:p w14:paraId="32A42BE9" w14:textId="77777777" w:rsidR="004A27EE" w:rsidRPr="0048091A" w:rsidRDefault="004A27EE" w:rsidP="008F5145">
            <w:pPr>
              <w:ind w:left="743" w:hanging="720"/>
              <w:jc w:val="center"/>
            </w:pPr>
          </w:p>
        </w:tc>
        <w:tc>
          <w:tcPr>
            <w:tcW w:w="0" w:type="auto"/>
            <w:vAlign w:val="center"/>
          </w:tcPr>
          <w:p w14:paraId="5F354E94" w14:textId="77777777" w:rsidR="004A27EE" w:rsidRPr="0048091A" w:rsidRDefault="004A27EE" w:rsidP="008F5145">
            <w:pPr>
              <w:ind w:left="743" w:hanging="720"/>
              <w:jc w:val="center"/>
            </w:pPr>
          </w:p>
        </w:tc>
        <w:tc>
          <w:tcPr>
            <w:tcW w:w="0" w:type="auto"/>
            <w:vAlign w:val="center"/>
          </w:tcPr>
          <w:p w14:paraId="1B1461CE" w14:textId="77777777" w:rsidR="004A27EE" w:rsidRPr="0048091A" w:rsidRDefault="004A27EE" w:rsidP="008F5145">
            <w:pPr>
              <w:ind w:left="743" w:hanging="720"/>
              <w:jc w:val="center"/>
            </w:pPr>
          </w:p>
        </w:tc>
        <w:tc>
          <w:tcPr>
            <w:tcW w:w="0" w:type="auto"/>
            <w:vAlign w:val="center"/>
          </w:tcPr>
          <w:p w14:paraId="77F8CDBC" w14:textId="77777777" w:rsidR="004A27EE" w:rsidRPr="0048091A" w:rsidRDefault="004A27EE" w:rsidP="008F5145">
            <w:pPr>
              <w:ind w:left="743" w:hanging="720"/>
              <w:jc w:val="center"/>
            </w:pPr>
          </w:p>
        </w:tc>
        <w:tc>
          <w:tcPr>
            <w:tcW w:w="0" w:type="auto"/>
            <w:vAlign w:val="center"/>
          </w:tcPr>
          <w:p w14:paraId="1EF9A474" w14:textId="77777777" w:rsidR="004A27EE" w:rsidRPr="0048091A" w:rsidRDefault="004A27EE" w:rsidP="008F5145">
            <w:pPr>
              <w:ind w:left="743" w:hanging="720"/>
              <w:jc w:val="center"/>
            </w:pPr>
          </w:p>
        </w:tc>
      </w:tr>
    </w:tbl>
    <w:p w14:paraId="69B013C6" w14:textId="77777777" w:rsidR="00E74DF1" w:rsidRPr="0048091A" w:rsidRDefault="00E74DF1" w:rsidP="008F5145">
      <w:pPr>
        <w:ind w:left="743" w:hanging="720"/>
      </w:pPr>
      <w:r w:rsidRPr="0048091A">
        <w:tab/>
      </w:r>
      <w:r w:rsidRPr="0048091A">
        <w:tab/>
      </w:r>
      <w:r w:rsidRPr="0048091A">
        <w:tab/>
      </w:r>
      <w:r w:rsidRPr="0048091A">
        <w:tab/>
      </w:r>
      <w:r w:rsidRPr="0048091A">
        <w:tab/>
      </w:r>
      <w:r w:rsidRPr="0048091A">
        <w:tab/>
      </w:r>
      <w:r w:rsidRPr="0048091A">
        <w:tab/>
      </w:r>
    </w:p>
    <w:p w14:paraId="22F37E27" w14:textId="77777777" w:rsidR="00BA1D94" w:rsidRPr="0048091A" w:rsidRDefault="00E74DF1" w:rsidP="008F5145">
      <w:pPr>
        <w:ind w:left="743" w:hanging="720"/>
      </w:pPr>
      <w:r w:rsidRPr="0048091A">
        <w:t xml:space="preserve"> </w:t>
      </w:r>
      <w:r w:rsidR="00BA1D94" w:rsidRPr="0048091A">
        <w:br w:type="page"/>
      </w:r>
    </w:p>
    <w:p w14:paraId="723B753B" w14:textId="77777777" w:rsidR="009F5908" w:rsidRPr="0048091A" w:rsidRDefault="00BA1D94" w:rsidP="00687155">
      <w:pPr>
        <w:pStyle w:val="1"/>
      </w:pPr>
      <w:bookmarkStart w:id="55" w:name="_Toc516322358"/>
      <w:bookmarkStart w:id="56" w:name="_Toc523590976"/>
      <w:r w:rsidRPr="0048091A">
        <w:lastRenderedPageBreak/>
        <w:t>D. The Radiation Safety System</w:t>
      </w:r>
      <w:bookmarkEnd w:id="55"/>
      <w:bookmarkEnd w:id="56"/>
      <w:r w:rsidRPr="0048091A">
        <w:t xml:space="preserve"> </w:t>
      </w:r>
    </w:p>
    <w:p w14:paraId="6E0D5B2E" w14:textId="77777777" w:rsidR="00E74DF1" w:rsidRPr="0048091A" w:rsidRDefault="00E74DF1" w:rsidP="008F5145">
      <w:pPr>
        <w:pStyle w:val="ad"/>
        <w:numPr>
          <w:ilvl w:val="0"/>
          <w:numId w:val="1"/>
        </w:numPr>
        <w:ind w:left="743" w:hanging="720"/>
      </w:pPr>
      <w:r w:rsidRPr="0048091A">
        <w:t xml:space="preserve">The Radiography installation shall include an autonomous and exclusive system designated to ensure the safety in and around the </w:t>
      </w:r>
      <w:r w:rsidR="003B54FB">
        <w:t>X-Ray</w:t>
      </w:r>
      <w:r w:rsidRPr="0048091A">
        <w:t xml:space="preserve"> facility in the site. The radiation safety system will ensure prevention of any danger or injury to the health of personnel working at the site, to drivers, visitors or to the surroundings as a result of the radiation used at the installation.</w:t>
      </w:r>
    </w:p>
    <w:p w14:paraId="116FF291" w14:textId="77777777" w:rsidR="00E74DF1" w:rsidRPr="0048091A" w:rsidRDefault="00E74DF1" w:rsidP="008F5145">
      <w:pPr>
        <w:pStyle w:val="ad"/>
        <w:numPr>
          <w:ilvl w:val="0"/>
          <w:numId w:val="1"/>
        </w:numPr>
        <w:ind w:left="743" w:hanging="720"/>
      </w:pPr>
      <w:r w:rsidRPr="0048091A">
        <w:t>The installations shall meet all the requirements concerning radiation safety which are in force in Israel under any law, regulations, orders or procedures relating to setting up radiation installations, handling Radiation Devices, preventing environmental damage, environmental monitoring of personnel working with ionized radiation and the safety and health regulations for personnel working with ionized radiation.</w:t>
      </w:r>
    </w:p>
    <w:p w14:paraId="0EB96C16" w14:textId="77777777" w:rsidR="00E74DF1" w:rsidRPr="0048091A" w:rsidRDefault="00E74DF1" w:rsidP="008F5145">
      <w:pPr>
        <w:pStyle w:val="ad"/>
        <w:numPr>
          <w:ilvl w:val="0"/>
          <w:numId w:val="1"/>
        </w:numPr>
        <w:ind w:left="743" w:hanging="720"/>
      </w:pPr>
      <w:r w:rsidRPr="0048091A">
        <w:t>The installation shall meet all the requirements concerning Noise regulation, EM as well as RF radiation, which are in force in Israel under any law, regulations, orders or procedures relating to setting up installations, handling radiation devices, preventing environmental damage, environmental monitoring of personnel working with ionized radiation and the safety and health regulations for site personnel</w:t>
      </w:r>
    </w:p>
    <w:p w14:paraId="7A743F70" w14:textId="77777777" w:rsidR="00E74DF1" w:rsidRPr="0048091A" w:rsidRDefault="00E74DF1" w:rsidP="008F5145">
      <w:pPr>
        <w:pStyle w:val="ad"/>
        <w:numPr>
          <w:ilvl w:val="0"/>
          <w:numId w:val="1"/>
        </w:numPr>
        <w:ind w:left="743" w:hanging="720"/>
      </w:pPr>
      <w:r w:rsidRPr="0048091A">
        <w:t xml:space="preserve">The Bidder will submit an overall safety plan, which shall include a survey of risks and a plan of the means and procedures designed to ensure the required level of safety. </w:t>
      </w:r>
    </w:p>
    <w:p w14:paraId="58B29569" w14:textId="77777777" w:rsidR="00E74DF1" w:rsidRPr="0048091A" w:rsidRDefault="00E74DF1" w:rsidP="008F5145">
      <w:pPr>
        <w:pStyle w:val="ad"/>
        <w:numPr>
          <w:ilvl w:val="0"/>
          <w:numId w:val="1"/>
        </w:numPr>
        <w:ind w:left="743" w:hanging="720"/>
      </w:pPr>
      <w:r w:rsidRPr="0048091A">
        <w:t>After its approval by all authorized bodies in Israel the safety plan will become the certified obligatory safety plan.</w:t>
      </w:r>
    </w:p>
    <w:p w14:paraId="561AC25F" w14:textId="77777777" w:rsidR="00E74DF1" w:rsidRPr="0048091A" w:rsidRDefault="00E74DF1" w:rsidP="008F5145">
      <w:pPr>
        <w:pStyle w:val="ad"/>
        <w:numPr>
          <w:ilvl w:val="0"/>
          <w:numId w:val="1"/>
        </w:numPr>
        <w:ind w:left="743" w:hanging="720"/>
      </w:pPr>
      <w:r w:rsidRPr="0048091A">
        <w:t>The Client shall be entitled to demand any change or addition to the safety plan or the safety means if it should seem to him important and necessary for ensuring the prevention of health risks to personnel working at the installations, to visitors or to the environment.</w:t>
      </w:r>
    </w:p>
    <w:p w14:paraId="5B9F9F8F" w14:textId="77777777" w:rsidR="00E74DF1" w:rsidRPr="0048091A" w:rsidRDefault="00E74DF1" w:rsidP="008F5145">
      <w:pPr>
        <w:pStyle w:val="ad"/>
        <w:numPr>
          <w:ilvl w:val="0"/>
          <w:numId w:val="1"/>
        </w:numPr>
        <w:ind w:left="743" w:hanging="720"/>
      </w:pPr>
      <w:r w:rsidRPr="0048091A">
        <w:t xml:space="preserve">The Supplier shall be responsible for arranging all inspections required in Israel under the law in order to obtain all necessary approvals and permits required according to any law for setting up radiation installations, dealing with Radiation </w:t>
      </w:r>
      <w:r w:rsidRPr="0048091A">
        <w:lastRenderedPageBreak/>
        <w:t>Devices, for operation and installation of radiation devices to ensure the prevention of damage to the environment and to ensure the safety of personnel.</w:t>
      </w:r>
    </w:p>
    <w:p w14:paraId="15B9241E" w14:textId="77777777" w:rsidR="00E74DF1" w:rsidRPr="0048091A" w:rsidRDefault="00E74DF1" w:rsidP="008F5145">
      <w:pPr>
        <w:pStyle w:val="ad"/>
        <w:numPr>
          <w:ilvl w:val="0"/>
          <w:numId w:val="1"/>
        </w:numPr>
        <w:ind w:left="743" w:hanging="720"/>
      </w:pPr>
      <w:r w:rsidRPr="0048091A">
        <w:t>The complete implementation of all parts of the radiation safety plan is a critical, mandatory condition for operating the Radiography Installation for the purpose of performing the Acceptance Test.</w:t>
      </w:r>
    </w:p>
    <w:p w14:paraId="7AAB4D57" w14:textId="77777777" w:rsidR="00E74DF1" w:rsidRDefault="00E74DF1" w:rsidP="008F5145">
      <w:pPr>
        <w:pStyle w:val="ad"/>
        <w:numPr>
          <w:ilvl w:val="0"/>
          <w:numId w:val="1"/>
        </w:numPr>
        <w:ind w:left="743" w:hanging="720"/>
      </w:pPr>
      <w:r w:rsidRPr="0048091A">
        <w:t>Without prejudice to the general statement aforesaid and in addition to it, the safety measures will ensure the following:</w:t>
      </w:r>
    </w:p>
    <w:p w14:paraId="18C2F686" w14:textId="77777777" w:rsidR="00E74DF1" w:rsidRDefault="00E74DF1" w:rsidP="00E708AC">
      <w:pPr>
        <w:pStyle w:val="ad"/>
        <w:numPr>
          <w:ilvl w:val="1"/>
          <w:numId w:val="49"/>
        </w:numPr>
      </w:pPr>
      <w:r w:rsidRPr="0048091A">
        <w:t>The system will provide permanent radiation protection for everyone at all times.</w:t>
      </w:r>
    </w:p>
    <w:p w14:paraId="0A782629" w14:textId="77777777" w:rsidR="00E74DF1" w:rsidRDefault="00E74DF1" w:rsidP="00E708AC">
      <w:pPr>
        <w:pStyle w:val="ad"/>
        <w:numPr>
          <w:ilvl w:val="1"/>
          <w:numId w:val="49"/>
        </w:numPr>
        <w:ind w:left="743"/>
      </w:pPr>
      <w:r w:rsidRPr="0048091A">
        <w:t>Two types of zones shall be defined in the installation and in its surroundings:</w:t>
      </w:r>
    </w:p>
    <w:p w14:paraId="3E5C9E34" w14:textId="77777777" w:rsidR="00E74DF1" w:rsidRPr="0048091A" w:rsidRDefault="00E74DF1" w:rsidP="00E708AC">
      <w:pPr>
        <w:pStyle w:val="ad"/>
        <w:numPr>
          <w:ilvl w:val="2"/>
          <w:numId w:val="49"/>
        </w:numPr>
      </w:pPr>
      <w:r w:rsidRPr="0048091A">
        <w:t>Restricted area: zone exposed to radiation.</w:t>
      </w:r>
    </w:p>
    <w:p w14:paraId="022E0A49" w14:textId="77777777" w:rsidR="00E74DF1" w:rsidRPr="0048091A" w:rsidRDefault="00E74DF1" w:rsidP="00E708AC">
      <w:pPr>
        <w:pStyle w:val="ad"/>
        <w:numPr>
          <w:ilvl w:val="2"/>
          <w:numId w:val="49"/>
        </w:numPr>
        <w:ind w:left="743"/>
      </w:pPr>
      <w:r w:rsidRPr="0048091A">
        <w:t>A zone protected from radiation.</w:t>
      </w:r>
    </w:p>
    <w:p w14:paraId="3B4D3A62" w14:textId="77777777" w:rsidR="00E74DF1" w:rsidRPr="008F5145" w:rsidRDefault="00E74DF1" w:rsidP="00E708AC">
      <w:pPr>
        <w:pStyle w:val="ad"/>
        <w:numPr>
          <w:ilvl w:val="1"/>
          <w:numId w:val="49"/>
        </w:numPr>
        <w:ind w:left="743"/>
        <w:rPr>
          <w:b/>
          <w:bCs/>
        </w:rPr>
      </w:pPr>
      <w:r w:rsidRPr="008F5145">
        <w:rPr>
          <w:b/>
          <w:bCs/>
        </w:rPr>
        <w:t>The restricted area</w:t>
      </w:r>
    </w:p>
    <w:p w14:paraId="1CC58D5C" w14:textId="77777777" w:rsidR="00E74DF1" w:rsidRPr="0048091A" w:rsidRDefault="00E74DF1" w:rsidP="00E708AC">
      <w:pPr>
        <w:pStyle w:val="ad"/>
        <w:numPr>
          <w:ilvl w:val="2"/>
          <w:numId w:val="49"/>
        </w:numPr>
        <w:ind w:left="743"/>
      </w:pPr>
      <w:r w:rsidRPr="0048091A">
        <w:t xml:space="preserve">The restricted area: a zone exposed to radiation, shall be limited to the Radiography </w:t>
      </w:r>
      <w:r w:rsidR="00566D42">
        <w:t>screening tunnel</w:t>
      </w:r>
      <w:r w:rsidRPr="0048091A">
        <w:t xml:space="preserve"> (including rooms with the </w:t>
      </w:r>
      <w:r w:rsidR="003B54FB">
        <w:t>X-Ray</w:t>
      </w:r>
      <w:r w:rsidRPr="0048091A">
        <w:t xml:space="preserve"> emission subsystem</w:t>
      </w:r>
      <w:r w:rsidR="00C66A49" w:rsidRPr="0048091A">
        <w:t>s</w:t>
      </w:r>
      <w:r w:rsidRPr="0048091A">
        <w:t xml:space="preserve"> accelerator</w:t>
      </w:r>
      <w:r w:rsidR="00C66A49" w:rsidRPr="0048091A">
        <w:t>s</w:t>
      </w:r>
      <w:r w:rsidRPr="0048091A">
        <w:t xml:space="preserve"> and collimators and electronics rooms: </w:t>
      </w:r>
      <w:r w:rsidR="003B54FB">
        <w:t>X-Ray</w:t>
      </w:r>
      <w:r w:rsidRPr="0048091A">
        <w:t xml:space="preserve"> Detection). The Bidder shall clearly describe the dimensions of this restricted area.</w:t>
      </w:r>
    </w:p>
    <w:p w14:paraId="61CCBF0A" w14:textId="77777777" w:rsidR="00E74DF1" w:rsidRPr="0048091A" w:rsidRDefault="00E74DF1" w:rsidP="00E708AC">
      <w:pPr>
        <w:pStyle w:val="ad"/>
        <w:numPr>
          <w:ilvl w:val="2"/>
          <w:numId w:val="49"/>
        </w:numPr>
        <w:ind w:left="743"/>
      </w:pPr>
      <w:r w:rsidRPr="0048091A">
        <w:t>The radiation - exposed zone will be shielded by permanent means (reinforced concrete wall</w:t>
      </w:r>
      <w:r w:rsidR="00C66A49" w:rsidRPr="0048091A">
        <w:t>s</w:t>
      </w:r>
      <w:r w:rsidRPr="0048091A">
        <w:t>, lead, steel or other for the shielding doors), that will ensure the shielding of the exterior of the restricted area.</w:t>
      </w:r>
    </w:p>
    <w:p w14:paraId="06C9BA74" w14:textId="77777777" w:rsidR="00E74DF1" w:rsidRPr="0048091A" w:rsidRDefault="00E74DF1" w:rsidP="00E708AC">
      <w:pPr>
        <w:pStyle w:val="ad"/>
        <w:numPr>
          <w:ilvl w:val="1"/>
          <w:numId w:val="49"/>
        </w:numPr>
        <w:ind w:left="743"/>
      </w:pPr>
      <w:r w:rsidRPr="0048091A">
        <w:t>The radiation protected area</w:t>
      </w:r>
    </w:p>
    <w:p w14:paraId="0402A320" w14:textId="77777777" w:rsidR="00E74DF1" w:rsidRPr="0048091A" w:rsidRDefault="00E74DF1" w:rsidP="00E708AC">
      <w:pPr>
        <w:pStyle w:val="ad"/>
        <w:numPr>
          <w:ilvl w:val="2"/>
          <w:numId w:val="49"/>
        </w:numPr>
        <w:ind w:left="743"/>
      </w:pPr>
      <w:r w:rsidRPr="0048091A">
        <w:t>Any part of radiation protected area cannot be a restricted area.</w:t>
      </w:r>
    </w:p>
    <w:p w14:paraId="7438B1D4" w14:textId="77777777" w:rsidR="00E74DF1" w:rsidRPr="0048091A" w:rsidRDefault="00E74DF1" w:rsidP="00E708AC">
      <w:pPr>
        <w:pStyle w:val="ad"/>
        <w:numPr>
          <w:ilvl w:val="2"/>
          <w:numId w:val="49"/>
        </w:numPr>
        <w:ind w:left="743"/>
      </w:pPr>
      <w:r w:rsidRPr="0048091A">
        <w:t xml:space="preserve">Areas adjacent to radiation shielding means (external to walls/doors) will be part of radiation protected area and not a part of the restricted area. </w:t>
      </w:r>
    </w:p>
    <w:p w14:paraId="3E0AFC7D" w14:textId="77777777" w:rsidR="00E74DF1" w:rsidRPr="0048091A" w:rsidRDefault="00E74DF1" w:rsidP="00E708AC">
      <w:pPr>
        <w:pStyle w:val="ad"/>
        <w:numPr>
          <w:ilvl w:val="2"/>
          <w:numId w:val="49"/>
        </w:numPr>
        <w:ind w:left="743"/>
      </w:pPr>
      <w:r w:rsidRPr="0048091A">
        <w:t>All areas, rooms, systems and installations required for the operation of the Radiography Installation, including Operators’ and Image analysis room</w:t>
      </w:r>
      <w:r w:rsidR="00D759F8">
        <w:t xml:space="preserve"> and /or stations</w:t>
      </w:r>
      <w:r w:rsidRPr="0048091A">
        <w:t xml:space="preserve"> will be in the radiation protected zone: fully protected where no additional precautions are necessary. </w:t>
      </w:r>
    </w:p>
    <w:p w14:paraId="46852598" w14:textId="77777777" w:rsidR="00E74DF1" w:rsidRPr="0048091A" w:rsidRDefault="00E74DF1" w:rsidP="00D9398C">
      <w:pPr>
        <w:pStyle w:val="ad"/>
        <w:numPr>
          <w:ilvl w:val="2"/>
          <w:numId w:val="49"/>
        </w:numPr>
        <w:ind w:left="743"/>
      </w:pPr>
      <w:r w:rsidRPr="0048091A">
        <w:t>All openings and approaches to the zone exposed to radiation will be permanently closed and locked (</w:t>
      </w:r>
      <w:r w:rsidR="00D9398C">
        <w:t>also</w:t>
      </w:r>
      <w:r w:rsidRPr="0048091A">
        <w:t xml:space="preserve"> the doors of the Radiography </w:t>
      </w:r>
      <w:r w:rsidR="00566D42">
        <w:t>screening tunnel</w:t>
      </w:r>
      <w:r w:rsidRPr="0048091A">
        <w:t xml:space="preserve"> which will open and close automatically during the inspection cycle).</w:t>
      </w:r>
    </w:p>
    <w:p w14:paraId="7D001E6B" w14:textId="1C01BBEE" w:rsidR="00E74DF1" w:rsidRPr="0048091A" w:rsidRDefault="00E74DF1" w:rsidP="00E708AC">
      <w:pPr>
        <w:pStyle w:val="ad"/>
        <w:numPr>
          <w:ilvl w:val="1"/>
          <w:numId w:val="49"/>
        </w:numPr>
        <w:ind w:left="743"/>
      </w:pPr>
      <w:r w:rsidRPr="0048091A">
        <w:lastRenderedPageBreak/>
        <w:t>All openings and approaches to the radiation zone</w:t>
      </w:r>
      <w:r w:rsidR="00C66A49" w:rsidRPr="0048091A">
        <w:t>s</w:t>
      </w:r>
      <w:r w:rsidRPr="0048091A">
        <w:t xml:space="preserve"> will be </w:t>
      </w:r>
      <w:r w:rsidR="00F054C7" w:rsidRPr="0048091A">
        <w:t>safe guarded</w:t>
      </w:r>
      <w:r w:rsidRPr="0048091A">
        <w:t xml:space="preserve"> </w:t>
      </w:r>
      <w:bookmarkStart w:id="57" w:name="_GoBack"/>
      <w:bookmarkEnd w:id="57"/>
      <w:r w:rsidRPr="0048091A">
        <w:t>by an Interlock System. The Interlock System will operate at all times even when the Radiography installation</w:t>
      </w:r>
      <w:r w:rsidR="00C66A49" w:rsidRPr="0048091A">
        <w:t>s</w:t>
      </w:r>
      <w:r w:rsidRPr="0048091A">
        <w:t xml:space="preserve"> </w:t>
      </w:r>
      <w:r w:rsidR="00C66A49" w:rsidRPr="0048091A">
        <w:t>are</w:t>
      </w:r>
      <w:r w:rsidRPr="0048091A">
        <w:t xml:space="preserve"> not operating. Opening an aperture whatsoever at any time, shall result in indications displayed on System Operator's workstation. Radiography system activation will be enabled only after safety confirmation of the operator of the radiography installation</w:t>
      </w:r>
      <w:r w:rsidR="00C66A49" w:rsidRPr="0048091A">
        <w:t>s</w:t>
      </w:r>
      <w:r w:rsidRPr="0048091A">
        <w:t xml:space="preserve">. </w:t>
      </w:r>
    </w:p>
    <w:p w14:paraId="089BE5C9" w14:textId="77777777" w:rsidR="00E74DF1" w:rsidRPr="0048091A" w:rsidRDefault="00E74DF1" w:rsidP="00E708AC">
      <w:pPr>
        <w:pStyle w:val="ad"/>
        <w:numPr>
          <w:ilvl w:val="1"/>
          <w:numId w:val="49"/>
        </w:numPr>
        <w:ind w:left="743"/>
      </w:pPr>
      <w:r w:rsidRPr="0048091A">
        <w:t xml:space="preserve">CCTV-R (CCTV in the radiography </w:t>
      </w:r>
      <w:r w:rsidR="00566D42">
        <w:t>screening tunnel</w:t>
      </w:r>
      <w:r w:rsidRPr="0048091A">
        <w:t>)</w:t>
      </w:r>
    </w:p>
    <w:p w14:paraId="5FCB0DAF" w14:textId="77777777" w:rsidR="00E74DF1" w:rsidRPr="0048091A" w:rsidRDefault="00E74DF1" w:rsidP="00401B51">
      <w:pPr>
        <w:ind w:left="720"/>
      </w:pPr>
      <w:r w:rsidRPr="0048091A">
        <w:t xml:space="preserve">The </w:t>
      </w:r>
      <w:r w:rsidR="00566D42">
        <w:t>screening tunnel</w:t>
      </w:r>
      <w:r w:rsidRPr="0048091A">
        <w:t xml:space="preserve"> and connecting adjacent areas will be surveyed at all times by a CCTV system. </w:t>
      </w:r>
      <w:r w:rsidR="00FD3790" w:rsidRPr="0048091A">
        <w:t xml:space="preserve"> </w:t>
      </w:r>
      <w:r w:rsidRPr="0048091A">
        <w:t>The CCTV-R system shall be designed and deployed as part of the radiography system safety devices (and not as part of site's CCTV subsystem), completely separated from the site CCTV, implying its intact operation is a compulsory required precondition for any authorization of operation of the radiography system</w:t>
      </w:r>
      <w:r w:rsidR="00401B51">
        <w:t xml:space="preserve"> (the Radiography CCTV system must be able to backup and archive at least one month of full operation)</w:t>
      </w:r>
      <w:r w:rsidRPr="0048091A">
        <w:t>.</w:t>
      </w:r>
    </w:p>
    <w:p w14:paraId="0BD8DF39" w14:textId="77777777" w:rsidR="00E74DF1" w:rsidRPr="0048091A" w:rsidRDefault="00E74DF1" w:rsidP="00E708AC">
      <w:pPr>
        <w:pStyle w:val="ad"/>
        <w:numPr>
          <w:ilvl w:val="1"/>
          <w:numId w:val="49"/>
        </w:numPr>
        <w:ind w:left="743"/>
      </w:pPr>
      <w:r w:rsidRPr="0048091A">
        <w:t xml:space="preserve">Using hardware only, the Interlock System will prevent the operation of the Radiography System when any opening leading to the radiation - exposed zone is open. The system will immediately stop the operation of the radiation source when the said opening is opened during radiation source operation. </w:t>
      </w:r>
    </w:p>
    <w:p w14:paraId="19F84FB9" w14:textId="77777777" w:rsidR="00E74DF1" w:rsidRPr="0048091A" w:rsidRDefault="00E74DF1" w:rsidP="00E708AC">
      <w:pPr>
        <w:pStyle w:val="ad"/>
        <w:numPr>
          <w:ilvl w:val="1"/>
          <w:numId w:val="49"/>
        </w:numPr>
        <w:ind w:left="743"/>
      </w:pPr>
      <w:r w:rsidRPr="0048091A">
        <w:t xml:space="preserve">The </w:t>
      </w:r>
      <w:r w:rsidR="003B54FB">
        <w:t>X-Ray</w:t>
      </w:r>
      <w:r w:rsidRPr="0048091A">
        <w:t xml:space="preserve"> safety system will insure safe access to and in the restricted area using, in addition to the CCTV system, the following elements:</w:t>
      </w:r>
    </w:p>
    <w:p w14:paraId="661720A8" w14:textId="77777777" w:rsidR="00E74DF1" w:rsidRPr="0048091A" w:rsidRDefault="00E74DF1" w:rsidP="008F5145">
      <w:pPr>
        <w:pStyle w:val="ad"/>
        <w:numPr>
          <w:ilvl w:val="0"/>
          <w:numId w:val="7"/>
        </w:numPr>
      </w:pPr>
      <w:r w:rsidRPr="0048091A">
        <w:t>Emergency stops</w:t>
      </w:r>
    </w:p>
    <w:p w14:paraId="204CAC91" w14:textId="77777777" w:rsidR="00E74DF1" w:rsidRPr="0048091A" w:rsidRDefault="00E74DF1" w:rsidP="008F5145">
      <w:pPr>
        <w:pStyle w:val="ad"/>
        <w:numPr>
          <w:ilvl w:val="0"/>
          <w:numId w:val="7"/>
        </w:numPr>
      </w:pPr>
      <w:r w:rsidRPr="0048091A">
        <w:t>Emergency stop pull-cords</w:t>
      </w:r>
    </w:p>
    <w:p w14:paraId="388500DB" w14:textId="77777777" w:rsidR="00E74DF1" w:rsidRPr="0048091A" w:rsidRDefault="00E74DF1" w:rsidP="008F5145">
      <w:pPr>
        <w:pStyle w:val="ad"/>
        <w:numPr>
          <w:ilvl w:val="0"/>
          <w:numId w:val="7"/>
        </w:numPr>
      </w:pPr>
      <w:r w:rsidRPr="0048091A">
        <w:t>Sensors (for external doors)</w:t>
      </w:r>
    </w:p>
    <w:p w14:paraId="617EA4A7" w14:textId="77777777" w:rsidR="00E74DF1" w:rsidRPr="0048091A" w:rsidRDefault="00E74DF1" w:rsidP="008F5145">
      <w:pPr>
        <w:pStyle w:val="ad"/>
        <w:numPr>
          <w:ilvl w:val="0"/>
          <w:numId w:val="7"/>
        </w:numPr>
      </w:pPr>
      <w:r w:rsidRPr="0048091A">
        <w:t>Warning lights</w:t>
      </w:r>
    </w:p>
    <w:p w14:paraId="527F855D" w14:textId="77777777" w:rsidR="00E74DF1" w:rsidRPr="0048091A" w:rsidRDefault="00E74DF1" w:rsidP="008F5145">
      <w:pPr>
        <w:pStyle w:val="ad"/>
        <w:numPr>
          <w:ilvl w:val="0"/>
          <w:numId w:val="7"/>
        </w:numPr>
      </w:pPr>
      <w:r w:rsidRPr="0048091A">
        <w:t>Sirens</w:t>
      </w:r>
    </w:p>
    <w:p w14:paraId="012C33CE" w14:textId="77777777" w:rsidR="00E74DF1" w:rsidRPr="0048091A" w:rsidRDefault="00E74DF1" w:rsidP="008F5145">
      <w:pPr>
        <w:pStyle w:val="ad"/>
        <w:numPr>
          <w:ilvl w:val="0"/>
          <w:numId w:val="7"/>
        </w:numPr>
      </w:pPr>
      <w:r w:rsidRPr="0048091A">
        <w:t>Door interlock (switch)</w:t>
      </w:r>
    </w:p>
    <w:p w14:paraId="17CC1259" w14:textId="77777777" w:rsidR="00E74DF1" w:rsidRPr="0048091A" w:rsidRDefault="00E74DF1" w:rsidP="008F5145">
      <w:pPr>
        <w:pStyle w:val="ad"/>
        <w:numPr>
          <w:ilvl w:val="0"/>
          <w:numId w:val="7"/>
        </w:numPr>
      </w:pPr>
      <w:r w:rsidRPr="0048091A">
        <w:t xml:space="preserve">Beacons for </w:t>
      </w:r>
      <w:r w:rsidR="003B54FB">
        <w:t>X-Ray</w:t>
      </w:r>
      <w:r w:rsidRPr="0048091A">
        <w:t xml:space="preserve"> measure, with automatic siren;</w:t>
      </w:r>
    </w:p>
    <w:p w14:paraId="0AE88FC4" w14:textId="77777777" w:rsidR="00E74DF1" w:rsidRPr="0048091A" w:rsidRDefault="00E74DF1" w:rsidP="008F5145">
      <w:pPr>
        <w:pStyle w:val="ad"/>
        <w:numPr>
          <w:ilvl w:val="0"/>
          <w:numId w:val="7"/>
        </w:numPr>
      </w:pPr>
      <w:r w:rsidRPr="0048091A">
        <w:t>Service switch</w:t>
      </w:r>
    </w:p>
    <w:p w14:paraId="16E0105C" w14:textId="77777777" w:rsidR="00E74DF1" w:rsidRPr="0048091A" w:rsidRDefault="00E74DF1" w:rsidP="00E708AC">
      <w:pPr>
        <w:pStyle w:val="ad"/>
        <w:numPr>
          <w:ilvl w:val="1"/>
          <w:numId w:val="49"/>
        </w:numPr>
        <w:ind w:left="743"/>
      </w:pPr>
      <w:r w:rsidRPr="0048091A">
        <w:t xml:space="preserve">The above elements will be connected to Radiation Safety System Controller. The controller will gather all safety information and accordingly authorizes or not the </w:t>
      </w:r>
      <w:r w:rsidRPr="0048091A">
        <w:lastRenderedPageBreak/>
        <w:t xml:space="preserve">functioning of the </w:t>
      </w:r>
      <w:r w:rsidR="003B54FB">
        <w:t>X-Ray</w:t>
      </w:r>
      <w:r w:rsidRPr="0048091A">
        <w:t>. Controller output will be graphically displayed at the following positions;</w:t>
      </w:r>
    </w:p>
    <w:p w14:paraId="2CE05375" w14:textId="77777777" w:rsidR="00E74DF1" w:rsidRPr="0048091A" w:rsidRDefault="00E74DF1" w:rsidP="008F5145">
      <w:pPr>
        <w:pStyle w:val="ad"/>
        <w:numPr>
          <w:ilvl w:val="0"/>
          <w:numId w:val="6"/>
        </w:numPr>
      </w:pPr>
      <w:r w:rsidRPr="0048091A">
        <w:t>Radiography Operator console</w:t>
      </w:r>
      <w:r w:rsidR="00120F93">
        <w:t>s</w:t>
      </w:r>
    </w:p>
    <w:p w14:paraId="34EE69E9" w14:textId="77777777" w:rsidR="00E74DF1" w:rsidRDefault="00E74DF1" w:rsidP="008F5145">
      <w:pPr>
        <w:pStyle w:val="ad"/>
        <w:numPr>
          <w:ilvl w:val="0"/>
          <w:numId w:val="6"/>
        </w:numPr>
      </w:pPr>
      <w:r w:rsidRPr="0048091A">
        <w:t>Shift supervisor (at the Radiography building)</w:t>
      </w:r>
    </w:p>
    <w:p w14:paraId="3961ECE5" w14:textId="77777777" w:rsidR="00D9398C" w:rsidRPr="0048091A" w:rsidRDefault="00D9398C" w:rsidP="00D9398C">
      <w:pPr>
        <w:pStyle w:val="ad"/>
        <w:numPr>
          <w:ilvl w:val="0"/>
          <w:numId w:val="6"/>
        </w:numPr>
      </w:pPr>
      <w:r>
        <w:t xml:space="preserve">Building external </w:t>
      </w:r>
    </w:p>
    <w:p w14:paraId="7CC9D5D5" w14:textId="77777777" w:rsidR="00E74DF1" w:rsidRPr="0048091A" w:rsidRDefault="00E74DF1" w:rsidP="00E708AC">
      <w:pPr>
        <w:pStyle w:val="ad"/>
        <w:numPr>
          <w:ilvl w:val="1"/>
          <w:numId w:val="49"/>
        </w:numPr>
        <w:ind w:left="743"/>
      </w:pPr>
      <w:r w:rsidRPr="0048091A">
        <w:t xml:space="preserve">The permitted dose of radiation (following the known updated) in the protected zone will not exceed (half) </w:t>
      </w:r>
      <w:r w:rsidRPr="0048091A">
        <w:rPr>
          <w:b/>
          <w:bCs/>
        </w:rPr>
        <w:t xml:space="preserve">0.5 </w:t>
      </w:r>
      <w:r w:rsidR="00FA6DED">
        <w:rPr>
          <w:b/>
          <w:bCs/>
        </w:rPr>
        <w:t>[</w:t>
      </w:r>
      <w:r w:rsidRPr="0048091A">
        <w:rPr>
          <w:b/>
          <w:bCs/>
        </w:rPr>
        <w:t>µ</w:t>
      </w:r>
      <w:proofErr w:type="spellStart"/>
      <w:r w:rsidRPr="0048091A">
        <w:rPr>
          <w:b/>
          <w:bCs/>
        </w:rPr>
        <w:t>Sv</w:t>
      </w:r>
      <w:proofErr w:type="spellEnd"/>
      <w:r w:rsidRPr="0048091A">
        <w:rPr>
          <w:b/>
          <w:bCs/>
        </w:rPr>
        <w:t>/h</w:t>
      </w:r>
      <w:r w:rsidR="00FA6DED">
        <w:rPr>
          <w:b/>
          <w:bCs/>
        </w:rPr>
        <w:t>]</w:t>
      </w:r>
      <w:r w:rsidRPr="0048091A">
        <w:rPr>
          <w:b/>
          <w:bCs/>
        </w:rPr>
        <w:t xml:space="preserve"> (0.05 </w:t>
      </w:r>
      <w:r w:rsidR="00FA6DED">
        <w:rPr>
          <w:b/>
          <w:bCs/>
        </w:rPr>
        <w:t>[</w:t>
      </w:r>
      <w:proofErr w:type="spellStart"/>
      <w:r w:rsidRPr="0048091A">
        <w:rPr>
          <w:b/>
          <w:bCs/>
        </w:rPr>
        <w:t>m</w:t>
      </w:r>
      <w:r w:rsidR="00B77CED" w:rsidRPr="0048091A">
        <w:rPr>
          <w:b/>
          <w:bCs/>
        </w:rPr>
        <w:t>R</w:t>
      </w:r>
      <w:proofErr w:type="spellEnd"/>
      <w:r w:rsidRPr="0048091A">
        <w:rPr>
          <w:b/>
          <w:bCs/>
        </w:rPr>
        <w:t>/h</w:t>
      </w:r>
      <w:r w:rsidR="00FA6DED">
        <w:rPr>
          <w:b/>
          <w:bCs/>
        </w:rPr>
        <w:t>]</w:t>
      </w:r>
      <w:r w:rsidRPr="0048091A">
        <w:rPr>
          <w:b/>
          <w:bCs/>
        </w:rPr>
        <w:t>)</w:t>
      </w:r>
      <w:r w:rsidRPr="0048091A">
        <w:t xml:space="preserve"> at any point, at a distance of 10</w:t>
      </w:r>
      <w:r w:rsidR="00A57C2E" w:rsidRPr="0048091A">
        <w:t xml:space="preserve"> [</w:t>
      </w:r>
      <w:r w:rsidRPr="0048091A">
        <w:t>cm</w:t>
      </w:r>
      <w:r w:rsidR="00A57C2E" w:rsidRPr="0048091A">
        <w:t>]</w:t>
      </w:r>
      <w:r w:rsidRPr="0048091A">
        <w:t xml:space="preserve"> from the installation (wall/door). Maximum Dose Rate in Operators working area or in the environment will not exceed </w:t>
      </w:r>
      <w:r w:rsidRPr="0048091A">
        <w:rPr>
          <w:b/>
          <w:bCs/>
        </w:rPr>
        <w:t xml:space="preserve">0.5 </w:t>
      </w:r>
      <w:r w:rsidR="00FA6DED">
        <w:rPr>
          <w:b/>
          <w:bCs/>
        </w:rPr>
        <w:t>[</w:t>
      </w:r>
      <w:r w:rsidRPr="0048091A">
        <w:rPr>
          <w:b/>
          <w:bCs/>
        </w:rPr>
        <w:t>µ</w:t>
      </w:r>
      <w:proofErr w:type="spellStart"/>
      <w:r w:rsidRPr="0048091A">
        <w:rPr>
          <w:b/>
          <w:bCs/>
        </w:rPr>
        <w:t>Sv</w:t>
      </w:r>
      <w:proofErr w:type="spellEnd"/>
      <w:r w:rsidRPr="0048091A">
        <w:rPr>
          <w:b/>
          <w:bCs/>
        </w:rPr>
        <w:t>/h</w:t>
      </w:r>
      <w:r w:rsidR="00FA6DED">
        <w:rPr>
          <w:b/>
          <w:bCs/>
        </w:rPr>
        <w:t>]</w:t>
      </w:r>
      <w:r w:rsidRPr="0048091A">
        <w:t xml:space="preserve">. The measurement shall be taken during normal operation of the installation during </w:t>
      </w:r>
      <w:r w:rsidR="003B54FB">
        <w:t>X-Ray</w:t>
      </w:r>
      <w:r w:rsidRPr="0048091A">
        <w:t xml:space="preserve"> irradiation of a full </w:t>
      </w:r>
      <w:r w:rsidR="00FA6DED">
        <w:t>vehicle</w:t>
      </w:r>
      <w:r w:rsidRPr="0048091A">
        <w:t xml:space="preserve"> by source operating at maximum capacity. It is emphasized that these values are the known values at the time this document is prepared and that it's </w:t>
      </w:r>
      <w:r w:rsidR="00D759F8">
        <w:t xml:space="preserve">the </w:t>
      </w:r>
      <w:r w:rsidRPr="0048091A">
        <w:t>Bidder responsibility to clarify and validate the method of measuring as well as the permitted values with the Israeli authorities.</w:t>
      </w:r>
    </w:p>
    <w:p w14:paraId="661D3D38" w14:textId="77777777" w:rsidR="00E74DF1" w:rsidRPr="0048091A" w:rsidRDefault="00E74DF1" w:rsidP="00E708AC">
      <w:pPr>
        <w:pStyle w:val="ad"/>
        <w:numPr>
          <w:ilvl w:val="1"/>
          <w:numId w:val="49"/>
        </w:numPr>
        <w:ind w:left="743"/>
      </w:pPr>
      <w:r w:rsidRPr="0048091A">
        <w:t xml:space="preserve">The Maximum Absorbed Dose per inspection will be less than </w:t>
      </w:r>
      <w:r w:rsidRPr="0048091A">
        <w:rPr>
          <w:b/>
          <w:bCs/>
        </w:rPr>
        <w:t>10</w:t>
      </w:r>
      <w:r w:rsidR="00FA6DED">
        <w:rPr>
          <w:b/>
          <w:bCs/>
        </w:rPr>
        <w:t xml:space="preserve"> [</w:t>
      </w:r>
      <w:proofErr w:type="spellStart"/>
      <w:r w:rsidRPr="0048091A">
        <w:rPr>
          <w:b/>
          <w:bCs/>
        </w:rPr>
        <w:t>mR</w:t>
      </w:r>
      <w:r w:rsidR="00386EEF" w:rsidRPr="0048091A">
        <w:rPr>
          <w:b/>
          <w:bCs/>
        </w:rPr>
        <w:t>ad</w:t>
      </w:r>
      <w:proofErr w:type="spellEnd"/>
      <w:r w:rsidR="00FA6DED">
        <w:rPr>
          <w:b/>
          <w:bCs/>
        </w:rPr>
        <w:t>]</w:t>
      </w:r>
      <w:r w:rsidRPr="0048091A">
        <w:rPr>
          <w:b/>
          <w:bCs/>
        </w:rPr>
        <w:t xml:space="preserve"> (</w:t>
      </w:r>
      <w:r w:rsidR="00FA6DED">
        <w:rPr>
          <w:b/>
          <w:bCs/>
        </w:rPr>
        <w:t>[</w:t>
      </w:r>
      <w:r w:rsidRPr="0048091A">
        <w:rPr>
          <w:b/>
          <w:bCs/>
        </w:rPr>
        <w:t>100</w:t>
      </w:r>
      <w:r w:rsidR="00FA6DED">
        <w:rPr>
          <w:b/>
          <w:bCs/>
        </w:rPr>
        <w:t xml:space="preserve"> </w:t>
      </w:r>
      <w:r w:rsidRPr="0048091A">
        <w:rPr>
          <w:b/>
          <w:bCs/>
        </w:rPr>
        <w:t>µ</w:t>
      </w:r>
      <w:proofErr w:type="spellStart"/>
      <w:r w:rsidRPr="0048091A">
        <w:rPr>
          <w:b/>
          <w:bCs/>
        </w:rPr>
        <w:t>Gy</w:t>
      </w:r>
      <w:proofErr w:type="spellEnd"/>
      <w:r w:rsidR="00FA6DED">
        <w:rPr>
          <w:b/>
          <w:bCs/>
        </w:rPr>
        <w:t>]</w:t>
      </w:r>
      <w:r w:rsidRPr="0048091A">
        <w:rPr>
          <w:b/>
          <w:bCs/>
        </w:rPr>
        <w:t>)</w:t>
      </w:r>
      <w:r w:rsidRPr="0048091A">
        <w:t xml:space="preserve"> measured at center of the testing position.</w:t>
      </w:r>
    </w:p>
    <w:p w14:paraId="0AC27C77" w14:textId="77777777" w:rsidR="00E74DF1" w:rsidRPr="0048091A" w:rsidRDefault="00E74DF1" w:rsidP="00E708AC">
      <w:pPr>
        <w:pStyle w:val="ad"/>
        <w:numPr>
          <w:ilvl w:val="1"/>
          <w:numId w:val="49"/>
        </w:numPr>
        <w:ind w:left="743"/>
      </w:pPr>
      <w:r w:rsidRPr="0048091A">
        <w:t>In all parts of the zone exposed to radiation, audio and visual warnings will be installed which will give warning of a radiation system on Stand-by mode and/or of emission of radiation. The coverage level of these warnings will be 100%.</w:t>
      </w:r>
    </w:p>
    <w:p w14:paraId="622DA304" w14:textId="77777777" w:rsidR="00E74DF1" w:rsidRPr="0048091A" w:rsidRDefault="00E74DF1" w:rsidP="00E708AC">
      <w:pPr>
        <w:pStyle w:val="ad"/>
        <w:numPr>
          <w:ilvl w:val="1"/>
          <w:numId w:val="49"/>
        </w:numPr>
        <w:ind w:left="743"/>
      </w:pPr>
      <w:r w:rsidRPr="0048091A">
        <w:t>In all areas exposed to radiation, emergency cutouts will be installed. These cutouts, operated by hardware alone, will immediately stop the emission of the radiation source.</w:t>
      </w:r>
    </w:p>
    <w:p w14:paraId="0BD3BCBA" w14:textId="77777777" w:rsidR="00E74DF1" w:rsidRPr="0048091A" w:rsidRDefault="00E74DF1" w:rsidP="00E708AC">
      <w:pPr>
        <w:pStyle w:val="ad"/>
        <w:numPr>
          <w:ilvl w:val="1"/>
          <w:numId w:val="49"/>
        </w:numPr>
        <w:ind w:left="743"/>
      </w:pPr>
      <w:r w:rsidRPr="0048091A">
        <w:t>In all areas exposed to radiation, an intercom system will be installed to enable contact with the system operator of the Radiography installation</w:t>
      </w:r>
      <w:r w:rsidR="00C66A49" w:rsidRPr="0048091A">
        <w:t>s</w:t>
      </w:r>
      <w:r w:rsidRPr="0048091A">
        <w:t>.</w:t>
      </w:r>
    </w:p>
    <w:p w14:paraId="54FBF11A" w14:textId="77777777" w:rsidR="00E74DF1" w:rsidRPr="0048091A" w:rsidRDefault="00FD3790" w:rsidP="00E708AC">
      <w:pPr>
        <w:pStyle w:val="ad"/>
        <w:numPr>
          <w:ilvl w:val="1"/>
          <w:numId w:val="49"/>
        </w:numPr>
        <w:ind w:left="743"/>
      </w:pPr>
      <w:r w:rsidRPr="0048091A">
        <w:t>Doors</w:t>
      </w:r>
      <w:r w:rsidR="00E74DF1" w:rsidRPr="0048091A">
        <w:t xml:space="preserve"> (apart from the external door to the Radiography </w:t>
      </w:r>
      <w:r w:rsidR="00566D42">
        <w:t>screening tunnel</w:t>
      </w:r>
      <w:r w:rsidR="00E74DF1" w:rsidRPr="0048091A">
        <w:t xml:space="preserve"> used by </w:t>
      </w:r>
      <w:r w:rsidR="00FA6DED">
        <w:t>vehicles</w:t>
      </w:r>
      <w:r w:rsidR="00E74DF1" w:rsidRPr="0048091A">
        <w:t>) shall be equipped with special locks, each with only one key to open it. No “master” keys for these doors will be allowed on the installation. The doors shall be opened from the outside only by this key. The doors may be opened from the inside by means of an emergency (panic) lock. It will not be possible to slam the door shut without the key.</w:t>
      </w:r>
    </w:p>
    <w:p w14:paraId="605D61DD" w14:textId="77777777" w:rsidR="00C04D64" w:rsidRDefault="00E74DF1" w:rsidP="00E708AC">
      <w:pPr>
        <w:pStyle w:val="ad"/>
        <w:numPr>
          <w:ilvl w:val="0"/>
          <w:numId w:val="49"/>
        </w:numPr>
        <w:ind w:left="743" w:hanging="720"/>
      </w:pPr>
      <w:r w:rsidRPr="0048091A">
        <w:lastRenderedPageBreak/>
        <w:t>Bidder's proposal shall include a detailed description of all safety measures taken in order to ensure the safety of everyone in the site.</w:t>
      </w:r>
    </w:p>
    <w:p w14:paraId="798038F1" w14:textId="77777777" w:rsidR="00431FFA" w:rsidRDefault="00431FFA" w:rsidP="00431FFA"/>
    <w:p w14:paraId="471577B3" w14:textId="77777777" w:rsidR="00A22429" w:rsidRPr="00A52A9C" w:rsidRDefault="00D01807" w:rsidP="00D01807">
      <w:pPr>
        <w:rPr>
          <w:rFonts w:eastAsiaTheme="majorEastAsia"/>
        </w:rPr>
      </w:pPr>
      <w:r>
        <w:rPr>
          <w:rFonts w:eastAsiaTheme="majorEastAsia"/>
          <w:b/>
          <w:bCs/>
          <w:i/>
          <w:iCs/>
        </w:rPr>
        <w:object w:dxaOrig="8866" w:dyaOrig="12162" w14:anchorId="2459EC05">
          <v:shape id="_x0000_i1030" type="#_x0000_t75" style="width:443.25pt;height:608.25pt" o:ole="">
            <v:imagedata r:id="rId10" o:title=""/>
          </v:shape>
          <o:OLEObject Type="Embed" ProgID="Word.Document.12" ShapeID="_x0000_i1030" DrawAspect="Content" ObjectID="_1625225910" r:id="rId11">
            <o:FieldCodes>\s</o:FieldCodes>
          </o:OLEObject>
        </w:object>
      </w:r>
    </w:p>
    <w:p w14:paraId="1D9DFB80" w14:textId="77777777" w:rsidR="00A22429" w:rsidRDefault="00A22429" w:rsidP="00A22429">
      <w:pPr>
        <w:rPr>
          <w:rFonts w:eastAsia="Times New Roman"/>
          <w:rtl/>
        </w:rPr>
      </w:pPr>
    </w:p>
    <w:sectPr w:rsidR="00A22429" w:rsidSect="000B6D06">
      <w:headerReference w:type="default" r:id="rId12"/>
      <w:footerReference w:type="default" r:id="rId13"/>
      <w:headerReference w:type="first" r:id="rId14"/>
      <w:footerReference w:type="first" r:id="rId15"/>
      <w:pgSz w:w="12240" w:h="15840"/>
      <w:pgMar w:top="1440" w:right="1797" w:bottom="1440" w:left="179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136A85" w14:textId="77777777" w:rsidR="00394565" w:rsidRDefault="00394565" w:rsidP="008372A8">
      <w:pPr>
        <w:spacing w:line="240" w:lineRule="auto"/>
      </w:pPr>
      <w:r>
        <w:separator/>
      </w:r>
    </w:p>
  </w:endnote>
  <w:endnote w:type="continuationSeparator" w:id="0">
    <w:p w14:paraId="45B3A5AD" w14:textId="77777777" w:rsidR="00394565" w:rsidRDefault="00394565" w:rsidP="008372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49EAC0" w14:textId="77777777" w:rsidR="00C15690" w:rsidRDefault="00C15690" w:rsidP="00370CD7">
    <w:pPr>
      <w:pStyle w:val="a6"/>
      <w:tabs>
        <w:tab w:val="center" w:pos="4678"/>
        <w:tab w:val="right" w:pos="9639"/>
      </w:tabs>
      <w:spacing w:line="240" w:lineRule="atLeast"/>
      <w:rPr>
        <w:sz w:val="20"/>
        <w:szCs w:val="20"/>
      </w:rPr>
    </w:pPr>
    <w:r w:rsidRPr="008E6B39">
      <w:rPr>
        <w:sz w:val="20"/>
        <w:szCs w:val="20"/>
      </w:rPr>
      <w:t>Begin-Terminal Site SOW</w:t>
    </w:r>
    <w:r>
      <w:rPr>
        <w:sz w:val="20"/>
        <w:szCs w:val="20"/>
      </w:rPr>
      <w:t xml:space="preserve"> </w:t>
    </w:r>
  </w:p>
  <w:p w14:paraId="3BBFC88D" w14:textId="77777777" w:rsidR="00C15690" w:rsidRPr="008E6B39" w:rsidRDefault="00C15690" w:rsidP="00E259AE">
    <w:pPr>
      <w:pStyle w:val="a6"/>
      <w:tabs>
        <w:tab w:val="center" w:pos="4678"/>
        <w:tab w:val="right" w:pos="9639"/>
      </w:tabs>
      <w:spacing w:line="240" w:lineRule="atLeast"/>
      <w:rPr>
        <w:sz w:val="20"/>
        <w:szCs w:val="20"/>
        <w:rtl/>
      </w:rPr>
    </w:pPr>
    <w:r>
      <w:rPr>
        <w:sz w:val="20"/>
        <w:szCs w:val="20"/>
      </w:rPr>
      <w:t>Section 5-Radiography.doc</w:t>
    </w:r>
    <w:r w:rsidRPr="008E6B39">
      <w:rPr>
        <w:sz w:val="20"/>
        <w:szCs w:val="20"/>
      </w:rPr>
      <w:tab/>
    </w:r>
    <w:r>
      <w:rPr>
        <w:sz w:val="20"/>
        <w:szCs w:val="20"/>
      </w:rPr>
      <w:t>5</w:t>
    </w:r>
    <w:r w:rsidRPr="008E6B39">
      <w:rPr>
        <w:sz w:val="20"/>
        <w:szCs w:val="20"/>
      </w:rPr>
      <w:t>-</w:t>
    </w:r>
    <w:r w:rsidR="00910AEB" w:rsidRPr="008E6B39">
      <w:rPr>
        <w:rStyle w:val="af2"/>
        <w:sz w:val="20"/>
        <w:szCs w:val="20"/>
      </w:rPr>
      <w:fldChar w:fldCharType="begin"/>
    </w:r>
    <w:r w:rsidRPr="008E6B39">
      <w:rPr>
        <w:rStyle w:val="af2"/>
        <w:sz w:val="20"/>
        <w:szCs w:val="20"/>
      </w:rPr>
      <w:instrText xml:space="preserve"> PAGE </w:instrText>
    </w:r>
    <w:r w:rsidR="00910AEB" w:rsidRPr="008E6B39">
      <w:rPr>
        <w:rStyle w:val="af2"/>
        <w:sz w:val="20"/>
        <w:szCs w:val="20"/>
      </w:rPr>
      <w:fldChar w:fldCharType="separate"/>
    </w:r>
    <w:r w:rsidR="00D01807">
      <w:rPr>
        <w:rStyle w:val="af2"/>
        <w:noProof/>
        <w:sz w:val="20"/>
        <w:szCs w:val="20"/>
      </w:rPr>
      <w:t>63</w:t>
    </w:r>
    <w:r w:rsidR="00910AEB" w:rsidRPr="008E6B39">
      <w:rPr>
        <w:rStyle w:val="af2"/>
        <w:sz w:val="20"/>
        <w:szCs w:val="20"/>
      </w:rPr>
      <w:fldChar w:fldCharType="end"/>
    </w:r>
    <w:r w:rsidRPr="008E6B39">
      <w:rPr>
        <w:rStyle w:val="af2"/>
        <w:sz w:val="20"/>
        <w:szCs w:val="20"/>
      </w:rPr>
      <w:tab/>
    </w:r>
    <w:r>
      <w:rPr>
        <w:rStyle w:val="af2"/>
        <w:sz w:val="20"/>
        <w:szCs w:val="20"/>
      </w:rPr>
      <w:tab/>
    </w:r>
    <w:r w:rsidRPr="008E6B39">
      <w:rPr>
        <w:rStyle w:val="af2"/>
        <w:sz w:val="20"/>
        <w:szCs w:val="20"/>
      </w:rPr>
      <w:t>2018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9FA1C" w14:textId="77777777" w:rsidR="008D514C" w:rsidRDefault="008D514C" w:rsidP="008D514C">
    <w:pPr>
      <w:pStyle w:val="a6"/>
      <w:tabs>
        <w:tab w:val="center" w:pos="4678"/>
        <w:tab w:val="right" w:pos="9639"/>
      </w:tabs>
      <w:spacing w:line="240" w:lineRule="atLeast"/>
      <w:rPr>
        <w:sz w:val="20"/>
        <w:szCs w:val="20"/>
      </w:rPr>
    </w:pPr>
    <w:r w:rsidRPr="008E6B39">
      <w:rPr>
        <w:sz w:val="20"/>
        <w:szCs w:val="20"/>
      </w:rPr>
      <w:t>Begin-Terminal Site SOW</w:t>
    </w:r>
    <w:r>
      <w:rPr>
        <w:sz w:val="20"/>
        <w:szCs w:val="20"/>
      </w:rPr>
      <w:t xml:space="preserve"> </w:t>
    </w:r>
  </w:p>
  <w:p w14:paraId="46D41337" w14:textId="71223F02" w:rsidR="00C15690" w:rsidRPr="00077983" w:rsidRDefault="00910AEB" w:rsidP="00080AB4">
    <w:pPr>
      <w:pStyle w:val="a6"/>
      <w:tabs>
        <w:tab w:val="center" w:pos="4820"/>
        <w:tab w:val="right" w:pos="9639"/>
      </w:tabs>
      <w:rPr>
        <w:sz w:val="19"/>
        <w:szCs w:val="19"/>
        <w:rtl/>
      </w:rPr>
    </w:pPr>
    <w:r w:rsidRPr="00077983">
      <w:rPr>
        <w:rFonts w:ascii="Arial" w:hAnsi="Arial" w:cs="Arial"/>
        <w:sz w:val="19"/>
        <w:szCs w:val="19"/>
      </w:rPr>
      <w:fldChar w:fldCharType="begin"/>
    </w:r>
    <w:r w:rsidR="00C15690" w:rsidRPr="00077983">
      <w:rPr>
        <w:rFonts w:ascii="Arial" w:hAnsi="Arial" w:cs="Arial"/>
        <w:sz w:val="19"/>
        <w:szCs w:val="19"/>
      </w:rPr>
      <w:instrText xml:space="preserve"> FILENAME </w:instrText>
    </w:r>
    <w:r w:rsidRPr="00077983">
      <w:rPr>
        <w:rFonts w:ascii="Arial" w:hAnsi="Arial" w:cs="Arial"/>
        <w:sz w:val="19"/>
        <w:szCs w:val="19"/>
      </w:rPr>
      <w:fldChar w:fldCharType="separate"/>
    </w:r>
    <w:r w:rsidR="00C15690">
      <w:rPr>
        <w:rFonts w:ascii="Arial" w:hAnsi="Arial" w:cs="Arial"/>
        <w:noProof/>
        <w:sz w:val="19"/>
        <w:szCs w:val="19"/>
      </w:rPr>
      <w:t>Section 5_radiography</w:t>
    </w:r>
    <w:r w:rsidRPr="00077983">
      <w:rPr>
        <w:rFonts w:ascii="Arial" w:hAnsi="Arial" w:cs="Arial"/>
        <w:sz w:val="19"/>
        <w:szCs w:val="19"/>
      </w:rPr>
      <w:fldChar w:fldCharType="end"/>
    </w:r>
    <w:r w:rsidR="00C15690" w:rsidRPr="00077983">
      <w:rPr>
        <w:rFonts w:ascii="Arial" w:hAnsi="Arial" w:cs="Arial"/>
        <w:sz w:val="19"/>
        <w:szCs w:val="19"/>
      </w:rPr>
      <w:t xml:space="preserve"> </w:t>
    </w:r>
    <w:r w:rsidR="00C15690" w:rsidRPr="00077983">
      <w:rPr>
        <w:rFonts w:ascii="Arial" w:hAnsi="Arial" w:cs="Arial"/>
        <w:sz w:val="19"/>
        <w:szCs w:val="19"/>
      </w:rPr>
      <w:tab/>
      <w:t>5-</w:t>
    </w:r>
    <w:r w:rsidRPr="00B81E03">
      <w:rPr>
        <w:rFonts w:ascii="Arial" w:hAnsi="Arial" w:cs="Arial"/>
        <w:sz w:val="19"/>
        <w:szCs w:val="19"/>
      </w:rPr>
      <w:fldChar w:fldCharType="begin"/>
    </w:r>
    <w:r w:rsidR="00C15690" w:rsidRPr="00B81E03">
      <w:rPr>
        <w:rFonts w:ascii="Arial" w:hAnsi="Arial" w:cs="Arial"/>
        <w:sz w:val="19"/>
        <w:szCs w:val="19"/>
      </w:rPr>
      <w:instrText xml:space="preserve"> PAGE   \* MERGEFORMAT </w:instrText>
    </w:r>
    <w:r w:rsidRPr="00B81E03">
      <w:rPr>
        <w:rFonts w:ascii="Arial" w:hAnsi="Arial" w:cs="Arial"/>
        <w:sz w:val="19"/>
        <w:szCs w:val="19"/>
      </w:rPr>
      <w:fldChar w:fldCharType="separate"/>
    </w:r>
    <w:r w:rsidR="00D01807">
      <w:rPr>
        <w:rFonts w:ascii="Arial" w:hAnsi="Arial" w:cs="Arial"/>
        <w:noProof/>
        <w:sz w:val="19"/>
        <w:szCs w:val="19"/>
      </w:rPr>
      <w:t>1</w:t>
    </w:r>
    <w:r w:rsidRPr="00B81E03">
      <w:rPr>
        <w:rFonts w:ascii="Arial" w:hAnsi="Arial" w:cs="Arial"/>
        <w:sz w:val="19"/>
        <w:szCs w:val="19"/>
      </w:rPr>
      <w:fldChar w:fldCharType="end"/>
    </w:r>
    <w:r w:rsidR="00C15690" w:rsidRPr="00077983">
      <w:rPr>
        <w:rStyle w:val="af2"/>
        <w:rFonts w:ascii="Arial" w:hAnsi="Arial" w:cs="Arial"/>
        <w:sz w:val="19"/>
        <w:szCs w:val="19"/>
      </w:rPr>
      <w:tab/>
    </w:r>
    <w:r w:rsidR="00C15690">
      <w:rPr>
        <w:rStyle w:val="af2"/>
        <w:rFonts w:ascii="Arial" w:hAnsi="Arial" w:cs="Arial"/>
        <w:sz w:val="19"/>
        <w:szCs w:val="19"/>
      </w:rPr>
      <w:tab/>
      <w:t>201</w:t>
    </w:r>
    <w:r w:rsidR="00B116CF">
      <w:rPr>
        <w:rStyle w:val="af2"/>
        <w:rFonts w:ascii="Arial" w:hAnsi="Arial" w:cs="Arial"/>
        <w:sz w:val="19"/>
        <w:szCs w:val="19"/>
      </w:rPr>
      <w:t>9</w:t>
    </w:r>
  </w:p>
  <w:p w14:paraId="50F207F6" w14:textId="77777777" w:rsidR="00C15690" w:rsidRDefault="00C1569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EBE3EC" w14:textId="77777777" w:rsidR="00394565" w:rsidRDefault="00394565" w:rsidP="008372A8">
      <w:pPr>
        <w:spacing w:line="240" w:lineRule="auto"/>
      </w:pPr>
      <w:r>
        <w:separator/>
      </w:r>
    </w:p>
  </w:footnote>
  <w:footnote w:type="continuationSeparator" w:id="0">
    <w:p w14:paraId="474D97C1" w14:textId="77777777" w:rsidR="00394565" w:rsidRDefault="00394565" w:rsidP="008372A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41DDA2" w14:textId="77777777" w:rsidR="00C15690" w:rsidRPr="00A30283" w:rsidRDefault="00C15690" w:rsidP="00E259AE">
    <w:pPr>
      <w:pStyle w:val="a4"/>
      <w:rPr>
        <w:sz w:val="20"/>
      </w:rPr>
    </w:pPr>
    <w:r w:rsidRPr="00A30283">
      <w:rPr>
        <w:sz w:val="20"/>
      </w:rPr>
      <w:t>LIGHT VEHICLE RADIOGRAPHY SYSTEM</w:t>
    </w:r>
    <w:r w:rsidRPr="00A30283">
      <w:rPr>
        <w:sz w:val="20"/>
      </w:rPr>
      <w:tab/>
      <w:t xml:space="preserve">                         </w:t>
    </w:r>
    <w:r>
      <w:rPr>
        <w:sz w:val="20"/>
      </w:rPr>
      <w:t xml:space="preserve">                  </w:t>
    </w:r>
    <w:r w:rsidRPr="00A30283">
      <w:rPr>
        <w:sz w:val="20"/>
      </w:rPr>
      <w:t xml:space="preserve">        </w:t>
    </w:r>
    <w:r w:rsidRPr="00A30283">
      <w:rPr>
        <w:sz w:val="20"/>
      </w:rPr>
      <w:tab/>
      <w:t xml:space="preserve">Section </w:t>
    </w:r>
    <w:r>
      <w:rPr>
        <w:sz w:val="20"/>
      </w:rPr>
      <w:t>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49DE73" w14:textId="77777777" w:rsidR="00C15690" w:rsidRPr="00A30283" w:rsidRDefault="00C15690" w:rsidP="00E259AE">
    <w:pPr>
      <w:pStyle w:val="a4"/>
      <w:rPr>
        <w:sz w:val="20"/>
      </w:rPr>
    </w:pPr>
    <w:r w:rsidRPr="00A30283">
      <w:rPr>
        <w:sz w:val="20"/>
      </w:rPr>
      <w:t>LIGHT VEHICLE RADIOGRAPHY SYSTEM</w:t>
    </w:r>
    <w:r w:rsidRPr="00A30283">
      <w:rPr>
        <w:sz w:val="20"/>
      </w:rPr>
      <w:tab/>
      <w:t xml:space="preserve">                         </w:t>
    </w:r>
    <w:r>
      <w:rPr>
        <w:sz w:val="20"/>
      </w:rPr>
      <w:t xml:space="preserve">                  </w:t>
    </w:r>
    <w:r w:rsidRPr="00A30283">
      <w:rPr>
        <w:sz w:val="20"/>
      </w:rPr>
      <w:t xml:space="preserve">        </w:t>
    </w:r>
    <w:r w:rsidRPr="00A30283">
      <w:rPr>
        <w:sz w:val="20"/>
      </w:rPr>
      <w:tab/>
      <w:t xml:space="preserve">Section </w:t>
    </w:r>
    <w:r>
      <w:rPr>
        <w:sz w:val="20"/>
      </w:rPr>
      <w:t>5</w:t>
    </w:r>
  </w:p>
  <w:p w14:paraId="1BE7AEE2" w14:textId="77777777" w:rsidR="00C15690" w:rsidRDefault="00C15690">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324F"/>
    <w:multiLevelType w:val="hybridMultilevel"/>
    <w:tmpl w:val="88D6F85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045D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9511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A12BC8"/>
    <w:multiLevelType w:val="hybridMultilevel"/>
    <w:tmpl w:val="C54C6C5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D8D05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6505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B867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A3C13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45180A"/>
    <w:multiLevelType w:val="hybridMultilevel"/>
    <w:tmpl w:val="CDAE43B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D613E36"/>
    <w:multiLevelType w:val="hybridMultilevel"/>
    <w:tmpl w:val="D1E4A86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FE126D7"/>
    <w:multiLevelType w:val="hybridMultilevel"/>
    <w:tmpl w:val="89B4472A"/>
    <w:lvl w:ilvl="0" w:tplc="38B4E092">
      <w:start w:val="10"/>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2171609"/>
    <w:multiLevelType w:val="hybridMultilevel"/>
    <w:tmpl w:val="39421C0A"/>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3ED6F8D"/>
    <w:multiLevelType w:val="hybridMultilevel"/>
    <w:tmpl w:val="98CEBD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2B324F"/>
    <w:multiLevelType w:val="hybridMultilevel"/>
    <w:tmpl w:val="6D70D3A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75D549D"/>
    <w:multiLevelType w:val="hybridMultilevel"/>
    <w:tmpl w:val="9864DFE2"/>
    <w:lvl w:ilvl="0" w:tplc="04090019">
      <w:start w:val="1"/>
      <w:numFmt w:val="lowerLetter"/>
      <w:lvlText w:val="%1."/>
      <w:lvlJc w:val="left"/>
      <w:pPr>
        <w:ind w:left="743" w:hanging="360"/>
      </w:pPr>
    </w:lvl>
    <w:lvl w:ilvl="1" w:tplc="04090019" w:tentative="1">
      <w:start w:val="1"/>
      <w:numFmt w:val="lowerLetter"/>
      <w:lvlText w:val="%2."/>
      <w:lvlJc w:val="left"/>
      <w:pPr>
        <w:ind w:left="1463" w:hanging="360"/>
      </w:pPr>
    </w:lvl>
    <w:lvl w:ilvl="2" w:tplc="0409001B" w:tentative="1">
      <w:start w:val="1"/>
      <w:numFmt w:val="lowerRoman"/>
      <w:lvlText w:val="%3."/>
      <w:lvlJc w:val="right"/>
      <w:pPr>
        <w:ind w:left="2183" w:hanging="180"/>
      </w:pPr>
    </w:lvl>
    <w:lvl w:ilvl="3" w:tplc="0409000F" w:tentative="1">
      <w:start w:val="1"/>
      <w:numFmt w:val="decimal"/>
      <w:lvlText w:val="%4."/>
      <w:lvlJc w:val="left"/>
      <w:pPr>
        <w:ind w:left="2903" w:hanging="360"/>
      </w:pPr>
    </w:lvl>
    <w:lvl w:ilvl="4" w:tplc="04090019" w:tentative="1">
      <w:start w:val="1"/>
      <w:numFmt w:val="lowerLetter"/>
      <w:lvlText w:val="%5."/>
      <w:lvlJc w:val="left"/>
      <w:pPr>
        <w:ind w:left="3623" w:hanging="360"/>
      </w:pPr>
    </w:lvl>
    <w:lvl w:ilvl="5" w:tplc="0409001B" w:tentative="1">
      <w:start w:val="1"/>
      <w:numFmt w:val="lowerRoman"/>
      <w:lvlText w:val="%6."/>
      <w:lvlJc w:val="right"/>
      <w:pPr>
        <w:ind w:left="4343" w:hanging="180"/>
      </w:pPr>
    </w:lvl>
    <w:lvl w:ilvl="6" w:tplc="0409000F" w:tentative="1">
      <w:start w:val="1"/>
      <w:numFmt w:val="decimal"/>
      <w:lvlText w:val="%7."/>
      <w:lvlJc w:val="left"/>
      <w:pPr>
        <w:ind w:left="5063" w:hanging="360"/>
      </w:pPr>
    </w:lvl>
    <w:lvl w:ilvl="7" w:tplc="04090019" w:tentative="1">
      <w:start w:val="1"/>
      <w:numFmt w:val="lowerLetter"/>
      <w:lvlText w:val="%8."/>
      <w:lvlJc w:val="left"/>
      <w:pPr>
        <w:ind w:left="5783" w:hanging="360"/>
      </w:pPr>
    </w:lvl>
    <w:lvl w:ilvl="8" w:tplc="0409001B" w:tentative="1">
      <w:start w:val="1"/>
      <w:numFmt w:val="lowerRoman"/>
      <w:lvlText w:val="%9."/>
      <w:lvlJc w:val="right"/>
      <w:pPr>
        <w:ind w:left="6503" w:hanging="180"/>
      </w:pPr>
    </w:lvl>
  </w:abstractNum>
  <w:abstractNum w:abstractNumId="15" w15:restartNumberingAfterBreak="0">
    <w:nsid w:val="2B0A6023"/>
    <w:multiLevelType w:val="hybridMultilevel"/>
    <w:tmpl w:val="EC4A81B0"/>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36F60A7"/>
    <w:multiLevelType w:val="hybridMultilevel"/>
    <w:tmpl w:val="6ED0AB74"/>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abstractNum w:abstractNumId="17" w15:restartNumberingAfterBreak="0">
    <w:nsid w:val="36063EAC"/>
    <w:multiLevelType w:val="hybridMultilevel"/>
    <w:tmpl w:val="FBEAF7F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75D317E"/>
    <w:multiLevelType w:val="hybridMultilevel"/>
    <w:tmpl w:val="CE3C5C1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10F21D5"/>
    <w:multiLevelType w:val="multilevel"/>
    <w:tmpl w:val="6630DDF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2C551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2E173BF"/>
    <w:multiLevelType w:val="hybridMultilevel"/>
    <w:tmpl w:val="76EA5710"/>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64F7E47"/>
    <w:multiLevelType w:val="hybridMultilevel"/>
    <w:tmpl w:val="63EA68AA"/>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7025A01"/>
    <w:multiLevelType w:val="hybridMultilevel"/>
    <w:tmpl w:val="2B7A33EE"/>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A002B7D"/>
    <w:multiLevelType w:val="hybridMultilevel"/>
    <w:tmpl w:val="41F49F04"/>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abstractNum w:abstractNumId="25" w15:restartNumberingAfterBreak="0">
    <w:nsid w:val="4BD45B94"/>
    <w:multiLevelType w:val="hybridMultilevel"/>
    <w:tmpl w:val="02665E2C"/>
    <w:lvl w:ilvl="0" w:tplc="38B4E092">
      <w:start w:val="10"/>
      <w:numFmt w:val="bullet"/>
      <w:lvlText w:val="•"/>
      <w:lvlJc w:val="left"/>
      <w:pPr>
        <w:ind w:left="1100" w:hanging="360"/>
      </w:pPr>
      <w:rPr>
        <w:rFonts w:ascii="Times New Roman" w:eastAsiaTheme="minorHAnsi" w:hAnsi="Times New Roman" w:cs="Times New Roman" w:hint="default"/>
      </w:rPr>
    </w:lvl>
    <w:lvl w:ilvl="1" w:tplc="04090003" w:tentative="1">
      <w:start w:val="1"/>
      <w:numFmt w:val="bullet"/>
      <w:lvlText w:val="o"/>
      <w:lvlJc w:val="left"/>
      <w:pPr>
        <w:ind w:left="1820" w:hanging="360"/>
      </w:pPr>
      <w:rPr>
        <w:rFonts w:ascii="Courier New" w:hAnsi="Courier New" w:cs="Courier New" w:hint="default"/>
      </w:rPr>
    </w:lvl>
    <w:lvl w:ilvl="2" w:tplc="04090005" w:tentative="1">
      <w:start w:val="1"/>
      <w:numFmt w:val="bullet"/>
      <w:lvlText w:val=""/>
      <w:lvlJc w:val="left"/>
      <w:pPr>
        <w:ind w:left="2540" w:hanging="360"/>
      </w:pPr>
      <w:rPr>
        <w:rFonts w:ascii="Wingdings" w:hAnsi="Wingdings" w:hint="default"/>
      </w:rPr>
    </w:lvl>
    <w:lvl w:ilvl="3" w:tplc="04090001" w:tentative="1">
      <w:start w:val="1"/>
      <w:numFmt w:val="bullet"/>
      <w:lvlText w:val=""/>
      <w:lvlJc w:val="left"/>
      <w:pPr>
        <w:ind w:left="3260" w:hanging="360"/>
      </w:pPr>
      <w:rPr>
        <w:rFonts w:ascii="Symbol" w:hAnsi="Symbol" w:hint="default"/>
      </w:rPr>
    </w:lvl>
    <w:lvl w:ilvl="4" w:tplc="04090003" w:tentative="1">
      <w:start w:val="1"/>
      <w:numFmt w:val="bullet"/>
      <w:lvlText w:val="o"/>
      <w:lvlJc w:val="left"/>
      <w:pPr>
        <w:ind w:left="3980" w:hanging="360"/>
      </w:pPr>
      <w:rPr>
        <w:rFonts w:ascii="Courier New" w:hAnsi="Courier New" w:cs="Courier New" w:hint="default"/>
      </w:rPr>
    </w:lvl>
    <w:lvl w:ilvl="5" w:tplc="04090005" w:tentative="1">
      <w:start w:val="1"/>
      <w:numFmt w:val="bullet"/>
      <w:lvlText w:val=""/>
      <w:lvlJc w:val="left"/>
      <w:pPr>
        <w:ind w:left="4700" w:hanging="360"/>
      </w:pPr>
      <w:rPr>
        <w:rFonts w:ascii="Wingdings" w:hAnsi="Wingdings" w:hint="default"/>
      </w:rPr>
    </w:lvl>
    <w:lvl w:ilvl="6" w:tplc="04090001" w:tentative="1">
      <w:start w:val="1"/>
      <w:numFmt w:val="bullet"/>
      <w:lvlText w:val=""/>
      <w:lvlJc w:val="left"/>
      <w:pPr>
        <w:ind w:left="5420" w:hanging="360"/>
      </w:pPr>
      <w:rPr>
        <w:rFonts w:ascii="Symbol" w:hAnsi="Symbol" w:hint="default"/>
      </w:rPr>
    </w:lvl>
    <w:lvl w:ilvl="7" w:tplc="04090003" w:tentative="1">
      <w:start w:val="1"/>
      <w:numFmt w:val="bullet"/>
      <w:lvlText w:val="o"/>
      <w:lvlJc w:val="left"/>
      <w:pPr>
        <w:ind w:left="6140" w:hanging="360"/>
      </w:pPr>
      <w:rPr>
        <w:rFonts w:ascii="Courier New" w:hAnsi="Courier New" w:cs="Courier New" w:hint="default"/>
      </w:rPr>
    </w:lvl>
    <w:lvl w:ilvl="8" w:tplc="04090005" w:tentative="1">
      <w:start w:val="1"/>
      <w:numFmt w:val="bullet"/>
      <w:lvlText w:val=""/>
      <w:lvlJc w:val="left"/>
      <w:pPr>
        <w:ind w:left="6860" w:hanging="360"/>
      </w:pPr>
      <w:rPr>
        <w:rFonts w:ascii="Wingdings" w:hAnsi="Wingdings" w:hint="default"/>
      </w:rPr>
    </w:lvl>
  </w:abstractNum>
  <w:abstractNum w:abstractNumId="26" w15:restartNumberingAfterBreak="0">
    <w:nsid w:val="4BF953E5"/>
    <w:multiLevelType w:val="hybridMultilevel"/>
    <w:tmpl w:val="76BCAAD0"/>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4E914D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05F1C12"/>
    <w:multiLevelType w:val="hybridMultilevel"/>
    <w:tmpl w:val="4620AC8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1FE4FFF"/>
    <w:multiLevelType w:val="hybridMultilevel"/>
    <w:tmpl w:val="541E761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26E7FD1"/>
    <w:multiLevelType w:val="hybridMultilevel"/>
    <w:tmpl w:val="9AEE07A8"/>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54150249"/>
    <w:multiLevelType w:val="multilevel"/>
    <w:tmpl w:val="ACF4B35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5402D4D"/>
    <w:multiLevelType w:val="hybridMultilevel"/>
    <w:tmpl w:val="4A64313E"/>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57053272"/>
    <w:multiLevelType w:val="hybridMultilevel"/>
    <w:tmpl w:val="048A9802"/>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57D67321"/>
    <w:multiLevelType w:val="hybridMultilevel"/>
    <w:tmpl w:val="065667F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B563FB6"/>
    <w:multiLevelType w:val="hybridMultilevel"/>
    <w:tmpl w:val="AF1C56E0"/>
    <w:lvl w:ilvl="0" w:tplc="D07E313E">
      <w:start w:val="2"/>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5BA05004"/>
    <w:multiLevelType w:val="hybridMultilevel"/>
    <w:tmpl w:val="F412FE7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BD366C0"/>
    <w:multiLevelType w:val="hybridMultilevel"/>
    <w:tmpl w:val="46C2E7C6"/>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5D7D44B8"/>
    <w:multiLevelType w:val="multilevel"/>
    <w:tmpl w:val="ACF4B35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E14755F"/>
    <w:multiLevelType w:val="hybridMultilevel"/>
    <w:tmpl w:val="07046A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F14E36"/>
    <w:multiLevelType w:val="hybridMultilevel"/>
    <w:tmpl w:val="6B6469D2"/>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61EA17D9"/>
    <w:multiLevelType w:val="multilevel"/>
    <w:tmpl w:val="023AD73C"/>
    <w:lvl w:ilvl="0">
      <w:start w:val="9"/>
      <w:numFmt w:val="decimal"/>
      <w:lvlText w:val="%1."/>
      <w:lvlJc w:val="left"/>
      <w:pPr>
        <w:ind w:left="380" w:hanging="360"/>
      </w:pPr>
      <w:rPr>
        <w:rFonts w:hint="default"/>
      </w:rPr>
    </w:lvl>
    <w:lvl w:ilvl="1">
      <w:start w:val="1"/>
      <w:numFmt w:val="decimal"/>
      <w:isLgl/>
      <w:lvlText w:val="%1.%2"/>
      <w:lvlJc w:val="left"/>
      <w:pPr>
        <w:ind w:left="740" w:hanging="720"/>
      </w:pPr>
      <w:rPr>
        <w:rFonts w:hint="default"/>
      </w:rPr>
    </w:lvl>
    <w:lvl w:ilvl="2">
      <w:start w:val="1"/>
      <w:numFmt w:val="decimal"/>
      <w:isLgl/>
      <w:lvlText w:val="%1.%2.%3"/>
      <w:lvlJc w:val="left"/>
      <w:pPr>
        <w:ind w:left="740" w:hanging="720"/>
      </w:pPr>
      <w:rPr>
        <w:rFonts w:hint="default"/>
      </w:rPr>
    </w:lvl>
    <w:lvl w:ilvl="3">
      <w:start w:val="1"/>
      <w:numFmt w:val="decimal"/>
      <w:isLgl/>
      <w:lvlText w:val="%1.%2.%3.%4"/>
      <w:lvlJc w:val="left"/>
      <w:pPr>
        <w:ind w:left="740" w:hanging="720"/>
      </w:pPr>
      <w:rPr>
        <w:rFonts w:hint="default"/>
      </w:rPr>
    </w:lvl>
    <w:lvl w:ilvl="4">
      <w:start w:val="1"/>
      <w:numFmt w:val="decimal"/>
      <w:isLgl/>
      <w:lvlText w:val="%1.%2.%3.%4.%5"/>
      <w:lvlJc w:val="left"/>
      <w:pPr>
        <w:ind w:left="1100" w:hanging="1080"/>
      </w:pPr>
      <w:rPr>
        <w:rFonts w:hint="default"/>
      </w:rPr>
    </w:lvl>
    <w:lvl w:ilvl="5">
      <w:start w:val="1"/>
      <w:numFmt w:val="decimal"/>
      <w:isLgl/>
      <w:lvlText w:val="%1.%2.%3.%4.%5.%6"/>
      <w:lvlJc w:val="left"/>
      <w:pPr>
        <w:ind w:left="1100" w:hanging="1080"/>
      </w:pPr>
      <w:rPr>
        <w:rFonts w:hint="default"/>
      </w:rPr>
    </w:lvl>
    <w:lvl w:ilvl="6">
      <w:start w:val="1"/>
      <w:numFmt w:val="decimal"/>
      <w:isLgl/>
      <w:lvlText w:val="%1.%2.%3.%4.%5.%6.%7"/>
      <w:lvlJc w:val="left"/>
      <w:pPr>
        <w:ind w:left="1460" w:hanging="1440"/>
      </w:pPr>
      <w:rPr>
        <w:rFonts w:hint="default"/>
      </w:rPr>
    </w:lvl>
    <w:lvl w:ilvl="7">
      <w:start w:val="1"/>
      <w:numFmt w:val="decimal"/>
      <w:isLgl/>
      <w:lvlText w:val="%1.%2.%3.%4.%5.%6.%7.%8"/>
      <w:lvlJc w:val="left"/>
      <w:pPr>
        <w:ind w:left="1460" w:hanging="1440"/>
      </w:pPr>
      <w:rPr>
        <w:rFonts w:hint="default"/>
      </w:rPr>
    </w:lvl>
    <w:lvl w:ilvl="8">
      <w:start w:val="1"/>
      <w:numFmt w:val="decimal"/>
      <w:isLgl/>
      <w:lvlText w:val="%1.%2.%3.%4.%5.%6.%7.%8.%9"/>
      <w:lvlJc w:val="left"/>
      <w:pPr>
        <w:ind w:left="1820" w:hanging="1800"/>
      </w:pPr>
      <w:rPr>
        <w:rFonts w:hint="default"/>
      </w:rPr>
    </w:lvl>
  </w:abstractNum>
  <w:abstractNum w:abstractNumId="42" w15:restartNumberingAfterBreak="0">
    <w:nsid w:val="63A151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3F03B77"/>
    <w:multiLevelType w:val="hybridMultilevel"/>
    <w:tmpl w:val="0AE679AE"/>
    <w:lvl w:ilvl="0" w:tplc="D07E313E">
      <w:start w:val="2"/>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68455D40"/>
    <w:multiLevelType w:val="hybridMultilevel"/>
    <w:tmpl w:val="672C9756"/>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6A0E7644"/>
    <w:multiLevelType w:val="multilevel"/>
    <w:tmpl w:val="FF46B25A"/>
    <w:lvl w:ilvl="0">
      <w:start w:val="1"/>
      <w:numFmt w:val="decimal"/>
      <w:lvlText w:val="%1."/>
      <w:lvlJc w:val="left"/>
      <w:pPr>
        <w:ind w:left="380" w:hanging="360"/>
      </w:pPr>
    </w:lvl>
    <w:lvl w:ilvl="1">
      <w:start w:val="2"/>
      <w:numFmt w:val="decimal"/>
      <w:isLgl/>
      <w:lvlText w:val="%1.%2"/>
      <w:lvlJc w:val="left"/>
      <w:pPr>
        <w:ind w:left="740" w:hanging="720"/>
      </w:pPr>
      <w:rPr>
        <w:rFonts w:hint="default"/>
      </w:rPr>
    </w:lvl>
    <w:lvl w:ilvl="2">
      <w:start w:val="1"/>
      <w:numFmt w:val="decimal"/>
      <w:isLgl/>
      <w:lvlText w:val="%1.%2.%3"/>
      <w:lvlJc w:val="left"/>
      <w:pPr>
        <w:ind w:left="740" w:hanging="720"/>
      </w:pPr>
      <w:rPr>
        <w:rFonts w:hint="default"/>
      </w:rPr>
    </w:lvl>
    <w:lvl w:ilvl="3">
      <w:start w:val="1"/>
      <w:numFmt w:val="decimal"/>
      <w:isLgl/>
      <w:lvlText w:val="%1.%2.%3.%4"/>
      <w:lvlJc w:val="left"/>
      <w:pPr>
        <w:ind w:left="740" w:hanging="720"/>
      </w:pPr>
      <w:rPr>
        <w:rFonts w:hint="default"/>
      </w:rPr>
    </w:lvl>
    <w:lvl w:ilvl="4">
      <w:start w:val="1"/>
      <w:numFmt w:val="decimal"/>
      <w:isLgl/>
      <w:lvlText w:val="%1.%2.%3.%4.%5"/>
      <w:lvlJc w:val="left"/>
      <w:pPr>
        <w:ind w:left="1100" w:hanging="1080"/>
      </w:pPr>
      <w:rPr>
        <w:rFonts w:hint="default"/>
      </w:rPr>
    </w:lvl>
    <w:lvl w:ilvl="5">
      <w:start w:val="1"/>
      <w:numFmt w:val="decimal"/>
      <w:isLgl/>
      <w:lvlText w:val="%1.%2.%3.%4.%5.%6"/>
      <w:lvlJc w:val="left"/>
      <w:pPr>
        <w:ind w:left="1100" w:hanging="1080"/>
      </w:pPr>
      <w:rPr>
        <w:rFonts w:hint="default"/>
      </w:rPr>
    </w:lvl>
    <w:lvl w:ilvl="6">
      <w:start w:val="1"/>
      <w:numFmt w:val="decimal"/>
      <w:isLgl/>
      <w:lvlText w:val="%1.%2.%3.%4.%5.%6.%7"/>
      <w:lvlJc w:val="left"/>
      <w:pPr>
        <w:ind w:left="1460" w:hanging="1440"/>
      </w:pPr>
      <w:rPr>
        <w:rFonts w:hint="default"/>
      </w:rPr>
    </w:lvl>
    <w:lvl w:ilvl="7">
      <w:start w:val="1"/>
      <w:numFmt w:val="decimal"/>
      <w:isLgl/>
      <w:lvlText w:val="%1.%2.%3.%4.%5.%6.%7.%8"/>
      <w:lvlJc w:val="left"/>
      <w:pPr>
        <w:ind w:left="1460" w:hanging="1440"/>
      </w:pPr>
      <w:rPr>
        <w:rFonts w:hint="default"/>
      </w:rPr>
    </w:lvl>
    <w:lvl w:ilvl="8">
      <w:start w:val="1"/>
      <w:numFmt w:val="decimal"/>
      <w:isLgl/>
      <w:lvlText w:val="%1.%2.%3.%4.%5.%6.%7.%8.%9"/>
      <w:lvlJc w:val="left"/>
      <w:pPr>
        <w:ind w:left="1820" w:hanging="1800"/>
      </w:pPr>
      <w:rPr>
        <w:rFonts w:hint="default"/>
      </w:rPr>
    </w:lvl>
  </w:abstractNum>
  <w:abstractNum w:abstractNumId="46" w15:restartNumberingAfterBreak="0">
    <w:nsid w:val="6A714685"/>
    <w:multiLevelType w:val="hybridMultilevel"/>
    <w:tmpl w:val="1AA487A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6A8D0232"/>
    <w:multiLevelType w:val="hybridMultilevel"/>
    <w:tmpl w:val="E2BCE7C4"/>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6ADD78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BC94260"/>
    <w:multiLevelType w:val="hybridMultilevel"/>
    <w:tmpl w:val="27D8FD46"/>
    <w:lvl w:ilvl="0" w:tplc="38B4E092">
      <w:start w:val="10"/>
      <w:numFmt w:val="bullet"/>
      <w:lvlText w:val="•"/>
      <w:lvlJc w:val="left"/>
      <w:pPr>
        <w:ind w:left="1103" w:hanging="360"/>
      </w:pPr>
      <w:rPr>
        <w:rFonts w:ascii="Times New Roman" w:eastAsiaTheme="minorHAnsi" w:hAnsi="Times New Roman" w:cs="Times New Roman" w:hint="default"/>
      </w:rPr>
    </w:lvl>
    <w:lvl w:ilvl="1" w:tplc="04090003" w:tentative="1">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abstractNum w:abstractNumId="50" w15:restartNumberingAfterBreak="0">
    <w:nsid w:val="6DED74EC"/>
    <w:multiLevelType w:val="hybridMultilevel"/>
    <w:tmpl w:val="AED812AC"/>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6EFD309A"/>
    <w:multiLevelType w:val="hybridMultilevel"/>
    <w:tmpl w:val="7486D01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76FD168F"/>
    <w:multiLevelType w:val="hybridMultilevel"/>
    <w:tmpl w:val="525E5B86"/>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78680E09"/>
    <w:multiLevelType w:val="hybridMultilevel"/>
    <w:tmpl w:val="965EFF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7D271C50"/>
    <w:multiLevelType w:val="hybridMultilevel"/>
    <w:tmpl w:val="C1F66E7E"/>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7D8C2C7D"/>
    <w:multiLevelType w:val="hybridMultilevel"/>
    <w:tmpl w:val="D1BC97A2"/>
    <w:lvl w:ilvl="0" w:tplc="38B4E092">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7E6B1B3C"/>
    <w:multiLevelType w:val="hybridMultilevel"/>
    <w:tmpl w:val="B9B8619A"/>
    <w:lvl w:ilvl="0" w:tplc="04090001">
      <w:start w:val="1"/>
      <w:numFmt w:val="bullet"/>
      <w:lvlText w:val=""/>
      <w:lvlJc w:val="left"/>
      <w:pPr>
        <w:ind w:left="697" w:hanging="360"/>
      </w:pPr>
      <w:rPr>
        <w:rFonts w:ascii="Symbol" w:hAnsi="Symbol" w:hint="default"/>
      </w:rPr>
    </w:lvl>
    <w:lvl w:ilvl="1" w:tplc="04090003" w:tentative="1">
      <w:start w:val="1"/>
      <w:numFmt w:val="bullet"/>
      <w:lvlText w:val="o"/>
      <w:lvlJc w:val="left"/>
      <w:pPr>
        <w:ind w:left="1417" w:hanging="360"/>
      </w:pPr>
      <w:rPr>
        <w:rFonts w:ascii="Courier New" w:hAnsi="Courier New" w:cs="Courier New"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57" w15:restartNumberingAfterBreak="0">
    <w:nsid w:val="7F412883"/>
    <w:multiLevelType w:val="hybridMultilevel"/>
    <w:tmpl w:val="D58A9198"/>
    <w:lvl w:ilvl="0" w:tplc="38B4E092">
      <w:start w:val="10"/>
      <w:numFmt w:val="bullet"/>
      <w:lvlText w:val="•"/>
      <w:lvlJc w:val="left"/>
      <w:pPr>
        <w:ind w:left="1103" w:hanging="360"/>
      </w:pPr>
      <w:rPr>
        <w:rFonts w:ascii="Times New Roman" w:eastAsiaTheme="minorHAnsi" w:hAnsi="Times New Roman" w:cs="Times New Roman" w:hint="default"/>
      </w:rPr>
    </w:lvl>
    <w:lvl w:ilvl="1" w:tplc="04090003">
      <w:start w:val="1"/>
      <w:numFmt w:val="bullet"/>
      <w:lvlText w:val="o"/>
      <w:lvlJc w:val="left"/>
      <w:pPr>
        <w:ind w:left="1823" w:hanging="360"/>
      </w:pPr>
      <w:rPr>
        <w:rFonts w:ascii="Courier New" w:hAnsi="Courier New" w:cs="Courier New" w:hint="default"/>
      </w:rPr>
    </w:lvl>
    <w:lvl w:ilvl="2" w:tplc="04090005" w:tentative="1">
      <w:start w:val="1"/>
      <w:numFmt w:val="bullet"/>
      <w:lvlText w:val=""/>
      <w:lvlJc w:val="left"/>
      <w:pPr>
        <w:ind w:left="2543" w:hanging="360"/>
      </w:pPr>
      <w:rPr>
        <w:rFonts w:ascii="Wingdings" w:hAnsi="Wingdings" w:hint="default"/>
      </w:rPr>
    </w:lvl>
    <w:lvl w:ilvl="3" w:tplc="04090001" w:tentative="1">
      <w:start w:val="1"/>
      <w:numFmt w:val="bullet"/>
      <w:lvlText w:val=""/>
      <w:lvlJc w:val="left"/>
      <w:pPr>
        <w:ind w:left="3263" w:hanging="360"/>
      </w:pPr>
      <w:rPr>
        <w:rFonts w:ascii="Symbol" w:hAnsi="Symbol" w:hint="default"/>
      </w:rPr>
    </w:lvl>
    <w:lvl w:ilvl="4" w:tplc="04090003" w:tentative="1">
      <w:start w:val="1"/>
      <w:numFmt w:val="bullet"/>
      <w:lvlText w:val="o"/>
      <w:lvlJc w:val="left"/>
      <w:pPr>
        <w:ind w:left="3983" w:hanging="360"/>
      </w:pPr>
      <w:rPr>
        <w:rFonts w:ascii="Courier New" w:hAnsi="Courier New" w:cs="Courier New" w:hint="default"/>
      </w:rPr>
    </w:lvl>
    <w:lvl w:ilvl="5" w:tplc="04090005" w:tentative="1">
      <w:start w:val="1"/>
      <w:numFmt w:val="bullet"/>
      <w:lvlText w:val=""/>
      <w:lvlJc w:val="left"/>
      <w:pPr>
        <w:ind w:left="4703" w:hanging="360"/>
      </w:pPr>
      <w:rPr>
        <w:rFonts w:ascii="Wingdings" w:hAnsi="Wingdings" w:hint="default"/>
      </w:rPr>
    </w:lvl>
    <w:lvl w:ilvl="6" w:tplc="04090001" w:tentative="1">
      <w:start w:val="1"/>
      <w:numFmt w:val="bullet"/>
      <w:lvlText w:val=""/>
      <w:lvlJc w:val="left"/>
      <w:pPr>
        <w:ind w:left="5423" w:hanging="360"/>
      </w:pPr>
      <w:rPr>
        <w:rFonts w:ascii="Symbol" w:hAnsi="Symbol" w:hint="default"/>
      </w:rPr>
    </w:lvl>
    <w:lvl w:ilvl="7" w:tplc="04090003" w:tentative="1">
      <w:start w:val="1"/>
      <w:numFmt w:val="bullet"/>
      <w:lvlText w:val="o"/>
      <w:lvlJc w:val="left"/>
      <w:pPr>
        <w:ind w:left="6143" w:hanging="360"/>
      </w:pPr>
      <w:rPr>
        <w:rFonts w:ascii="Courier New" w:hAnsi="Courier New" w:cs="Courier New" w:hint="default"/>
      </w:rPr>
    </w:lvl>
    <w:lvl w:ilvl="8" w:tplc="04090005" w:tentative="1">
      <w:start w:val="1"/>
      <w:numFmt w:val="bullet"/>
      <w:lvlText w:val=""/>
      <w:lvlJc w:val="left"/>
      <w:pPr>
        <w:ind w:left="6863" w:hanging="360"/>
      </w:pPr>
      <w:rPr>
        <w:rFonts w:ascii="Wingdings" w:hAnsi="Wingdings" w:hint="default"/>
      </w:rPr>
    </w:lvl>
  </w:abstractNum>
  <w:num w:numId="1">
    <w:abstractNumId w:val="45"/>
  </w:num>
  <w:num w:numId="2">
    <w:abstractNumId w:val="27"/>
  </w:num>
  <w:num w:numId="3">
    <w:abstractNumId w:val="5"/>
  </w:num>
  <w:num w:numId="4">
    <w:abstractNumId w:val="38"/>
  </w:num>
  <w:num w:numId="5">
    <w:abstractNumId w:val="19"/>
  </w:num>
  <w:num w:numId="6">
    <w:abstractNumId w:val="25"/>
  </w:num>
  <w:num w:numId="7">
    <w:abstractNumId w:val="24"/>
  </w:num>
  <w:num w:numId="8">
    <w:abstractNumId w:val="57"/>
  </w:num>
  <w:num w:numId="9">
    <w:abstractNumId w:val="16"/>
  </w:num>
  <w:num w:numId="10">
    <w:abstractNumId w:val="49"/>
  </w:num>
  <w:num w:numId="11">
    <w:abstractNumId w:val="51"/>
  </w:num>
  <w:num w:numId="12">
    <w:abstractNumId w:val="34"/>
  </w:num>
  <w:num w:numId="13">
    <w:abstractNumId w:val="8"/>
  </w:num>
  <w:num w:numId="14">
    <w:abstractNumId w:val="3"/>
  </w:num>
  <w:num w:numId="15">
    <w:abstractNumId w:val="11"/>
  </w:num>
  <w:num w:numId="16">
    <w:abstractNumId w:val="55"/>
  </w:num>
  <w:num w:numId="17">
    <w:abstractNumId w:val="9"/>
  </w:num>
  <w:num w:numId="18">
    <w:abstractNumId w:val="36"/>
  </w:num>
  <w:num w:numId="19">
    <w:abstractNumId w:val="44"/>
  </w:num>
  <w:num w:numId="20">
    <w:abstractNumId w:val="52"/>
  </w:num>
  <w:num w:numId="21">
    <w:abstractNumId w:val="54"/>
  </w:num>
  <w:num w:numId="22">
    <w:abstractNumId w:val="40"/>
  </w:num>
  <w:num w:numId="23">
    <w:abstractNumId w:val="15"/>
  </w:num>
  <w:num w:numId="24">
    <w:abstractNumId w:val="10"/>
  </w:num>
  <w:num w:numId="25">
    <w:abstractNumId w:val="35"/>
  </w:num>
  <w:num w:numId="26">
    <w:abstractNumId w:val="46"/>
  </w:num>
  <w:num w:numId="27">
    <w:abstractNumId w:val="47"/>
  </w:num>
  <w:num w:numId="28">
    <w:abstractNumId w:val="43"/>
  </w:num>
  <w:num w:numId="29">
    <w:abstractNumId w:val="50"/>
  </w:num>
  <w:num w:numId="30">
    <w:abstractNumId w:val="13"/>
  </w:num>
  <w:num w:numId="31">
    <w:abstractNumId w:val="26"/>
  </w:num>
  <w:num w:numId="32">
    <w:abstractNumId w:val="22"/>
  </w:num>
  <w:num w:numId="33">
    <w:abstractNumId w:val="17"/>
  </w:num>
  <w:num w:numId="34">
    <w:abstractNumId w:val="18"/>
  </w:num>
  <w:num w:numId="35">
    <w:abstractNumId w:val="28"/>
  </w:num>
  <w:num w:numId="36">
    <w:abstractNumId w:val="0"/>
  </w:num>
  <w:num w:numId="37">
    <w:abstractNumId w:val="32"/>
  </w:num>
  <w:num w:numId="38">
    <w:abstractNumId w:val="29"/>
  </w:num>
  <w:num w:numId="39">
    <w:abstractNumId w:val="21"/>
  </w:num>
  <w:num w:numId="40">
    <w:abstractNumId w:val="30"/>
  </w:num>
  <w:num w:numId="41">
    <w:abstractNumId w:val="33"/>
  </w:num>
  <w:num w:numId="42">
    <w:abstractNumId w:val="23"/>
  </w:num>
  <w:num w:numId="43">
    <w:abstractNumId w:val="37"/>
  </w:num>
  <w:num w:numId="44">
    <w:abstractNumId w:val="39"/>
  </w:num>
  <w:num w:numId="45">
    <w:abstractNumId w:val="14"/>
  </w:num>
  <w:num w:numId="46">
    <w:abstractNumId w:val="53"/>
  </w:num>
  <w:num w:numId="47">
    <w:abstractNumId w:val="42"/>
  </w:num>
  <w:num w:numId="48">
    <w:abstractNumId w:val="1"/>
  </w:num>
  <w:num w:numId="49">
    <w:abstractNumId w:val="41"/>
  </w:num>
  <w:num w:numId="50">
    <w:abstractNumId w:val="56"/>
  </w:num>
  <w:num w:numId="51">
    <w:abstractNumId w:val="12"/>
  </w:num>
  <w:num w:numId="52">
    <w:abstractNumId w:val="2"/>
  </w:num>
  <w:num w:numId="53">
    <w:abstractNumId w:val="48"/>
  </w:num>
  <w:num w:numId="54">
    <w:abstractNumId w:val="4"/>
  </w:num>
  <w:num w:numId="55">
    <w:abstractNumId w:val="31"/>
  </w:num>
  <w:num w:numId="56">
    <w:abstractNumId w:val="7"/>
  </w:num>
  <w:num w:numId="57">
    <w:abstractNumId w:val="20"/>
  </w:num>
  <w:num w:numId="58">
    <w:abstractNumId w:val="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113"/>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A1D94"/>
    <w:rsid w:val="00000549"/>
    <w:rsid w:val="0000112C"/>
    <w:rsid w:val="00003DCD"/>
    <w:rsid w:val="00004D24"/>
    <w:rsid w:val="000157D7"/>
    <w:rsid w:val="00016F89"/>
    <w:rsid w:val="000469D6"/>
    <w:rsid w:val="00054576"/>
    <w:rsid w:val="00075B03"/>
    <w:rsid w:val="000765EC"/>
    <w:rsid w:val="000779B3"/>
    <w:rsid w:val="00080AB4"/>
    <w:rsid w:val="00085107"/>
    <w:rsid w:val="00092F44"/>
    <w:rsid w:val="000B1CA8"/>
    <w:rsid w:val="000B4DA6"/>
    <w:rsid w:val="000B6D06"/>
    <w:rsid w:val="000C0A6F"/>
    <w:rsid w:val="000D08C4"/>
    <w:rsid w:val="000D608F"/>
    <w:rsid w:val="000D64FE"/>
    <w:rsid w:val="000E047F"/>
    <w:rsid w:val="000F1D6C"/>
    <w:rsid w:val="0010463B"/>
    <w:rsid w:val="00105E08"/>
    <w:rsid w:val="001120BF"/>
    <w:rsid w:val="001153DA"/>
    <w:rsid w:val="0011590F"/>
    <w:rsid w:val="00120F93"/>
    <w:rsid w:val="0012183F"/>
    <w:rsid w:val="00123129"/>
    <w:rsid w:val="001421B7"/>
    <w:rsid w:val="00151E25"/>
    <w:rsid w:val="0015460C"/>
    <w:rsid w:val="00154776"/>
    <w:rsid w:val="001578BD"/>
    <w:rsid w:val="0019002A"/>
    <w:rsid w:val="0019585E"/>
    <w:rsid w:val="001A0426"/>
    <w:rsid w:val="001A3D98"/>
    <w:rsid w:val="001B3C6A"/>
    <w:rsid w:val="001B41C3"/>
    <w:rsid w:val="001B4A38"/>
    <w:rsid w:val="001C28A3"/>
    <w:rsid w:val="001C377F"/>
    <w:rsid w:val="001C5B37"/>
    <w:rsid w:val="001C7C53"/>
    <w:rsid w:val="001D422A"/>
    <w:rsid w:val="001E2CD3"/>
    <w:rsid w:val="001E4488"/>
    <w:rsid w:val="001F01EA"/>
    <w:rsid w:val="001F3792"/>
    <w:rsid w:val="001F5D91"/>
    <w:rsid w:val="0020422E"/>
    <w:rsid w:val="00205277"/>
    <w:rsid w:val="00206B73"/>
    <w:rsid w:val="0021334C"/>
    <w:rsid w:val="00216A56"/>
    <w:rsid w:val="00227BA3"/>
    <w:rsid w:val="002301B8"/>
    <w:rsid w:val="0024067B"/>
    <w:rsid w:val="00240F26"/>
    <w:rsid w:val="002473DC"/>
    <w:rsid w:val="00252587"/>
    <w:rsid w:val="00266491"/>
    <w:rsid w:val="00280661"/>
    <w:rsid w:val="00280CA6"/>
    <w:rsid w:val="00285050"/>
    <w:rsid w:val="002A47F4"/>
    <w:rsid w:val="002B02CE"/>
    <w:rsid w:val="002B04D6"/>
    <w:rsid w:val="002B561A"/>
    <w:rsid w:val="002D1137"/>
    <w:rsid w:val="002D4437"/>
    <w:rsid w:val="002F3CEC"/>
    <w:rsid w:val="00323E28"/>
    <w:rsid w:val="00326F28"/>
    <w:rsid w:val="00331CB1"/>
    <w:rsid w:val="003329C0"/>
    <w:rsid w:val="003351AD"/>
    <w:rsid w:val="0034573F"/>
    <w:rsid w:val="00345998"/>
    <w:rsid w:val="00360D0A"/>
    <w:rsid w:val="00370CD7"/>
    <w:rsid w:val="0037359C"/>
    <w:rsid w:val="00386EEF"/>
    <w:rsid w:val="00394565"/>
    <w:rsid w:val="003B5290"/>
    <w:rsid w:val="003B54AD"/>
    <w:rsid w:val="003B54FB"/>
    <w:rsid w:val="003C1565"/>
    <w:rsid w:val="003C33F8"/>
    <w:rsid w:val="003C3A2F"/>
    <w:rsid w:val="003E09A2"/>
    <w:rsid w:val="003F37A4"/>
    <w:rsid w:val="004012FD"/>
    <w:rsid w:val="00401B51"/>
    <w:rsid w:val="00403211"/>
    <w:rsid w:val="00403DED"/>
    <w:rsid w:val="004054FC"/>
    <w:rsid w:val="004055FE"/>
    <w:rsid w:val="00420605"/>
    <w:rsid w:val="00422BA1"/>
    <w:rsid w:val="0042520F"/>
    <w:rsid w:val="00431FFA"/>
    <w:rsid w:val="004359CF"/>
    <w:rsid w:val="0044116E"/>
    <w:rsid w:val="004519C2"/>
    <w:rsid w:val="00455155"/>
    <w:rsid w:val="004614FA"/>
    <w:rsid w:val="00471CDE"/>
    <w:rsid w:val="0047305F"/>
    <w:rsid w:val="00473A1F"/>
    <w:rsid w:val="00473EE1"/>
    <w:rsid w:val="00476992"/>
    <w:rsid w:val="00480789"/>
    <w:rsid w:val="0048091A"/>
    <w:rsid w:val="00491334"/>
    <w:rsid w:val="00493AB0"/>
    <w:rsid w:val="00493C1C"/>
    <w:rsid w:val="00494CFF"/>
    <w:rsid w:val="0049655E"/>
    <w:rsid w:val="004A0E8A"/>
    <w:rsid w:val="004A27EE"/>
    <w:rsid w:val="004A2A01"/>
    <w:rsid w:val="004A5EC3"/>
    <w:rsid w:val="004B6241"/>
    <w:rsid w:val="004C5EF7"/>
    <w:rsid w:val="004D5144"/>
    <w:rsid w:val="004F0A79"/>
    <w:rsid w:val="004F39AA"/>
    <w:rsid w:val="00503EE7"/>
    <w:rsid w:val="00504593"/>
    <w:rsid w:val="00505947"/>
    <w:rsid w:val="0051280C"/>
    <w:rsid w:val="005151BA"/>
    <w:rsid w:val="005154A6"/>
    <w:rsid w:val="0053269C"/>
    <w:rsid w:val="00534E42"/>
    <w:rsid w:val="00535AE8"/>
    <w:rsid w:val="00537A06"/>
    <w:rsid w:val="005502E8"/>
    <w:rsid w:val="00552D00"/>
    <w:rsid w:val="00553C31"/>
    <w:rsid w:val="0055517B"/>
    <w:rsid w:val="00561583"/>
    <w:rsid w:val="00566D42"/>
    <w:rsid w:val="0057176E"/>
    <w:rsid w:val="00574E46"/>
    <w:rsid w:val="00593F76"/>
    <w:rsid w:val="00594B26"/>
    <w:rsid w:val="00597125"/>
    <w:rsid w:val="00597F9F"/>
    <w:rsid w:val="005C0CAE"/>
    <w:rsid w:val="005C2F03"/>
    <w:rsid w:val="005C67B8"/>
    <w:rsid w:val="005D0289"/>
    <w:rsid w:val="005E0D34"/>
    <w:rsid w:val="005E2924"/>
    <w:rsid w:val="005E61F9"/>
    <w:rsid w:val="005F1ECC"/>
    <w:rsid w:val="005F4F72"/>
    <w:rsid w:val="0061238E"/>
    <w:rsid w:val="00614D54"/>
    <w:rsid w:val="00615EEA"/>
    <w:rsid w:val="006178FF"/>
    <w:rsid w:val="00624CDD"/>
    <w:rsid w:val="00645264"/>
    <w:rsid w:val="00661A78"/>
    <w:rsid w:val="006675D6"/>
    <w:rsid w:val="00670BAA"/>
    <w:rsid w:val="0067464A"/>
    <w:rsid w:val="00680F8C"/>
    <w:rsid w:val="00687155"/>
    <w:rsid w:val="006938EB"/>
    <w:rsid w:val="006B16B9"/>
    <w:rsid w:val="006B62DE"/>
    <w:rsid w:val="006C65AA"/>
    <w:rsid w:val="006D6739"/>
    <w:rsid w:val="006D7BAE"/>
    <w:rsid w:val="006E7EA2"/>
    <w:rsid w:val="006F3020"/>
    <w:rsid w:val="006F6672"/>
    <w:rsid w:val="00707083"/>
    <w:rsid w:val="007139A7"/>
    <w:rsid w:val="00713EE1"/>
    <w:rsid w:val="00720F52"/>
    <w:rsid w:val="00730AA6"/>
    <w:rsid w:val="00732FE4"/>
    <w:rsid w:val="00736FEC"/>
    <w:rsid w:val="00746899"/>
    <w:rsid w:val="00753D53"/>
    <w:rsid w:val="00755044"/>
    <w:rsid w:val="00760390"/>
    <w:rsid w:val="00761683"/>
    <w:rsid w:val="00761E47"/>
    <w:rsid w:val="007632A5"/>
    <w:rsid w:val="007637AA"/>
    <w:rsid w:val="00766000"/>
    <w:rsid w:val="00774531"/>
    <w:rsid w:val="00775886"/>
    <w:rsid w:val="00776DBD"/>
    <w:rsid w:val="007812DA"/>
    <w:rsid w:val="0078188F"/>
    <w:rsid w:val="00787616"/>
    <w:rsid w:val="007907D5"/>
    <w:rsid w:val="00793154"/>
    <w:rsid w:val="007946BF"/>
    <w:rsid w:val="007A1FA3"/>
    <w:rsid w:val="007A2A4A"/>
    <w:rsid w:val="007A5EA6"/>
    <w:rsid w:val="007B13AD"/>
    <w:rsid w:val="007B7EA8"/>
    <w:rsid w:val="007D1CF0"/>
    <w:rsid w:val="007D39FD"/>
    <w:rsid w:val="007D5C61"/>
    <w:rsid w:val="007E3CE8"/>
    <w:rsid w:val="007F1E23"/>
    <w:rsid w:val="007F580D"/>
    <w:rsid w:val="007F77B3"/>
    <w:rsid w:val="008068AE"/>
    <w:rsid w:val="00825A18"/>
    <w:rsid w:val="008336F2"/>
    <w:rsid w:val="008339BE"/>
    <w:rsid w:val="008372A8"/>
    <w:rsid w:val="008375AE"/>
    <w:rsid w:val="00852E54"/>
    <w:rsid w:val="00856862"/>
    <w:rsid w:val="0086040F"/>
    <w:rsid w:val="008651DB"/>
    <w:rsid w:val="00870609"/>
    <w:rsid w:val="00872CDB"/>
    <w:rsid w:val="00873268"/>
    <w:rsid w:val="008760C1"/>
    <w:rsid w:val="008802FB"/>
    <w:rsid w:val="00882E1C"/>
    <w:rsid w:val="00887C80"/>
    <w:rsid w:val="0089272C"/>
    <w:rsid w:val="008A6BB7"/>
    <w:rsid w:val="008D0079"/>
    <w:rsid w:val="008D514C"/>
    <w:rsid w:val="008D66DD"/>
    <w:rsid w:val="008E1F99"/>
    <w:rsid w:val="008E7E29"/>
    <w:rsid w:val="008F25D8"/>
    <w:rsid w:val="008F5145"/>
    <w:rsid w:val="008F5FDF"/>
    <w:rsid w:val="008F640B"/>
    <w:rsid w:val="009020EB"/>
    <w:rsid w:val="0090464A"/>
    <w:rsid w:val="00910AEB"/>
    <w:rsid w:val="00924944"/>
    <w:rsid w:val="009273B4"/>
    <w:rsid w:val="009356D4"/>
    <w:rsid w:val="00941775"/>
    <w:rsid w:val="00947D01"/>
    <w:rsid w:val="00961CE4"/>
    <w:rsid w:val="009672A9"/>
    <w:rsid w:val="00974431"/>
    <w:rsid w:val="00974FA2"/>
    <w:rsid w:val="00977883"/>
    <w:rsid w:val="0098789D"/>
    <w:rsid w:val="00992574"/>
    <w:rsid w:val="00997DDD"/>
    <w:rsid w:val="009B301B"/>
    <w:rsid w:val="009B7518"/>
    <w:rsid w:val="009C2AC7"/>
    <w:rsid w:val="009C51B0"/>
    <w:rsid w:val="009C6C95"/>
    <w:rsid w:val="009D10C8"/>
    <w:rsid w:val="009D223B"/>
    <w:rsid w:val="009D4D77"/>
    <w:rsid w:val="009E30FE"/>
    <w:rsid w:val="009E4CB3"/>
    <w:rsid w:val="009F1849"/>
    <w:rsid w:val="009F582A"/>
    <w:rsid w:val="009F5908"/>
    <w:rsid w:val="00A101C9"/>
    <w:rsid w:val="00A10F50"/>
    <w:rsid w:val="00A171FB"/>
    <w:rsid w:val="00A22429"/>
    <w:rsid w:val="00A23C37"/>
    <w:rsid w:val="00A26605"/>
    <w:rsid w:val="00A556C1"/>
    <w:rsid w:val="00A57C2E"/>
    <w:rsid w:val="00A77A68"/>
    <w:rsid w:val="00A77BDC"/>
    <w:rsid w:val="00A83098"/>
    <w:rsid w:val="00A8535E"/>
    <w:rsid w:val="00A87EC9"/>
    <w:rsid w:val="00A953C8"/>
    <w:rsid w:val="00AA06BF"/>
    <w:rsid w:val="00AB0D8B"/>
    <w:rsid w:val="00AB3F86"/>
    <w:rsid w:val="00AC6213"/>
    <w:rsid w:val="00AD095A"/>
    <w:rsid w:val="00AE2871"/>
    <w:rsid w:val="00AE3604"/>
    <w:rsid w:val="00AE7D55"/>
    <w:rsid w:val="00AF3D60"/>
    <w:rsid w:val="00AF5056"/>
    <w:rsid w:val="00B102D1"/>
    <w:rsid w:val="00B116CF"/>
    <w:rsid w:val="00B14567"/>
    <w:rsid w:val="00B15182"/>
    <w:rsid w:val="00B16401"/>
    <w:rsid w:val="00B17726"/>
    <w:rsid w:val="00B21136"/>
    <w:rsid w:val="00B260C4"/>
    <w:rsid w:val="00B4010E"/>
    <w:rsid w:val="00B402C1"/>
    <w:rsid w:val="00B416C2"/>
    <w:rsid w:val="00B42799"/>
    <w:rsid w:val="00B443DC"/>
    <w:rsid w:val="00B517D6"/>
    <w:rsid w:val="00B5288D"/>
    <w:rsid w:val="00B5555D"/>
    <w:rsid w:val="00B60009"/>
    <w:rsid w:val="00B610F8"/>
    <w:rsid w:val="00B631B4"/>
    <w:rsid w:val="00B656CA"/>
    <w:rsid w:val="00B72A8E"/>
    <w:rsid w:val="00B77CED"/>
    <w:rsid w:val="00B81A50"/>
    <w:rsid w:val="00B81E03"/>
    <w:rsid w:val="00B8267C"/>
    <w:rsid w:val="00B852A3"/>
    <w:rsid w:val="00B93679"/>
    <w:rsid w:val="00B93BD7"/>
    <w:rsid w:val="00BA1D94"/>
    <w:rsid w:val="00BB1234"/>
    <w:rsid w:val="00BB1B95"/>
    <w:rsid w:val="00BB5A41"/>
    <w:rsid w:val="00BC2986"/>
    <w:rsid w:val="00BC51CB"/>
    <w:rsid w:val="00BD38EB"/>
    <w:rsid w:val="00BD6652"/>
    <w:rsid w:val="00BD6DD9"/>
    <w:rsid w:val="00C047AF"/>
    <w:rsid w:val="00C04D64"/>
    <w:rsid w:val="00C06E31"/>
    <w:rsid w:val="00C14F3C"/>
    <w:rsid w:val="00C15690"/>
    <w:rsid w:val="00C17197"/>
    <w:rsid w:val="00C2412C"/>
    <w:rsid w:val="00C3171C"/>
    <w:rsid w:val="00C35B45"/>
    <w:rsid w:val="00C43CB6"/>
    <w:rsid w:val="00C513A7"/>
    <w:rsid w:val="00C51801"/>
    <w:rsid w:val="00C5733D"/>
    <w:rsid w:val="00C60B97"/>
    <w:rsid w:val="00C61B8F"/>
    <w:rsid w:val="00C66A49"/>
    <w:rsid w:val="00C673F1"/>
    <w:rsid w:val="00C71E0D"/>
    <w:rsid w:val="00C75727"/>
    <w:rsid w:val="00C7709A"/>
    <w:rsid w:val="00C7770F"/>
    <w:rsid w:val="00C77BEE"/>
    <w:rsid w:val="00C82312"/>
    <w:rsid w:val="00C86D24"/>
    <w:rsid w:val="00C90FA8"/>
    <w:rsid w:val="00C958BA"/>
    <w:rsid w:val="00C97974"/>
    <w:rsid w:val="00CA3968"/>
    <w:rsid w:val="00CA4BAE"/>
    <w:rsid w:val="00CB3798"/>
    <w:rsid w:val="00CB51BE"/>
    <w:rsid w:val="00CB594F"/>
    <w:rsid w:val="00CB78F0"/>
    <w:rsid w:val="00CB7939"/>
    <w:rsid w:val="00CE55BF"/>
    <w:rsid w:val="00CF33D0"/>
    <w:rsid w:val="00D01807"/>
    <w:rsid w:val="00D0769E"/>
    <w:rsid w:val="00D128CD"/>
    <w:rsid w:val="00D5096A"/>
    <w:rsid w:val="00D52EC1"/>
    <w:rsid w:val="00D55473"/>
    <w:rsid w:val="00D61019"/>
    <w:rsid w:val="00D61D5C"/>
    <w:rsid w:val="00D669EC"/>
    <w:rsid w:val="00D718B5"/>
    <w:rsid w:val="00D759F8"/>
    <w:rsid w:val="00D77BAA"/>
    <w:rsid w:val="00D819CF"/>
    <w:rsid w:val="00D90D7F"/>
    <w:rsid w:val="00D91F52"/>
    <w:rsid w:val="00D9398C"/>
    <w:rsid w:val="00DB3E82"/>
    <w:rsid w:val="00DB6CAE"/>
    <w:rsid w:val="00DD205D"/>
    <w:rsid w:val="00DD5B3F"/>
    <w:rsid w:val="00DE439C"/>
    <w:rsid w:val="00DE56F7"/>
    <w:rsid w:val="00E03862"/>
    <w:rsid w:val="00E2133C"/>
    <w:rsid w:val="00E259AE"/>
    <w:rsid w:val="00E3546A"/>
    <w:rsid w:val="00E437E0"/>
    <w:rsid w:val="00E47C51"/>
    <w:rsid w:val="00E5002C"/>
    <w:rsid w:val="00E5281B"/>
    <w:rsid w:val="00E61BEC"/>
    <w:rsid w:val="00E708AC"/>
    <w:rsid w:val="00E74DF1"/>
    <w:rsid w:val="00E806CD"/>
    <w:rsid w:val="00E81890"/>
    <w:rsid w:val="00E82CB1"/>
    <w:rsid w:val="00E83A48"/>
    <w:rsid w:val="00E907BC"/>
    <w:rsid w:val="00E91691"/>
    <w:rsid w:val="00E962C0"/>
    <w:rsid w:val="00E96BA7"/>
    <w:rsid w:val="00EA4F8E"/>
    <w:rsid w:val="00EB146A"/>
    <w:rsid w:val="00EC5039"/>
    <w:rsid w:val="00ED5FAD"/>
    <w:rsid w:val="00ED6856"/>
    <w:rsid w:val="00ED7CD5"/>
    <w:rsid w:val="00EF3208"/>
    <w:rsid w:val="00EF5E5C"/>
    <w:rsid w:val="00EF688C"/>
    <w:rsid w:val="00F054C7"/>
    <w:rsid w:val="00F2639D"/>
    <w:rsid w:val="00F30BCB"/>
    <w:rsid w:val="00F44C92"/>
    <w:rsid w:val="00F54094"/>
    <w:rsid w:val="00F55326"/>
    <w:rsid w:val="00F56277"/>
    <w:rsid w:val="00F578B7"/>
    <w:rsid w:val="00F60706"/>
    <w:rsid w:val="00F6639E"/>
    <w:rsid w:val="00F663BA"/>
    <w:rsid w:val="00F671F8"/>
    <w:rsid w:val="00F76D27"/>
    <w:rsid w:val="00F80AEC"/>
    <w:rsid w:val="00F963E2"/>
    <w:rsid w:val="00FA3877"/>
    <w:rsid w:val="00FA6DED"/>
    <w:rsid w:val="00FC1570"/>
    <w:rsid w:val="00FC6855"/>
    <w:rsid w:val="00FD196C"/>
    <w:rsid w:val="00FD3790"/>
    <w:rsid w:val="00FD4AC0"/>
    <w:rsid w:val="00FF0288"/>
    <w:rsid w:val="00FF3F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101"/>
    <o:shapelayout v:ext="edit">
      <o:idmap v:ext="edit" data="1"/>
    </o:shapelayout>
  </w:shapeDefaults>
  <w:decimalSymbol w:val="."/>
  <w:listSeparator w:val=","/>
  <w14:docId w14:val="16E384B3"/>
  <w15:docId w15:val="{586662C6-303F-4F83-8F76-A159BF7E9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1D94"/>
    <w:pPr>
      <w:spacing w:after="0" w:line="360" w:lineRule="auto"/>
      <w:jc w:val="both"/>
    </w:pPr>
    <w:rPr>
      <w:rFonts w:ascii="Times New Roman" w:hAnsi="Times New Roman" w:cs="Times New Roman"/>
      <w:sz w:val="24"/>
      <w:szCs w:val="24"/>
    </w:rPr>
  </w:style>
  <w:style w:type="paragraph" w:styleId="1">
    <w:name w:val="heading 1"/>
    <w:basedOn w:val="a"/>
    <w:next w:val="a"/>
    <w:link w:val="10"/>
    <w:uiPriority w:val="9"/>
    <w:qFormat/>
    <w:rsid w:val="00BA1D94"/>
    <w:pPr>
      <w:keepNext/>
      <w:keepLines/>
      <w:outlineLvl w:val="0"/>
    </w:pPr>
    <w:rPr>
      <w:rFonts w:eastAsiaTheme="majorEastAsia"/>
      <w:b/>
      <w:bCs/>
      <w:sz w:val="32"/>
      <w:szCs w:val="32"/>
    </w:rPr>
  </w:style>
  <w:style w:type="paragraph" w:styleId="2">
    <w:name w:val="heading 2"/>
    <w:basedOn w:val="a"/>
    <w:next w:val="a"/>
    <w:link w:val="20"/>
    <w:uiPriority w:val="9"/>
    <w:unhideWhenUsed/>
    <w:qFormat/>
    <w:rsid w:val="009F5908"/>
    <w:pPr>
      <w:keepNext/>
      <w:keepLines/>
      <w:outlineLvl w:val="1"/>
    </w:pPr>
    <w:rPr>
      <w:rFonts w:eastAsiaTheme="majorEastAsia"/>
      <w:b/>
      <w:bCs/>
      <w:sz w:val="28"/>
      <w:szCs w:val="28"/>
    </w:rPr>
  </w:style>
  <w:style w:type="paragraph" w:styleId="3">
    <w:name w:val="heading 3"/>
    <w:basedOn w:val="a"/>
    <w:next w:val="a"/>
    <w:link w:val="30"/>
    <w:uiPriority w:val="9"/>
    <w:unhideWhenUsed/>
    <w:qFormat/>
    <w:rsid w:val="000779B3"/>
    <w:pPr>
      <w:keepNext/>
      <w:keepLines/>
      <w:spacing w:before="200"/>
      <w:outlineLvl w:val="2"/>
    </w:pPr>
    <w:rPr>
      <w:rFonts w:eastAsiaTheme="majorEastAsia" w:cstheme="majorBidi"/>
      <w:b/>
      <w:bCs/>
    </w:rPr>
  </w:style>
  <w:style w:type="paragraph" w:styleId="4">
    <w:name w:val="heading 4"/>
    <w:basedOn w:val="a"/>
    <w:next w:val="a"/>
    <w:link w:val="40"/>
    <w:uiPriority w:val="9"/>
    <w:semiHidden/>
    <w:unhideWhenUsed/>
    <w:qFormat/>
    <w:rsid w:val="008339BE"/>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w:basedOn w:val="2"/>
    <w:rsid w:val="00BA1D94"/>
    <w:pPr>
      <w:keepNext w:val="0"/>
      <w:keepLines w:val="0"/>
      <w:spacing w:before="120" w:after="120" w:line="320" w:lineRule="exact"/>
      <w:ind w:right="1134"/>
      <w:jc w:val="left"/>
    </w:pPr>
    <w:rPr>
      <w:rFonts w:ascii="Arial" w:eastAsia="Times New Roman" w:hAnsi="Arial" w:cs="Miriam"/>
      <w:szCs w:val="24"/>
      <w:lang w:eastAsia="he-IL"/>
    </w:rPr>
  </w:style>
  <w:style w:type="character" w:customStyle="1" w:styleId="20">
    <w:name w:val="כותרת 2 תו"/>
    <w:basedOn w:val="a0"/>
    <w:link w:val="2"/>
    <w:uiPriority w:val="9"/>
    <w:rsid w:val="009F5908"/>
    <w:rPr>
      <w:rFonts w:ascii="Times New Roman" w:eastAsiaTheme="majorEastAsia" w:hAnsi="Times New Roman" w:cs="Times New Roman"/>
      <w:b/>
      <w:bCs/>
      <w:sz w:val="28"/>
      <w:szCs w:val="28"/>
    </w:rPr>
  </w:style>
  <w:style w:type="character" w:customStyle="1" w:styleId="10">
    <w:name w:val="כותרת 1 תו"/>
    <w:basedOn w:val="a0"/>
    <w:link w:val="1"/>
    <w:uiPriority w:val="9"/>
    <w:rsid w:val="00BA1D94"/>
    <w:rPr>
      <w:rFonts w:ascii="Times New Roman" w:eastAsiaTheme="majorEastAsia" w:hAnsi="Times New Roman" w:cs="Times New Roman"/>
      <w:b/>
      <w:bCs/>
      <w:sz w:val="32"/>
      <w:szCs w:val="32"/>
    </w:rPr>
  </w:style>
  <w:style w:type="paragraph" w:customStyle="1" w:styleId="TAC1">
    <w:name w:val="TAC1"/>
    <w:basedOn w:val="a"/>
    <w:rsid w:val="00BA1D94"/>
    <w:pPr>
      <w:tabs>
        <w:tab w:val="right" w:leader="dot" w:pos="9356"/>
      </w:tabs>
      <w:spacing w:before="120" w:after="120" w:line="320" w:lineRule="atLeast"/>
      <w:ind w:left="851" w:hanging="851"/>
      <w:jc w:val="left"/>
    </w:pPr>
    <w:rPr>
      <w:rFonts w:ascii="Arial" w:eastAsia="Times New Roman" w:hAnsi="Arial" w:cs="Miriam"/>
      <w:szCs w:val="20"/>
      <w:lang w:eastAsia="he-IL"/>
    </w:rPr>
  </w:style>
  <w:style w:type="paragraph" w:styleId="TOC1">
    <w:name w:val="toc 1"/>
    <w:basedOn w:val="a"/>
    <w:next w:val="a"/>
    <w:autoRedefine/>
    <w:uiPriority w:val="39"/>
    <w:unhideWhenUsed/>
    <w:rsid w:val="00BA1D94"/>
    <w:pPr>
      <w:spacing w:after="100"/>
    </w:pPr>
  </w:style>
  <w:style w:type="paragraph" w:styleId="TOC2">
    <w:name w:val="toc 2"/>
    <w:basedOn w:val="a"/>
    <w:next w:val="a"/>
    <w:autoRedefine/>
    <w:uiPriority w:val="39"/>
    <w:unhideWhenUsed/>
    <w:rsid w:val="00E259AE"/>
    <w:pPr>
      <w:tabs>
        <w:tab w:val="left" w:pos="720"/>
        <w:tab w:val="right" w:leader="dot" w:pos="8630"/>
      </w:tabs>
      <w:spacing w:after="100"/>
      <w:ind w:left="240"/>
    </w:pPr>
    <w:rPr>
      <w:noProof/>
    </w:rPr>
  </w:style>
  <w:style w:type="paragraph" w:styleId="TOC3">
    <w:name w:val="toc 3"/>
    <w:basedOn w:val="a"/>
    <w:next w:val="a"/>
    <w:autoRedefine/>
    <w:uiPriority w:val="39"/>
    <w:unhideWhenUsed/>
    <w:rsid w:val="00BA1D94"/>
    <w:pPr>
      <w:spacing w:after="100"/>
      <w:ind w:left="480"/>
    </w:pPr>
  </w:style>
  <w:style w:type="paragraph" w:styleId="TOC4">
    <w:name w:val="toc 4"/>
    <w:basedOn w:val="a"/>
    <w:next w:val="a"/>
    <w:autoRedefine/>
    <w:uiPriority w:val="39"/>
    <w:unhideWhenUsed/>
    <w:rsid w:val="00BA1D94"/>
    <w:pPr>
      <w:spacing w:after="100"/>
      <w:ind w:left="720"/>
    </w:pPr>
  </w:style>
  <w:style w:type="paragraph" w:styleId="TOC5">
    <w:name w:val="toc 5"/>
    <w:basedOn w:val="a"/>
    <w:next w:val="a"/>
    <w:autoRedefine/>
    <w:uiPriority w:val="39"/>
    <w:semiHidden/>
    <w:unhideWhenUsed/>
    <w:rsid w:val="00BA1D94"/>
    <w:pPr>
      <w:spacing w:after="100"/>
      <w:ind w:left="960"/>
    </w:pPr>
  </w:style>
  <w:style w:type="paragraph" w:styleId="TOC6">
    <w:name w:val="toc 6"/>
    <w:basedOn w:val="a"/>
    <w:next w:val="a"/>
    <w:autoRedefine/>
    <w:uiPriority w:val="39"/>
    <w:semiHidden/>
    <w:unhideWhenUsed/>
    <w:rsid w:val="00BA1D94"/>
    <w:pPr>
      <w:spacing w:after="100"/>
      <w:ind w:left="1200"/>
    </w:pPr>
  </w:style>
  <w:style w:type="paragraph" w:styleId="a4">
    <w:name w:val="header"/>
    <w:basedOn w:val="a"/>
    <w:link w:val="a5"/>
    <w:unhideWhenUsed/>
    <w:rsid w:val="008372A8"/>
    <w:pPr>
      <w:tabs>
        <w:tab w:val="center" w:pos="4320"/>
        <w:tab w:val="right" w:pos="8640"/>
      </w:tabs>
      <w:spacing w:line="240" w:lineRule="auto"/>
    </w:pPr>
  </w:style>
  <w:style w:type="character" w:customStyle="1" w:styleId="a5">
    <w:name w:val="כותרת עליונה תו"/>
    <w:basedOn w:val="a0"/>
    <w:link w:val="a4"/>
    <w:rsid w:val="008372A8"/>
    <w:rPr>
      <w:rFonts w:ascii="Times New Roman" w:hAnsi="Times New Roman" w:cs="Times New Roman"/>
      <w:sz w:val="24"/>
      <w:szCs w:val="24"/>
    </w:rPr>
  </w:style>
  <w:style w:type="paragraph" w:styleId="a6">
    <w:name w:val="footer"/>
    <w:basedOn w:val="a"/>
    <w:link w:val="a7"/>
    <w:unhideWhenUsed/>
    <w:rsid w:val="008372A8"/>
    <w:pPr>
      <w:tabs>
        <w:tab w:val="center" w:pos="4320"/>
        <w:tab w:val="right" w:pos="8640"/>
      </w:tabs>
      <w:spacing w:line="240" w:lineRule="auto"/>
    </w:pPr>
  </w:style>
  <w:style w:type="character" w:customStyle="1" w:styleId="a7">
    <w:name w:val="כותרת תחתונה תו"/>
    <w:basedOn w:val="a0"/>
    <w:link w:val="a6"/>
    <w:rsid w:val="008372A8"/>
    <w:rPr>
      <w:rFonts w:ascii="Times New Roman" w:hAnsi="Times New Roman" w:cs="Times New Roman"/>
      <w:sz w:val="24"/>
      <w:szCs w:val="24"/>
    </w:rPr>
  </w:style>
  <w:style w:type="paragraph" w:styleId="a8">
    <w:name w:val="No Spacing"/>
    <w:uiPriority w:val="1"/>
    <w:qFormat/>
    <w:rsid w:val="009F5908"/>
    <w:pPr>
      <w:spacing w:after="0" w:line="240" w:lineRule="auto"/>
      <w:jc w:val="both"/>
    </w:pPr>
    <w:rPr>
      <w:rFonts w:ascii="Times New Roman" w:hAnsi="Times New Roman" w:cs="Times New Roman"/>
      <w:sz w:val="24"/>
      <w:szCs w:val="24"/>
    </w:rPr>
  </w:style>
  <w:style w:type="paragraph" w:styleId="a9">
    <w:name w:val="Document Map"/>
    <w:basedOn w:val="a"/>
    <w:link w:val="aa"/>
    <w:uiPriority w:val="99"/>
    <w:semiHidden/>
    <w:unhideWhenUsed/>
    <w:rsid w:val="009F5908"/>
    <w:pPr>
      <w:spacing w:line="240" w:lineRule="auto"/>
    </w:pPr>
    <w:rPr>
      <w:rFonts w:ascii="Tahoma" w:hAnsi="Tahoma" w:cs="Tahoma"/>
      <w:sz w:val="16"/>
      <w:szCs w:val="16"/>
    </w:rPr>
  </w:style>
  <w:style w:type="character" w:customStyle="1" w:styleId="aa">
    <w:name w:val="מפת מסמך תו"/>
    <w:basedOn w:val="a0"/>
    <w:link w:val="a9"/>
    <w:uiPriority w:val="99"/>
    <w:semiHidden/>
    <w:rsid w:val="009F5908"/>
    <w:rPr>
      <w:rFonts w:ascii="Tahoma" w:hAnsi="Tahoma" w:cs="Tahoma"/>
      <w:sz w:val="16"/>
      <w:szCs w:val="16"/>
    </w:rPr>
  </w:style>
  <w:style w:type="paragraph" w:styleId="ab">
    <w:name w:val="Balloon Text"/>
    <w:basedOn w:val="a"/>
    <w:link w:val="ac"/>
    <w:uiPriority w:val="99"/>
    <w:semiHidden/>
    <w:unhideWhenUsed/>
    <w:rsid w:val="0098789D"/>
    <w:pPr>
      <w:spacing w:line="240" w:lineRule="auto"/>
    </w:pPr>
    <w:rPr>
      <w:rFonts w:ascii="Tahoma" w:hAnsi="Tahoma" w:cs="Tahoma"/>
      <w:sz w:val="16"/>
      <w:szCs w:val="16"/>
    </w:rPr>
  </w:style>
  <w:style w:type="character" w:customStyle="1" w:styleId="ac">
    <w:name w:val="טקסט בלונים תו"/>
    <w:basedOn w:val="a0"/>
    <w:link w:val="ab"/>
    <w:uiPriority w:val="99"/>
    <w:semiHidden/>
    <w:rsid w:val="0098789D"/>
    <w:rPr>
      <w:rFonts w:ascii="Tahoma" w:hAnsi="Tahoma" w:cs="Tahoma"/>
      <w:sz w:val="16"/>
      <w:szCs w:val="16"/>
    </w:rPr>
  </w:style>
  <w:style w:type="paragraph" w:styleId="ad">
    <w:name w:val="List Paragraph"/>
    <w:basedOn w:val="a"/>
    <w:uiPriority w:val="34"/>
    <w:qFormat/>
    <w:rsid w:val="00C04D64"/>
    <w:pPr>
      <w:ind w:left="720"/>
      <w:contextualSpacing/>
    </w:pPr>
  </w:style>
  <w:style w:type="paragraph" w:customStyle="1" w:styleId="11">
    <w:name w:val="סגנון1"/>
    <w:basedOn w:val="a"/>
    <w:link w:val="12"/>
    <w:rsid w:val="00BD6652"/>
    <w:pPr>
      <w:tabs>
        <w:tab w:val="left" w:pos="567"/>
        <w:tab w:val="left" w:pos="1134"/>
        <w:tab w:val="left" w:pos="1701"/>
        <w:tab w:val="left" w:pos="2268"/>
        <w:tab w:val="left" w:pos="2835"/>
        <w:tab w:val="left" w:pos="5670"/>
      </w:tabs>
      <w:bidi/>
      <w:spacing w:before="120" w:after="120" w:line="320" w:lineRule="atLeast"/>
    </w:pPr>
    <w:rPr>
      <w:rFonts w:ascii="Arial" w:eastAsia="Times New Roman" w:hAnsi="Arial" w:cs="David"/>
      <w:lang w:eastAsia="he-IL"/>
    </w:rPr>
  </w:style>
  <w:style w:type="character" w:customStyle="1" w:styleId="12">
    <w:name w:val="סגנון1 תו"/>
    <w:link w:val="11"/>
    <w:rsid w:val="00BD6652"/>
    <w:rPr>
      <w:rFonts w:ascii="Arial" w:eastAsia="Times New Roman" w:hAnsi="Arial" w:cs="David"/>
      <w:sz w:val="24"/>
      <w:szCs w:val="24"/>
      <w:lang w:eastAsia="he-IL"/>
    </w:rPr>
  </w:style>
  <w:style w:type="character" w:customStyle="1" w:styleId="40">
    <w:name w:val="כותרת 4 תו"/>
    <w:basedOn w:val="a0"/>
    <w:link w:val="4"/>
    <w:uiPriority w:val="9"/>
    <w:semiHidden/>
    <w:rsid w:val="008339BE"/>
    <w:rPr>
      <w:rFonts w:asciiTheme="majorHAnsi" w:eastAsiaTheme="majorEastAsia" w:hAnsiTheme="majorHAnsi" w:cstheme="majorBidi"/>
      <w:b/>
      <w:bCs/>
      <w:i/>
      <w:iCs/>
      <w:color w:val="4F81BD" w:themeColor="accent1"/>
      <w:sz w:val="24"/>
      <w:szCs w:val="24"/>
    </w:rPr>
  </w:style>
  <w:style w:type="paragraph" w:styleId="ae">
    <w:name w:val="Body Text"/>
    <w:basedOn w:val="a"/>
    <w:link w:val="af"/>
    <w:rsid w:val="004A27EE"/>
    <w:pPr>
      <w:spacing w:line="240" w:lineRule="auto"/>
      <w:jc w:val="left"/>
    </w:pPr>
    <w:rPr>
      <w:rFonts w:ascii="Arial" w:eastAsia="Times New Roman" w:hAnsi="Arial" w:cs="Arial"/>
      <w:lang w:eastAsia="he-IL"/>
    </w:rPr>
  </w:style>
  <w:style w:type="character" w:customStyle="1" w:styleId="af">
    <w:name w:val="גוף טקסט תו"/>
    <w:basedOn w:val="a0"/>
    <w:link w:val="ae"/>
    <w:rsid w:val="004A27EE"/>
    <w:rPr>
      <w:rFonts w:ascii="Arial" w:eastAsia="Times New Roman" w:hAnsi="Arial" w:cs="Arial"/>
      <w:sz w:val="24"/>
      <w:szCs w:val="24"/>
      <w:lang w:eastAsia="he-IL"/>
    </w:rPr>
  </w:style>
  <w:style w:type="paragraph" w:styleId="af0">
    <w:name w:val="Body Text Indent"/>
    <w:basedOn w:val="a"/>
    <w:link w:val="af1"/>
    <w:rsid w:val="004A27EE"/>
    <w:pPr>
      <w:spacing w:before="60" w:after="60" w:line="240" w:lineRule="auto"/>
      <w:ind w:left="340" w:hanging="340"/>
      <w:jc w:val="left"/>
    </w:pPr>
    <w:rPr>
      <w:rFonts w:ascii="Arial" w:eastAsia="Times New Roman" w:hAnsi="Arial" w:cs="Arial"/>
      <w:lang w:eastAsia="he-IL"/>
    </w:rPr>
  </w:style>
  <w:style w:type="character" w:customStyle="1" w:styleId="af1">
    <w:name w:val="כניסה בגוף טקסט תו"/>
    <w:basedOn w:val="a0"/>
    <w:link w:val="af0"/>
    <w:rsid w:val="004A27EE"/>
    <w:rPr>
      <w:rFonts w:ascii="Arial" w:eastAsia="Times New Roman" w:hAnsi="Arial" w:cs="Arial"/>
      <w:sz w:val="24"/>
      <w:szCs w:val="24"/>
      <w:lang w:eastAsia="he-IL"/>
    </w:rPr>
  </w:style>
  <w:style w:type="character" w:customStyle="1" w:styleId="30">
    <w:name w:val="כותרת 3 תו"/>
    <w:basedOn w:val="a0"/>
    <w:link w:val="3"/>
    <w:uiPriority w:val="9"/>
    <w:rsid w:val="000779B3"/>
    <w:rPr>
      <w:rFonts w:ascii="Times New Roman" w:eastAsiaTheme="majorEastAsia" w:hAnsi="Times New Roman" w:cstheme="majorBidi"/>
      <w:b/>
      <w:bCs/>
      <w:sz w:val="24"/>
      <w:szCs w:val="24"/>
    </w:rPr>
  </w:style>
  <w:style w:type="character" w:styleId="af2">
    <w:name w:val="page number"/>
    <w:basedOn w:val="a0"/>
    <w:rsid w:val="00B81E03"/>
  </w:style>
  <w:style w:type="table" w:styleId="af3">
    <w:name w:val="Table Grid"/>
    <w:basedOn w:val="a1"/>
    <w:uiPriority w:val="59"/>
    <w:rsid w:val="00E907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0"/>
    <w:uiPriority w:val="99"/>
    <w:semiHidden/>
    <w:unhideWhenUsed/>
    <w:rsid w:val="00A26605"/>
    <w:rPr>
      <w:sz w:val="16"/>
      <w:szCs w:val="16"/>
    </w:rPr>
  </w:style>
  <w:style w:type="paragraph" w:styleId="af5">
    <w:name w:val="annotation text"/>
    <w:basedOn w:val="a"/>
    <w:link w:val="af6"/>
    <w:uiPriority w:val="99"/>
    <w:semiHidden/>
    <w:unhideWhenUsed/>
    <w:rsid w:val="00A26605"/>
    <w:pPr>
      <w:spacing w:line="240" w:lineRule="auto"/>
    </w:pPr>
    <w:rPr>
      <w:sz w:val="20"/>
      <w:szCs w:val="20"/>
    </w:rPr>
  </w:style>
  <w:style w:type="character" w:customStyle="1" w:styleId="af6">
    <w:name w:val="טקסט הערה תו"/>
    <w:basedOn w:val="a0"/>
    <w:link w:val="af5"/>
    <w:uiPriority w:val="99"/>
    <w:semiHidden/>
    <w:rsid w:val="00A26605"/>
    <w:rPr>
      <w:rFonts w:ascii="Times New Roman" w:hAnsi="Times New Roman" w:cs="Times New Roman"/>
      <w:sz w:val="20"/>
      <w:szCs w:val="20"/>
    </w:rPr>
  </w:style>
  <w:style w:type="paragraph" w:styleId="af7">
    <w:name w:val="annotation subject"/>
    <w:basedOn w:val="af5"/>
    <w:next w:val="af5"/>
    <w:link w:val="af8"/>
    <w:uiPriority w:val="99"/>
    <w:semiHidden/>
    <w:unhideWhenUsed/>
    <w:rsid w:val="00A26605"/>
    <w:rPr>
      <w:b/>
      <w:bCs/>
    </w:rPr>
  </w:style>
  <w:style w:type="character" w:customStyle="1" w:styleId="af8">
    <w:name w:val="נושא הערה תו"/>
    <w:basedOn w:val="af6"/>
    <w:link w:val="af7"/>
    <w:uiPriority w:val="99"/>
    <w:semiHidden/>
    <w:rsid w:val="00A26605"/>
    <w:rPr>
      <w:rFonts w:ascii="Times New Roman" w:hAnsi="Times New Roman" w:cs="Times New Roman"/>
      <w:b/>
      <w:bCs/>
      <w:sz w:val="20"/>
      <w:szCs w:val="20"/>
    </w:rPr>
  </w:style>
  <w:style w:type="paragraph" w:styleId="NormalWeb">
    <w:name w:val="Normal (Web)"/>
    <w:basedOn w:val="a"/>
    <w:uiPriority w:val="99"/>
    <w:semiHidden/>
    <w:unhideWhenUsed/>
    <w:rsid w:val="00F76D27"/>
    <w:pPr>
      <w:spacing w:before="100" w:beforeAutospacing="1" w:after="100" w:afterAutospacing="1" w:line="240" w:lineRule="auto"/>
      <w:jc w:val="left"/>
    </w:pPr>
    <w:rPr>
      <w:rFonts w:eastAsiaTheme="minorEastAsia"/>
    </w:rPr>
  </w:style>
  <w:style w:type="character" w:styleId="Hyperlink">
    <w:name w:val="Hyperlink"/>
    <w:basedOn w:val="a0"/>
    <w:uiPriority w:val="99"/>
    <w:unhideWhenUsed/>
    <w:rsid w:val="00080AB4"/>
    <w:rPr>
      <w:color w:val="0000FF" w:themeColor="hyperlink"/>
      <w:u w:val="single"/>
    </w:rPr>
  </w:style>
  <w:style w:type="paragraph" w:styleId="af9">
    <w:name w:val="Revision"/>
    <w:hidden/>
    <w:uiPriority w:val="99"/>
    <w:semiHidden/>
    <w:rsid w:val="00F54094"/>
    <w:pPr>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3927024">
      <w:bodyDiv w:val="1"/>
      <w:marLeft w:val="0"/>
      <w:marRight w:val="0"/>
      <w:marTop w:val="0"/>
      <w:marBottom w:val="0"/>
      <w:divBdr>
        <w:top w:val="none" w:sz="0" w:space="0" w:color="auto"/>
        <w:left w:val="none" w:sz="0" w:space="0" w:color="auto"/>
        <w:bottom w:val="none" w:sz="0" w:space="0" w:color="auto"/>
        <w:right w:val="none" w:sz="0" w:space="0" w:color="auto"/>
      </w:divBdr>
    </w:div>
    <w:div w:id="1024596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Word_Document.docx"/><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412E33-8C0C-42B3-A63B-CB95034AB657}">
  <ds:schemaRefs>
    <ds:schemaRef ds:uri="http://schemas.openxmlformats.org/officeDocument/2006/bibliography"/>
  </ds:schemaRefs>
</ds:datastoreItem>
</file>

<file path=customXml/itemProps2.xml><?xml version="1.0" encoding="utf-8"?>
<ds:datastoreItem xmlns:ds="http://schemas.openxmlformats.org/officeDocument/2006/customXml" ds:itemID="{6E9B20D7-9B14-4CAB-981E-9987BE5EC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63</Pages>
  <Words>13410</Words>
  <Characters>67053</Characters>
  <Application>Microsoft Office Word</Application>
  <DocSecurity>0</DocSecurity>
  <Lines>558</Lines>
  <Paragraphs>160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80303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Nitm</dc:creator>
  <cp:lastModifiedBy>Itzik Asban</cp:lastModifiedBy>
  <cp:revision>18</cp:revision>
  <dcterms:created xsi:type="dcterms:W3CDTF">2018-09-01T08:47:00Z</dcterms:created>
  <dcterms:modified xsi:type="dcterms:W3CDTF">2019-07-21T11:52:00Z</dcterms:modified>
</cp:coreProperties>
</file>